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AF" w:rsidRPr="00872475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ГОДОВОЙ ДОКЛАД </w:t>
      </w:r>
    </w:p>
    <w:p w:rsidR="00EB7CAF" w:rsidRPr="00872475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EB7CAF" w:rsidRPr="00872475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>Александровского муниципального округа Пермского края</w:t>
      </w:r>
    </w:p>
    <w:p w:rsidR="005865C4" w:rsidRPr="00331B44" w:rsidRDefault="00872475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31B44">
        <w:rPr>
          <w:rFonts w:ascii="Times New Roman" w:hAnsi="Times New Roman" w:cs="Times New Roman"/>
          <w:b/>
          <w:bCs/>
          <w:sz w:val="24"/>
          <w:szCs w:val="24"/>
        </w:rPr>
        <w:t>итогам 2021</w:t>
      </w:r>
      <w:r w:rsidR="00EB7CAF" w:rsidRPr="00331B4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07F85" w:rsidRPr="00331B44" w:rsidRDefault="00007F85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B3A" w:rsidRPr="004A466E" w:rsidRDefault="00007F85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</w:t>
      </w:r>
      <w:r w:rsidR="00646B3A" w:rsidRPr="00331B44">
        <w:rPr>
          <w:rFonts w:ascii="Times New Roman" w:hAnsi="Times New Roman" w:cs="Times New Roman"/>
          <w:sz w:val="24"/>
          <w:szCs w:val="24"/>
        </w:rPr>
        <w:t xml:space="preserve"> г.</w:t>
      </w:r>
      <w:r w:rsidRPr="00331B44">
        <w:rPr>
          <w:rFonts w:ascii="Times New Roman" w:hAnsi="Times New Roman" w:cs="Times New Roman"/>
          <w:sz w:val="24"/>
          <w:szCs w:val="24"/>
        </w:rPr>
        <w:t xml:space="preserve"> № 172-ФЗ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 эффективное достижение стратегических целей и решение приоритетных задач социально-экономического развития муниципального образования осуществляется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 xml:space="preserve">посредством реализации муниципальных программ, которые являются документами стратегического планирования и содержат комплекс планируемых </w:t>
      </w:r>
      <w:r w:rsidRPr="004A466E">
        <w:rPr>
          <w:rFonts w:ascii="Times New Roman" w:hAnsi="Times New Roman" w:cs="Times New Roman"/>
          <w:sz w:val="24"/>
          <w:szCs w:val="24"/>
        </w:rPr>
        <w:t>мероприятий, взаимоувязанных по задачам, срокам осуществления, исполнителям и ресурсам.</w:t>
      </w:r>
    </w:p>
    <w:p w:rsidR="00646B3A" w:rsidRPr="004A466E" w:rsidRDefault="00007F85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Муниципальные программы Александровского муниципального округа Пермского края (далее – муниципальные программы) являются основным инструментом бюджетного планирования и охватывают основные направления деятельности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. </w:t>
      </w:r>
      <w:r w:rsidRPr="004A466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4A466E">
        <w:rPr>
          <w:rFonts w:ascii="Times New Roman" w:hAnsi="Times New Roman" w:cs="Times New Roman"/>
          <w:sz w:val="24"/>
          <w:szCs w:val="24"/>
        </w:rPr>
        <w:t>формируется в программном формате, что позволяет повысить качество бюджетного планирования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и </w:t>
      </w:r>
      <w:r w:rsidRPr="004A466E">
        <w:rPr>
          <w:rFonts w:ascii="Times New Roman" w:hAnsi="Times New Roman" w:cs="Times New Roman"/>
          <w:sz w:val="24"/>
          <w:szCs w:val="24"/>
        </w:rPr>
        <w:t>эффективность бюджетных расходов</w:t>
      </w:r>
      <w:r w:rsidR="00646B3A" w:rsidRPr="004A466E">
        <w:rPr>
          <w:rFonts w:ascii="Times New Roman" w:hAnsi="Times New Roman" w:cs="Times New Roman"/>
          <w:sz w:val="24"/>
          <w:szCs w:val="24"/>
        </w:rPr>
        <w:t>.</w:t>
      </w:r>
    </w:p>
    <w:p w:rsidR="00646B3A" w:rsidRPr="004A466E" w:rsidRDefault="00646B3A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муниципальных программ Александровского муниципального округа по итогам 202</w:t>
      </w:r>
      <w:r w:rsidR="004A466E" w:rsidRPr="004A466E">
        <w:rPr>
          <w:rFonts w:ascii="Times New Roman" w:hAnsi="Times New Roman" w:cs="Times New Roman"/>
          <w:sz w:val="24"/>
          <w:szCs w:val="24"/>
        </w:rPr>
        <w:t>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года (далее – Доклад) подготовлен в соответствии с </w:t>
      </w:r>
      <w:r w:rsidR="005458EB" w:rsidRPr="004A466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4A466E">
        <w:rPr>
          <w:rFonts w:ascii="Times New Roman" w:hAnsi="Times New Roman" w:cs="Times New Roman"/>
          <w:sz w:val="24"/>
          <w:szCs w:val="24"/>
        </w:rPr>
        <w:t>8 Порядка разработки и реализации муниципальных программ Александровского муниципального округа, утвержденного постановлением администрации Александровского муниципального района от 16.08.2019 г. № 377</w:t>
      </w:r>
      <w:r w:rsidR="003D4FC4" w:rsidRPr="004A466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4A466E">
        <w:rPr>
          <w:rFonts w:ascii="Times New Roman" w:hAnsi="Times New Roman" w:cs="Times New Roman"/>
          <w:sz w:val="24"/>
          <w:szCs w:val="24"/>
        </w:rPr>
        <w:t>. Основой для подготовки Доклада являются отчеты о реализации муниципальных программ Александровского муниципального округа за 202</w:t>
      </w:r>
      <w:r w:rsidR="004A466E" w:rsidRPr="004A466E">
        <w:rPr>
          <w:rFonts w:ascii="Times New Roman" w:hAnsi="Times New Roman" w:cs="Times New Roman"/>
          <w:sz w:val="24"/>
          <w:szCs w:val="24"/>
        </w:rPr>
        <w:t>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год, утвержденные постановлениями администрации Александровского муниципального района.</w:t>
      </w:r>
    </w:p>
    <w:p w:rsidR="00D46FD7" w:rsidRDefault="00646B3A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утвержден постановлением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Pr="004A466E">
        <w:rPr>
          <w:rFonts w:ascii="Times New Roman" w:hAnsi="Times New Roman" w:cs="Times New Roman"/>
          <w:sz w:val="24"/>
          <w:szCs w:val="24"/>
        </w:rPr>
        <w:t xml:space="preserve"> от 2</w:t>
      </w:r>
      <w:r w:rsidR="004A466E" w:rsidRPr="004A466E">
        <w:rPr>
          <w:rFonts w:ascii="Times New Roman" w:hAnsi="Times New Roman" w:cs="Times New Roman"/>
          <w:sz w:val="24"/>
          <w:szCs w:val="24"/>
        </w:rPr>
        <w:t>6</w:t>
      </w:r>
      <w:r w:rsidRPr="004A466E">
        <w:rPr>
          <w:rFonts w:ascii="Times New Roman" w:hAnsi="Times New Roman" w:cs="Times New Roman"/>
          <w:sz w:val="24"/>
          <w:szCs w:val="24"/>
        </w:rPr>
        <w:t>.0</w:t>
      </w:r>
      <w:r w:rsidR="004A466E" w:rsidRPr="004A466E">
        <w:rPr>
          <w:rFonts w:ascii="Times New Roman" w:hAnsi="Times New Roman" w:cs="Times New Roman"/>
          <w:sz w:val="24"/>
          <w:szCs w:val="24"/>
        </w:rPr>
        <w:t>7</w:t>
      </w:r>
      <w:r w:rsidRPr="004A466E">
        <w:rPr>
          <w:rFonts w:ascii="Times New Roman" w:hAnsi="Times New Roman" w:cs="Times New Roman"/>
          <w:sz w:val="24"/>
          <w:szCs w:val="24"/>
        </w:rPr>
        <w:t>.20</w:t>
      </w:r>
      <w:r w:rsidR="004A466E" w:rsidRPr="004A466E">
        <w:rPr>
          <w:rFonts w:ascii="Times New Roman" w:hAnsi="Times New Roman" w:cs="Times New Roman"/>
          <w:sz w:val="24"/>
          <w:szCs w:val="24"/>
        </w:rPr>
        <w:t>21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4A466E" w:rsidRPr="004A466E">
        <w:rPr>
          <w:rFonts w:ascii="Times New Roman" w:hAnsi="Times New Roman" w:cs="Times New Roman"/>
          <w:sz w:val="24"/>
          <w:szCs w:val="24"/>
        </w:rPr>
        <w:t>223 (в ред. постановлений</w:t>
      </w:r>
      <w:r w:rsidRPr="004A466E">
        <w:rPr>
          <w:rFonts w:ascii="Times New Roman" w:hAnsi="Times New Roman" w:cs="Times New Roman"/>
          <w:sz w:val="24"/>
          <w:szCs w:val="24"/>
        </w:rPr>
        <w:t xml:space="preserve"> от </w:t>
      </w:r>
      <w:r w:rsidR="004A466E" w:rsidRPr="004A466E">
        <w:rPr>
          <w:rFonts w:ascii="Times New Roman" w:hAnsi="Times New Roman" w:cs="Times New Roman"/>
          <w:sz w:val="24"/>
          <w:szCs w:val="24"/>
        </w:rPr>
        <w:t>31.08.2021 г. № 410 и от 26.10.2021 г. № 699</w:t>
      </w:r>
      <w:r w:rsidRPr="004A466E">
        <w:rPr>
          <w:rFonts w:ascii="Times New Roman" w:hAnsi="Times New Roman" w:cs="Times New Roman"/>
          <w:sz w:val="24"/>
          <w:szCs w:val="24"/>
        </w:rPr>
        <w:t>). В 202</w:t>
      </w:r>
      <w:r w:rsidR="004A466E" w:rsidRPr="004A466E">
        <w:rPr>
          <w:rFonts w:ascii="Times New Roman" w:hAnsi="Times New Roman" w:cs="Times New Roman"/>
          <w:sz w:val="24"/>
          <w:szCs w:val="24"/>
        </w:rPr>
        <w:t>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7F85" w:rsidRPr="004A466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466E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="00007F85" w:rsidRPr="004A466E">
        <w:rPr>
          <w:rFonts w:ascii="Times New Roman" w:hAnsi="Times New Roman" w:cs="Times New Roman"/>
          <w:sz w:val="24"/>
          <w:szCs w:val="24"/>
        </w:rPr>
        <w:t xml:space="preserve"> реализованы</w:t>
      </w:r>
      <w:r w:rsidRPr="004A466E">
        <w:rPr>
          <w:rFonts w:ascii="Times New Roman" w:hAnsi="Times New Roman" w:cs="Times New Roman"/>
          <w:sz w:val="24"/>
          <w:szCs w:val="24"/>
        </w:rPr>
        <w:t xml:space="preserve"> все 15 муниципальных программ, входящих в указанный перечень.</w:t>
      </w:r>
    </w:p>
    <w:p w:rsidR="00D46FD7" w:rsidRPr="00D46FD7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 xml:space="preserve"> По </w:t>
      </w:r>
      <w:r w:rsidR="00DC48DF">
        <w:rPr>
          <w:rFonts w:ascii="Times New Roman" w:hAnsi="Times New Roman" w:cs="Times New Roman"/>
          <w:sz w:val="24"/>
          <w:szCs w:val="24"/>
        </w:rPr>
        <w:t>пяти</w:t>
      </w:r>
      <w:r w:rsidRPr="00D46FD7">
        <w:rPr>
          <w:rFonts w:ascii="Times New Roman" w:hAnsi="Times New Roman" w:cs="Times New Roman"/>
          <w:sz w:val="24"/>
          <w:szCs w:val="24"/>
        </w:rPr>
        <w:t xml:space="preserve"> муниципальным программам </w:t>
      </w:r>
      <w:r w:rsidRPr="00D46FD7">
        <w:rPr>
          <w:rFonts w:ascii="Times New Roman" w:hAnsi="Times New Roman" w:cs="Times New Roman"/>
          <w:bCs/>
          <w:sz w:val="24"/>
          <w:szCs w:val="24"/>
        </w:rPr>
        <w:t xml:space="preserve">нарушены сроки подготовки и утверждения отчетов, т.е. после 01 марта 2021 г. (нарушение требований пункта 8.1 </w:t>
      </w:r>
      <w:r w:rsidRPr="00D46FD7">
        <w:rPr>
          <w:rFonts w:ascii="Times New Roman" w:hAnsi="Times New Roman" w:cs="Times New Roman"/>
          <w:sz w:val="24"/>
          <w:szCs w:val="24"/>
        </w:rPr>
        <w:t>Порядка)</w:t>
      </w:r>
      <w:r w:rsidRPr="00D46FD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46FD7" w:rsidRPr="00D46FD7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FD7">
        <w:rPr>
          <w:rFonts w:ascii="Times New Roman" w:hAnsi="Times New Roman" w:cs="Times New Roman"/>
          <w:bCs/>
          <w:sz w:val="24"/>
          <w:szCs w:val="24"/>
        </w:rPr>
        <w:t>- «Развитие малого и среднего предпринимательства и потребительского рынка в Александровском муниципальном округе» - отчет утвержден 02.03.2022 г.</w:t>
      </w:r>
    </w:p>
    <w:p w:rsidR="00D46FD7" w:rsidRPr="00135D99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bCs/>
          <w:sz w:val="24"/>
          <w:szCs w:val="24"/>
        </w:rPr>
        <w:t>- «</w:t>
      </w:r>
      <w:r w:rsidRPr="00D46FD7">
        <w:rPr>
          <w:rFonts w:ascii="Times New Roman" w:hAnsi="Times New Roman" w:cs="Times New Roman"/>
          <w:sz w:val="24"/>
          <w:szCs w:val="24"/>
        </w:rPr>
        <w:t xml:space="preserve">Ликвидация ветхого и аварийного жилого фонда в Александровском муниципальном </w:t>
      </w:r>
      <w:r w:rsidRPr="00135D99">
        <w:rPr>
          <w:rFonts w:ascii="Times New Roman" w:hAnsi="Times New Roman" w:cs="Times New Roman"/>
          <w:sz w:val="24"/>
          <w:szCs w:val="24"/>
        </w:rPr>
        <w:t>округе» - отчет утвержден 22.03.2022 г.;</w:t>
      </w:r>
    </w:p>
    <w:p w:rsidR="00D46FD7" w:rsidRPr="00D46FD7" w:rsidRDefault="00D46FD7" w:rsidP="00B2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>- «Обеспечение безопасности дорожного движения на территории Александровского муниципального округа» - отчет утвержден 28.03.2022 г.;</w:t>
      </w:r>
    </w:p>
    <w:p w:rsidR="00D46FD7" w:rsidRPr="00135D99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99">
        <w:rPr>
          <w:rFonts w:ascii="Times New Roman" w:hAnsi="Times New Roman" w:cs="Times New Roman"/>
          <w:sz w:val="24"/>
          <w:szCs w:val="24"/>
        </w:rPr>
        <w:t>-</w:t>
      </w:r>
      <w:r w:rsidR="00B23A01">
        <w:rPr>
          <w:rFonts w:ascii="Times New Roman" w:hAnsi="Times New Roman" w:cs="Times New Roman"/>
          <w:sz w:val="24"/>
          <w:szCs w:val="24"/>
        </w:rPr>
        <w:t xml:space="preserve"> </w:t>
      </w:r>
      <w:r w:rsidRPr="00135D99">
        <w:rPr>
          <w:rFonts w:ascii="Times New Roman" w:hAnsi="Times New Roman" w:cs="Times New Roman"/>
          <w:sz w:val="24"/>
          <w:szCs w:val="24"/>
        </w:rPr>
        <w:t xml:space="preserve">«Организация транспортного обслуживания населения Александровского муниципального округа» - отчет утвержден </w:t>
      </w:r>
      <w:r w:rsidR="00135D99">
        <w:rPr>
          <w:rFonts w:ascii="Times New Roman" w:hAnsi="Times New Roman" w:cs="Times New Roman"/>
          <w:sz w:val="24"/>
          <w:szCs w:val="24"/>
        </w:rPr>
        <w:t>28</w:t>
      </w:r>
      <w:r w:rsidRPr="00135D99">
        <w:rPr>
          <w:rFonts w:ascii="Times New Roman" w:hAnsi="Times New Roman" w:cs="Times New Roman"/>
          <w:sz w:val="24"/>
          <w:szCs w:val="24"/>
        </w:rPr>
        <w:t>.03.202</w:t>
      </w:r>
      <w:r w:rsidR="00135D99">
        <w:rPr>
          <w:rFonts w:ascii="Times New Roman" w:hAnsi="Times New Roman" w:cs="Times New Roman"/>
          <w:sz w:val="24"/>
          <w:szCs w:val="24"/>
        </w:rPr>
        <w:t>2</w:t>
      </w:r>
      <w:r w:rsidRPr="00135D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B3A" w:rsidRPr="004A466E" w:rsidRDefault="00D46FD7" w:rsidP="00DE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6FD7">
        <w:rPr>
          <w:rFonts w:ascii="Times New Roman" w:hAnsi="Times New Roman" w:cs="Times New Roman"/>
          <w:sz w:val="24"/>
          <w:szCs w:val="24"/>
        </w:rPr>
        <w:t xml:space="preserve"> </w:t>
      </w:r>
      <w:r w:rsidR="00B23A0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D46FD7">
        <w:rPr>
          <w:rFonts w:ascii="Times New Roman" w:hAnsi="Times New Roman" w:cs="Times New Roman"/>
          <w:sz w:val="24"/>
          <w:szCs w:val="24"/>
        </w:rPr>
        <w:t>Экология и охрана окружающей среды в Александровском муниципальном округе» -отчет утвержден 28.03.2022 г.</w:t>
      </w:r>
    </w:p>
    <w:p w:rsidR="00F8744B" w:rsidRPr="009C10C9" w:rsidRDefault="00170BCF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27">
        <w:rPr>
          <w:rFonts w:ascii="Times New Roman" w:hAnsi="Times New Roman" w:cs="Times New Roman"/>
          <w:sz w:val="24"/>
          <w:szCs w:val="24"/>
        </w:rPr>
        <w:t>Все утвержденные отчеты о реализации муниципальных программ Александровского муниципального округа за 20</w:t>
      </w:r>
      <w:r w:rsidR="004A466E" w:rsidRPr="002C5027">
        <w:rPr>
          <w:rFonts w:ascii="Times New Roman" w:hAnsi="Times New Roman" w:cs="Times New Roman"/>
          <w:sz w:val="24"/>
          <w:szCs w:val="24"/>
        </w:rPr>
        <w:t>21</w:t>
      </w:r>
      <w:r w:rsidRPr="002C5027">
        <w:rPr>
          <w:rFonts w:ascii="Times New Roman" w:hAnsi="Times New Roman" w:cs="Times New Roman"/>
          <w:sz w:val="24"/>
          <w:szCs w:val="24"/>
        </w:rPr>
        <w:t xml:space="preserve"> г. размещены на официальном сайте 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 xml:space="preserve"> в разделе «Постановления администрации </w:t>
      </w:r>
      <w:r w:rsidR="002C5027" w:rsidRPr="002C5027">
        <w:rPr>
          <w:rFonts w:ascii="Times New Roman" w:hAnsi="Times New Roman" w:cs="Times New Roman"/>
          <w:sz w:val="24"/>
          <w:szCs w:val="24"/>
        </w:rPr>
        <w:t>округа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», за исключением отчет</w:t>
      </w:r>
      <w:r w:rsidR="00F8744B"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</w:t>
      </w:r>
      <w:r w:rsidR="00F8744B"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F8744B"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ам:</w:t>
      </w:r>
    </w:p>
    <w:p w:rsidR="00F8744B" w:rsidRPr="009C10C9" w:rsidRDefault="00F8744B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- «Развитие культуры, спорта и туризма в Александровском муниципальном округе»;</w:t>
      </w:r>
    </w:p>
    <w:p w:rsidR="00170BCF" w:rsidRPr="009C10C9" w:rsidRDefault="009C10C9" w:rsidP="009C1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</w:t>
      </w:r>
      <w:r w:rsidR="00B23A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отчет</w:t>
      </w:r>
      <w:r w:rsidR="00170BCF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4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отдел экономики</w:t>
      </w:r>
      <w:r w:rsidR="00170BCF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</w:t>
      </w:r>
      <w:r w:rsidR="00243424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представлен и не </w:t>
      </w:r>
      <w:r w:rsidR="00170BCF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утвержден.</w:t>
      </w:r>
    </w:p>
    <w:p w:rsidR="003D4FC4" w:rsidRDefault="009C10C9" w:rsidP="009C1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="00D46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A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</w:t>
      </w:r>
      <w:r w:rsidR="00B23A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муниципальным программам отправлены на доработку:</w:t>
      </w:r>
    </w:p>
    <w:p w:rsidR="00CD686D" w:rsidRDefault="009C10C9" w:rsidP="00D46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«Социальная поддержка жителей Александровского муниципального округа»</w:t>
      </w:r>
      <w:r w:rsidR="00B23A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23A01" w:rsidRPr="00D46FD7" w:rsidRDefault="00B23A01" w:rsidP="00D46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99">
        <w:rPr>
          <w:rFonts w:ascii="Times New Roman" w:hAnsi="Times New Roman" w:cs="Times New Roman"/>
          <w:sz w:val="24"/>
          <w:szCs w:val="24"/>
        </w:rPr>
        <w:t>- «Благоустройство территории Александровского муниципального округа»</w:t>
      </w:r>
    </w:p>
    <w:p w:rsidR="00CD686D" w:rsidRDefault="00CD686D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A01" w:rsidRDefault="00B23A01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86D" w:rsidRDefault="00CD686D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203" w:rsidRDefault="00264203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99" w:rsidRDefault="00135D99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977452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73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77452" w:rsidRPr="00071730" w:rsidRDefault="00977452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5458EB" w:rsidP="008B32C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730">
        <w:rPr>
          <w:rFonts w:ascii="Times New Roman" w:hAnsi="Times New Roman" w:cs="Times New Roman"/>
          <w:b/>
          <w:bCs/>
          <w:sz w:val="24"/>
          <w:szCs w:val="24"/>
        </w:rPr>
        <w:t>Информация о муниципальных программах Александровского муниципального округа</w:t>
      </w:r>
    </w:p>
    <w:p w:rsidR="005458EB" w:rsidRPr="00071730" w:rsidRDefault="005458EB" w:rsidP="008B32CC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2886"/>
        <w:gridCol w:w="2098"/>
        <w:gridCol w:w="1984"/>
        <w:gridCol w:w="2410"/>
      </w:tblGrid>
      <w:tr w:rsidR="005458EB" w:rsidRPr="00872475" w:rsidTr="00243424">
        <w:trPr>
          <w:trHeight w:val="1060"/>
        </w:trPr>
        <w:tc>
          <w:tcPr>
            <w:tcW w:w="540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№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6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0717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071730" w:rsidRPr="00CC2613">
              <w:rPr>
                <w:rFonts w:ascii="Times New Roman" w:hAnsi="Times New Roman" w:cs="Times New Roman"/>
              </w:rPr>
              <w:t>23.07.2021</w:t>
            </w:r>
            <w:r w:rsidRPr="00CC2613">
              <w:rPr>
                <w:rFonts w:ascii="Times New Roman" w:hAnsi="Times New Roman" w:cs="Times New Roman"/>
              </w:rPr>
              <w:t xml:space="preserve"> № </w:t>
            </w:r>
            <w:r w:rsidR="00071730" w:rsidRPr="00CC2613">
              <w:rPr>
                <w:rFonts w:ascii="Times New Roman" w:hAnsi="Times New Roman" w:cs="Times New Roman"/>
              </w:rPr>
              <w:t>223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0717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071730" w:rsidRPr="00CC2613">
              <w:rPr>
                <w:rFonts w:ascii="Times New Roman" w:hAnsi="Times New Roman" w:cs="Times New Roman"/>
              </w:rPr>
              <w:t>23.07.2021        № 223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об утверждении муниципальной программы</w:t>
            </w:r>
          </w:p>
        </w:tc>
        <w:tc>
          <w:tcPr>
            <w:tcW w:w="2410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об утверждении отчета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в 2020 году</w:t>
            </w:r>
          </w:p>
        </w:tc>
      </w:tr>
      <w:tr w:rsidR="005458EB" w:rsidRPr="00872475" w:rsidTr="005458EB">
        <w:trPr>
          <w:trHeight w:val="1074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071730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545  </w:t>
            </w:r>
          </w:p>
        </w:tc>
        <w:tc>
          <w:tcPr>
            <w:tcW w:w="241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71730" w:rsidRPr="00CC2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8EB" w:rsidRPr="00CC2613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2613" w:rsidRPr="00CC26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C2613" w:rsidRPr="00CC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C2613" w:rsidRPr="00CC26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458EB" w:rsidRPr="00872475" w:rsidTr="005458EB">
        <w:trPr>
          <w:trHeight w:val="80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Мерцалова Е.А.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540  </w:t>
            </w:r>
          </w:p>
        </w:tc>
        <w:tc>
          <w:tcPr>
            <w:tcW w:w="2410" w:type="dxa"/>
          </w:tcPr>
          <w:p w:rsidR="005458EB" w:rsidRPr="0034125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1257">
              <w:rPr>
                <w:rFonts w:ascii="Times New Roman" w:hAnsi="Times New Roman" w:cs="Times New Roman"/>
                <w:sz w:val="24"/>
                <w:szCs w:val="24"/>
              </w:rPr>
              <w:t xml:space="preserve">10.03.2022 </w:t>
            </w: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1257" w:rsidRPr="0034125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9C10C9" w:rsidRPr="009C10C9" w:rsidRDefault="00CE0088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доработке</w:t>
            </w:r>
          </w:p>
        </w:tc>
      </w:tr>
      <w:tr w:rsidR="005458EB" w:rsidRPr="00872475" w:rsidTr="005458EB">
        <w:trPr>
          <w:trHeight w:val="80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Морозова Т.Б.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652  </w:t>
            </w:r>
          </w:p>
        </w:tc>
        <w:tc>
          <w:tcPr>
            <w:tcW w:w="2410" w:type="dxa"/>
          </w:tcPr>
          <w:p w:rsidR="005458EB" w:rsidRPr="009C10C9" w:rsidRDefault="009C10C9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458EB" w:rsidRPr="009C1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58EB" w:rsidRPr="00872475" w:rsidTr="005458EB">
        <w:trPr>
          <w:trHeight w:val="80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Башков А.В.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15.10.2019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2410" w:type="dxa"/>
          </w:tcPr>
          <w:p w:rsidR="005458EB" w:rsidRPr="0019703B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872475" w:rsidRDefault="00CC2613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03B"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r w:rsidR="005458EB" w:rsidRPr="00197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58EB"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9703B" w:rsidRPr="0019703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58EB" w:rsidRPr="00872475" w:rsidTr="005458EB">
        <w:trPr>
          <w:trHeight w:val="133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Демшина Е.Г.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D1CFD" w:rsidRPr="00CC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8D1CFD" w:rsidRPr="00CC26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458EB" w:rsidRPr="00CD133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02.03.2022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458EB" w:rsidRPr="00872475" w:rsidTr="005458EB">
        <w:trPr>
          <w:trHeight w:val="108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Коротаев А.Н.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8D1CFD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</w:p>
        </w:tc>
        <w:tc>
          <w:tcPr>
            <w:tcW w:w="2410" w:type="dxa"/>
          </w:tcPr>
          <w:p w:rsidR="005458EB" w:rsidRPr="00CD133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28.02.2022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458EB" w:rsidRPr="00872475" w:rsidTr="005458EB">
        <w:trPr>
          <w:trHeight w:val="794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Клюсова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8D1CFD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</w:tc>
        <w:tc>
          <w:tcPr>
            <w:tcW w:w="2410" w:type="dxa"/>
          </w:tcPr>
          <w:p w:rsidR="005458EB" w:rsidRPr="00CD133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28.02.2022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C2613" w:rsidRPr="00872475" w:rsidTr="005458EB">
        <w:trPr>
          <w:trHeight w:val="1089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2410" w:type="dxa"/>
          </w:tcPr>
          <w:p w:rsidR="00CC2613" w:rsidRPr="00D373B4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D373B4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22.02.2022</w:t>
            </w: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C2613" w:rsidRPr="00872475" w:rsidTr="005458EB">
        <w:trPr>
          <w:trHeight w:val="1074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11.03.2020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410" w:type="dxa"/>
          </w:tcPr>
          <w:p w:rsidR="00CC2613" w:rsidRPr="00872475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A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от 22.03.2022 № 268</w:t>
            </w:r>
          </w:p>
        </w:tc>
      </w:tr>
      <w:tr w:rsidR="00CC2613" w:rsidRPr="00872475" w:rsidTr="005458EB">
        <w:trPr>
          <w:trHeight w:val="809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Стольников Д.А.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</w:tc>
        <w:tc>
          <w:tcPr>
            <w:tcW w:w="2410" w:type="dxa"/>
          </w:tcPr>
          <w:p w:rsidR="00CE0088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28.03.2022 № 320</w:t>
            </w:r>
            <w:r w:rsidR="00CE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2613" w:rsidRPr="00872475" w:rsidRDefault="00CE0088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доработке</w:t>
            </w:r>
          </w:p>
        </w:tc>
      </w:tr>
      <w:tr w:rsidR="00CC2613" w:rsidRPr="00872475" w:rsidTr="005458EB">
        <w:trPr>
          <w:trHeight w:val="1339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Стольников Д.А.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594</w:t>
            </w:r>
          </w:p>
        </w:tc>
        <w:tc>
          <w:tcPr>
            <w:tcW w:w="2410" w:type="dxa"/>
          </w:tcPr>
          <w:p w:rsidR="00CC2613" w:rsidRPr="001B6499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68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6499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D686D" w:rsidRPr="00CD686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CE0088" w:rsidRPr="00872475" w:rsidRDefault="00CE0088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3B4" w:rsidRPr="00872475" w:rsidTr="005458EB">
        <w:trPr>
          <w:trHeight w:val="1089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628</w:t>
            </w:r>
          </w:p>
        </w:tc>
        <w:tc>
          <w:tcPr>
            <w:tcW w:w="2410" w:type="dxa"/>
          </w:tcPr>
          <w:p w:rsidR="00D373B4" w:rsidRPr="00730C4F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872475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924">
              <w:rPr>
                <w:rFonts w:ascii="Times New Roman" w:hAnsi="Times New Roman" w:cs="Times New Roman"/>
                <w:sz w:val="24"/>
                <w:szCs w:val="24"/>
              </w:rPr>
              <w:t xml:space="preserve">28.02.2022 </w:t>
            </w: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B5924" w:rsidRPr="00CB592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373B4" w:rsidRPr="00872475" w:rsidTr="005458EB">
        <w:trPr>
          <w:trHeight w:val="1074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Кудряшова О.В.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12.11.2019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653</w:t>
            </w:r>
          </w:p>
        </w:tc>
        <w:tc>
          <w:tcPr>
            <w:tcW w:w="2410" w:type="dxa"/>
          </w:tcPr>
          <w:p w:rsidR="00D373B4" w:rsidRPr="00872475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2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от 28.03.2022 № 318</w:t>
            </w:r>
          </w:p>
        </w:tc>
      </w:tr>
      <w:tr w:rsidR="00D373B4" w:rsidRPr="00872475" w:rsidTr="005458EB">
        <w:trPr>
          <w:trHeight w:val="1074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Стольников Д.А.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630</w:t>
            </w:r>
          </w:p>
        </w:tc>
        <w:tc>
          <w:tcPr>
            <w:tcW w:w="2410" w:type="dxa"/>
          </w:tcPr>
          <w:p w:rsidR="00D373B4" w:rsidRPr="00872475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28.03.2022 № 323</w:t>
            </w:r>
          </w:p>
        </w:tc>
      </w:tr>
      <w:tr w:rsidR="00D373B4" w:rsidRPr="00D373B4" w:rsidTr="005458EB">
        <w:trPr>
          <w:trHeight w:val="1354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Гольчикова</w:t>
            </w:r>
            <w:proofErr w:type="spellEnd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17.10.2019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553</w:t>
            </w:r>
          </w:p>
        </w:tc>
        <w:tc>
          <w:tcPr>
            <w:tcW w:w="2410" w:type="dxa"/>
          </w:tcPr>
          <w:p w:rsidR="00D373B4" w:rsidRPr="00D373B4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25.02.2022 № 165</w:t>
            </w:r>
          </w:p>
        </w:tc>
      </w:tr>
    </w:tbl>
    <w:p w:rsidR="005458EB" w:rsidRPr="00CD18C9" w:rsidRDefault="005458EB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AF" w:rsidRPr="00CD18C9" w:rsidRDefault="00974259" w:rsidP="008B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eastAsia="Calibri" w:hAnsi="Times New Roman" w:cs="Times New Roman"/>
          <w:sz w:val="24"/>
          <w:szCs w:val="24"/>
        </w:rPr>
        <w:t>Р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езультаты реализации муниципальных програ</w:t>
      </w:r>
      <w:r w:rsidR="00CD18C9" w:rsidRPr="00CD18C9">
        <w:rPr>
          <w:rFonts w:ascii="Times New Roman" w:eastAsia="Calibri" w:hAnsi="Times New Roman" w:cs="Times New Roman"/>
          <w:sz w:val="24"/>
          <w:szCs w:val="24"/>
        </w:rPr>
        <w:t>мм в 2021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 xml:space="preserve"> году, отражающие достижение поставленных целевых показ</w:t>
      </w:r>
      <w:r w:rsidR="00650808" w:rsidRPr="00CD18C9">
        <w:rPr>
          <w:rFonts w:ascii="Times New Roman" w:eastAsia="Calibri" w:hAnsi="Times New Roman" w:cs="Times New Roman"/>
          <w:sz w:val="24"/>
          <w:szCs w:val="24"/>
        </w:rPr>
        <w:t xml:space="preserve">ателей, 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представлены в таблице 2.</w:t>
      </w:r>
    </w:p>
    <w:p w:rsidR="001D00D1" w:rsidRPr="00872475" w:rsidRDefault="00EB7CAF" w:rsidP="008B32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D00D1" w:rsidRPr="00872475" w:rsidSect="00BE6D64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CD18C9">
        <w:rPr>
          <w:rFonts w:ascii="Times New Roman" w:hAnsi="Times New Roman" w:cs="Times New Roman"/>
          <w:sz w:val="28"/>
          <w:szCs w:val="28"/>
        </w:rPr>
        <w:tab/>
      </w:r>
    </w:p>
    <w:p w:rsidR="007E619C" w:rsidRPr="00CD18C9" w:rsidRDefault="007E619C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E619C" w:rsidRPr="00CD18C9" w:rsidRDefault="007E619C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808" w:rsidRPr="00CD18C9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>Анализ достижения целевых показателей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19C" w:rsidRPr="00CD18C9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Александровского муниципального округа в </w:t>
      </w:r>
      <w:r w:rsidRPr="00CD18C9">
        <w:rPr>
          <w:rFonts w:ascii="Times New Roman" w:hAnsi="Times New Roman" w:cs="Times New Roman"/>
          <w:b/>
          <w:sz w:val="24"/>
          <w:szCs w:val="24"/>
        </w:rPr>
        <w:t>202</w:t>
      </w:r>
      <w:r w:rsidR="00CD18C9">
        <w:rPr>
          <w:rFonts w:ascii="Times New Roman" w:hAnsi="Times New Roman" w:cs="Times New Roman"/>
          <w:b/>
          <w:sz w:val="24"/>
          <w:szCs w:val="24"/>
        </w:rPr>
        <w:t>1</w:t>
      </w:r>
      <w:r w:rsidRPr="00CD18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7E619C" w:rsidRPr="00CD18C9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28"/>
        <w:gridCol w:w="1276"/>
        <w:gridCol w:w="113"/>
        <w:gridCol w:w="1446"/>
        <w:gridCol w:w="113"/>
        <w:gridCol w:w="1475"/>
        <w:gridCol w:w="113"/>
        <w:gridCol w:w="1447"/>
        <w:gridCol w:w="113"/>
        <w:gridCol w:w="1446"/>
        <w:gridCol w:w="113"/>
        <w:gridCol w:w="3260"/>
        <w:gridCol w:w="29"/>
      </w:tblGrid>
      <w:tr w:rsidR="007E619C" w:rsidRPr="00872475" w:rsidTr="00135D99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94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559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Плановое значение показателя</w:t>
            </w:r>
          </w:p>
        </w:tc>
        <w:tc>
          <w:tcPr>
            <w:tcW w:w="1588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Фактическое исполнение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% </w:t>
            </w:r>
          </w:p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559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Оценка выполнения целевого показателя, </w:t>
            </w:r>
          </w:p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373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Пояснения</w:t>
            </w:r>
          </w:p>
        </w:tc>
      </w:tr>
      <w:tr w:rsidR="007E619C" w:rsidRPr="00872475" w:rsidTr="00135D99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3"/>
            <w:vAlign w:val="center"/>
          </w:tcPr>
          <w:p w:rsidR="007E619C" w:rsidRPr="00165CF9" w:rsidRDefault="007E619C" w:rsidP="0024342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5565F0" w:rsidRPr="00165CF9" w:rsidRDefault="005565F0" w:rsidP="00243424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88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60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2"/>
          </w:tcPr>
          <w:p w:rsidR="005565F0" w:rsidRPr="00165CF9" w:rsidRDefault="00EB5354" w:rsidP="00165CF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65CF9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115,</w:t>
            </w:r>
            <w:r w:rsidR="005565F0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 xml:space="preserve">оля уровня предоставления мер </w:t>
            </w:r>
            <w:r w:rsidR="005565F0" w:rsidRPr="00165CF9">
              <w:rPr>
                <w:sz w:val="24"/>
                <w:szCs w:val="24"/>
              </w:rPr>
              <w:lastRenderedPageBreak/>
              <w:t>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5565F0" w:rsidRPr="00165CF9" w:rsidRDefault="005565F0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2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gridSpan w:val="2"/>
          </w:tcPr>
          <w:p w:rsidR="00EB5354" w:rsidRPr="00165CF9" w:rsidRDefault="00EB5354" w:rsidP="00243424">
            <w:pPr>
              <w:pStyle w:val="ConsPlusNormal"/>
              <w:tabs>
                <w:tab w:val="left" w:pos="3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  <w:lang w:eastAsia="zh-CN"/>
              </w:rPr>
              <w:t xml:space="preserve">Доля общеобразовательных школ Александровского муниципального округа, внедривших информационный портал «Электронная пермская образовательная система («ЭПОС») </w:t>
            </w:r>
          </w:p>
        </w:tc>
        <w:tc>
          <w:tcPr>
            <w:tcW w:w="1276" w:type="dxa"/>
          </w:tcPr>
          <w:p w:rsidR="00EB5354" w:rsidRPr="00165CF9" w:rsidRDefault="005565F0" w:rsidP="00165CF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EB5354" w:rsidRPr="00165CF9" w:rsidRDefault="00165CF9" w:rsidP="00165CF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565F0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gridSpan w:val="2"/>
          </w:tcPr>
          <w:p w:rsidR="005565F0" w:rsidRPr="00E1084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76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88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  <w:gridSpan w:val="2"/>
          </w:tcPr>
          <w:p w:rsidR="005565F0" w:rsidRPr="00E1084F" w:rsidRDefault="005565F0" w:rsidP="00E1084F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76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88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560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4" w:type="dxa"/>
            <w:gridSpan w:val="2"/>
          </w:tcPr>
          <w:p w:rsidR="005565F0" w:rsidRPr="00965D9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4" w:type="dxa"/>
            <w:gridSpan w:val="2"/>
          </w:tcPr>
          <w:p w:rsidR="005565F0" w:rsidRPr="00965D9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  <w:gridSpan w:val="2"/>
          </w:tcPr>
          <w:p w:rsidR="005565F0" w:rsidRPr="00965D9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5565F0" w:rsidRPr="00965D9F" w:rsidRDefault="005565F0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 </w:t>
            </w: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4" w:type="dxa"/>
            <w:gridSpan w:val="2"/>
          </w:tcPr>
          <w:p w:rsidR="00FC4A43" w:rsidRPr="001361C5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361C5">
              <w:rPr>
                <w:sz w:val="24"/>
                <w:szCs w:val="24"/>
              </w:rPr>
              <w:t xml:space="preserve"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программы, </w:t>
            </w:r>
            <w:r w:rsidRPr="001361C5">
              <w:rPr>
                <w:sz w:val="24"/>
                <w:szCs w:val="24"/>
              </w:rPr>
              <w:lastRenderedPageBreak/>
              <w:t>в общем количестве детей в возрасте от 5 до 18 лет</w:t>
            </w:r>
          </w:p>
        </w:tc>
        <w:tc>
          <w:tcPr>
            <w:tcW w:w="1276" w:type="dxa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2"/>
          </w:tcPr>
          <w:p w:rsidR="00FC4A43" w:rsidRPr="001361C5" w:rsidRDefault="001361C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60" w:type="dxa"/>
            <w:gridSpan w:val="2"/>
          </w:tcPr>
          <w:p w:rsidR="00FC4A43" w:rsidRPr="001361C5" w:rsidRDefault="001361C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559" w:type="dxa"/>
            <w:gridSpan w:val="2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4" w:type="dxa"/>
            <w:gridSpan w:val="2"/>
          </w:tcPr>
          <w:p w:rsidR="00FC4A43" w:rsidRPr="000E6CF0" w:rsidRDefault="007B27B8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0E6CF0">
              <w:rPr>
                <w:sz w:val="24"/>
                <w:szCs w:val="24"/>
              </w:rPr>
              <w:t>Д</w:t>
            </w:r>
            <w:r w:rsidR="00FC4A43" w:rsidRPr="000E6CF0">
              <w:rPr>
                <w:sz w:val="24"/>
                <w:szCs w:val="24"/>
              </w:rPr>
              <w:t>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</w:t>
            </w:r>
            <w:r w:rsidR="001361C5" w:rsidRPr="000E6CF0">
              <w:rPr>
                <w:sz w:val="24"/>
                <w:szCs w:val="24"/>
              </w:rPr>
              <w:t>ворческая деятельность и др.)</w:t>
            </w:r>
          </w:p>
        </w:tc>
        <w:tc>
          <w:tcPr>
            <w:tcW w:w="1276" w:type="dxa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  <w:gridSpan w:val="2"/>
          </w:tcPr>
          <w:p w:rsidR="00FC4A43" w:rsidRPr="000E6CF0" w:rsidRDefault="001361C5" w:rsidP="001361C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2"/>
          </w:tcPr>
          <w:p w:rsidR="00FC4A43" w:rsidRPr="000E6CF0" w:rsidRDefault="001361C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C4A43"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4" w:type="dxa"/>
            <w:gridSpan w:val="2"/>
          </w:tcPr>
          <w:p w:rsidR="00FC4A43" w:rsidRPr="005A778E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Д</w:t>
            </w:r>
            <w:r w:rsidR="00FC4A43" w:rsidRPr="005A778E">
              <w:rPr>
                <w:sz w:val="24"/>
                <w:szCs w:val="24"/>
              </w:rPr>
              <w:t>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76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</w:tcPr>
          <w:p w:rsidR="00FC4A43" w:rsidRPr="005A778E" w:rsidRDefault="00FC4A43" w:rsidP="005A778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A778E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FC4A43" w:rsidRPr="005A778E" w:rsidRDefault="00FC4A43" w:rsidP="005A778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778E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60AE6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A778E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4" w:type="dxa"/>
            <w:gridSpan w:val="2"/>
          </w:tcPr>
          <w:p w:rsidR="00FC4A43" w:rsidRPr="005A778E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У</w:t>
            </w:r>
            <w:r w:rsidR="00FC4A43" w:rsidRPr="005A778E">
              <w:rPr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</w:t>
            </w:r>
            <w:r w:rsidR="005A778E" w:rsidRPr="005A778E">
              <w:rPr>
                <w:sz w:val="24"/>
                <w:szCs w:val="24"/>
              </w:rPr>
              <w:t>,</w:t>
            </w:r>
            <w:r w:rsidR="00FC4A43" w:rsidRPr="005A778E">
              <w:rPr>
                <w:sz w:val="24"/>
                <w:szCs w:val="24"/>
              </w:rPr>
              <w:t xml:space="preserve"> обучающихся по программам общего о</w:t>
            </w:r>
            <w:r w:rsidR="005A778E" w:rsidRPr="005A778E">
              <w:rPr>
                <w:sz w:val="24"/>
                <w:szCs w:val="24"/>
              </w:rPr>
              <w:t>бразования</w:t>
            </w:r>
          </w:p>
        </w:tc>
        <w:tc>
          <w:tcPr>
            <w:tcW w:w="1276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</w:tcPr>
          <w:p w:rsidR="00FC4A43" w:rsidRPr="005A778E" w:rsidRDefault="005A778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2"/>
          </w:tcPr>
          <w:p w:rsidR="00FC4A43" w:rsidRPr="005A778E" w:rsidRDefault="005A778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186,7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несовершеннолетних, совершивших преступления, в общей численности несовершеннолетних в Александровском муниципальном округе</w:t>
            </w:r>
            <w:r w:rsidRPr="00552399">
              <w:rPr>
                <w:sz w:val="24"/>
                <w:szCs w:val="24"/>
              </w:rPr>
              <w:t>,</w:t>
            </w:r>
            <w:r w:rsidR="00FC4A43" w:rsidRPr="00552399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2,61</w:t>
            </w:r>
          </w:p>
        </w:tc>
        <w:tc>
          <w:tcPr>
            <w:tcW w:w="1588" w:type="dxa"/>
            <w:gridSpan w:val="2"/>
          </w:tcPr>
          <w:p w:rsidR="00FC4A43" w:rsidRPr="00552399" w:rsidRDefault="0055239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1560" w:type="dxa"/>
            <w:gridSpan w:val="2"/>
          </w:tcPr>
          <w:p w:rsidR="00FC4A43" w:rsidRPr="00552399" w:rsidRDefault="00760A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У</w:t>
            </w:r>
            <w:r w:rsidR="00FC4A43" w:rsidRPr="00552399">
              <w:rPr>
                <w:sz w:val="24"/>
                <w:szCs w:val="24"/>
              </w:rPr>
              <w:t>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5523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2399"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5523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2399"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FC4A43" w:rsidRPr="00552399" w:rsidRDefault="00552399" w:rsidP="005523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 w:rsidR="00FC4A43"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 xml:space="preserve">оля муниципальных организаций </w:t>
            </w:r>
            <w:r w:rsidR="00FC4A43" w:rsidRPr="00552399">
              <w:rPr>
                <w:sz w:val="24"/>
                <w:szCs w:val="24"/>
              </w:rPr>
              <w:lastRenderedPageBreak/>
              <w:t>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FC4A43" w:rsidRPr="00552399" w:rsidRDefault="00FC4A43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552399"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 </w:t>
            </w: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4" w:type="dxa"/>
            <w:gridSpan w:val="2"/>
          </w:tcPr>
          <w:p w:rsidR="00FC4A43" w:rsidRPr="00A8507E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76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507E">
              <w:rPr>
                <w:rFonts w:ascii="Times New Roman" w:hAnsi="Times New Roman" w:cs="Times New Roman"/>
                <w:bCs/>
              </w:rPr>
              <w:t>количество публикаций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60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94" w:type="dxa"/>
            <w:gridSpan w:val="2"/>
          </w:tcPr>
          <w:p w:rsidR="00FC4A43" w:rsidRPr="00A8507E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76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94" w:type="dxa"/>
            <w:gridSpan w:val="2"/>
          </w:tcPr>
          <w:p w:rsidR="00FC4A43" w:rsidRPr="00A8507E" w:rsidRDefault="00FC4A43" w:rsidP="00243424">
            <w:pPr>
              <w:widowControl w:val="0"/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76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FC4A43" w:rsidRPr="00A8507E" w:rsidRDefault="00FC4A43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A8507E"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5 </w:t>
            </w: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 в возрасте от 7 до 17 лет, охваченных различными формами оздоровления, отдыха и занятости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2"/>
          </w:tcPr>
          <w:p w:rsidR="00294E34" w:rsidRPr="00A8507E" w:rsidRDefault="00294E3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8507E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</w:t>
            </w:r>
            <w:r w:rsidRPr="00A8507E">
              <w:rPr>
                <w:sz w:val="24"/>
                <w:szCs w:val="24"/>
                <w:lang w:eastAsia="zh-CN"/>
              </w:rPr>
              <w:lastRenderedPageBreak/>
              <w:t>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60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294E34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294E34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373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показатель выполнен не в полном объеме, из-за </w:t>
            </w: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отказов родителей отправлять детей в загородные детские оздоровительные лагеря, в связи с эпидемиологической ситуацией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94E34" w:rsidRPr="00A8507E" w:rsidRDefault="00294E34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</w:t>
            </w:r>
            <w:r w:rsidR="00A8507E"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9,0</w:t>
            </w:r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052ED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52EDB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3"/>
            <w:vAlign w:val="center"/>
          </w:tcPr>
          <w:p w:rsidR="00052EDB" w:rsidRPr="0019703B" w:rsidRDefault="00052EDB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A532E6" w:rsidRPr="0019703B" w:rsidRDefault="00A532E6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 w:rsid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профилактике правонарушений и предупреждении чрезвычайных ситуаций в Александровском муниципальном округе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10 тыс. населения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 w:rsidR="0019703B">
              <w:rPr>
                <w:rFonts w:ascii="Times New Roman" w:eastAsia="Arial" w:hAnsi="Times New Roman" w:cs="Times New Roman"/>
                <w:sz w:val="24"/>
                <w:szCs w:val="24"/>
              </w:rPr>
              <w:t>195</w:t>
            </w: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2"/>
          </w:tcPr>
          <w:p w:rsidR="00A532E6" w:rsidRPr="0019703B" w:rsidRDefault="0019703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Доля преступлений в общественных местах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 w:rsidR="0019703B">
              <w:rPr>
                <w:rFonts w:ascii="Times New Roman" w:eastAsia="Arial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88" w:type="dxa"/>
            <w:gridSpan w:val="2"/>
          </w:tcPr>
          <w:p w:rsidR="00A532E6" w:rsidRPr="0019703B" w:rsidRDefault="0019703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совершённых несовершеннолетними 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не более 2</w:t>
            </w:r>
            <w:r w:rsidR="0019703B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gridSpan w:val="2"/>
          </w:tcPr>
          <w:p w:rsidR="00A532E6" w:rsidRPr="0019703B" w:rsidRDefault="00A532E6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19703B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 w:rsidR="0019703B">
              <w:rPr>
                <w:rFonts w:eastAsia="Arial"/>
              </w:rPr>
              <w:t>4</w:t>
            </w:r>
          </w:p>
        </w:tc>
        <w:tc>
          <w:tcPr>
            <w:tcW w:w="1588" w:type="dxa"/>
            <w:gridSpan w:val="2"/>
          </w:tcPr>
          <w:p w:rsidR="00A532E6" w:rsidRPr="0019703B" w:rsidRDefault="0019703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A532E6" w:rsidRPr="0019703B" w:rsidRDefault="00A532E6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противодействии терроризму и развитие межнациональных отношений в</w:t>
            </w:r>
            <w:r w:rsidR="00BC0AFB"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Александровско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округ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4" w:type="dxa"/>
            <w:gridSpan w:val="2"/>
          </w:tcPr>
          <w:p w:rsidR="00A532E6" w:rsidRPr="0019703B" w:rsidRDefault="00F4426C" w:rsidP="00243424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276" w:type="dxa"/>
          </w:tcPr>
          <w:p w:rsidR="00A532E6" w:rsidRPr="0019703B" w:rsidRDefault="00F4426C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</w:t>
            </w:r>
            <w:r w:rsidR="00F4426C">
              <w:rPr>
                <w:rFonts w:eastAsia="Arial"/>
              </w:rPr>
              <w:t>менее 2</w:t>
            </w:r>
          </w:p>
        </w:tc>
        <w:tc>
          <w:tcPr>
            <w:tcW w:w="1588" w:type="dxa"/>
            <w:gridSpan w:val="2"/>
          </w:tcPr>
          <w:p w:rsidR="00A532E6" w:rsidRPr="0019703B" w:rsidRDefault="00F4426C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BC0AFB" w:rsidRPr="0019703B" w:rsidRDefault="00BC0AFB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  <w:r w:rsidR="00F4426C"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Александровского муниципального округа»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AFB" w:rsidRPr="0019703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4" w:type="dxa"/>
            <w:gridSpan w:val="2"/>
          </w:tcPr>
          <w:p w:rsidR="00BC0AFB" w:rsidRPr="0019703B" w:rsidRDefault="00BC0AFB" w:rsidP="00243424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276" w:type="dxa"/>
          </w:tcPr>
          <w:p w:rsidR="00BC0AFB" w:rsidRPr="0019703B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 w:rsidR="00F4426C">
              <w:rPr>
                <w:rFonts w:eastAsia="Arial"/>
              </w:rPr>
              <w:t>79</w:t>
            </w:r>
          </w:p>
        </w:tc>
        <w:tc>
          <w:tcPr>
            <w:tcW w:w="1588" w:type="dxa"/>
            <w:gridSpan w:val="2"/>
          </w:tcPr>
          <w:p w:rsidR="00BC0AFB" w:rsidRPr="0019703B" w:rsidRDefault="00F4426C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AFB" w:rsidRPr="0019703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4" w:type="dxa"/>
            <w:gridSpan w:val="2"/>
          </w:tcPr>
          <w:p w:rsidR="00BC0AFB" w:rsidRPr="0019703B" w:rsidRDefault="00BC0AFB" w:rsidP="00243424">
            <w:pPr>
              <w:snapToGrid w:val="0"/>
              <w:spacing w:line="21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76" w:type="dxa"/>
          </w:tcPr>
          <w:p w:rsidR="00BC0AFB" w:rsidRPr="0019703B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>не более 7</w:t>
            </w:r>
          </w:p>
        </w:tc>
        <w:tc>
          <w:tcPr>
            <w:tcW w:w="1588" w:type="dxa"/>
            <w:gridSpan w:val="2"/>
          </w:tcPr>
          <w:p w:rsidR="00BC0AFB" w:rsidRPr="0019703B" w:rsidRDefault="00F4426C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BC0AFB" w:rsidRPr="0019703B" w:rsidRDefault="00BC0AFB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1970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1970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F442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100,0%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13"/>
            <w:vAlign w:val="center"/>
          </w:tcPr>
          <w:p w:rsidR="00BC0AFB" w:rsidRPr="00EC5BCE" w:rsidRDefault="00BC0AF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45336B" w:rsidRPr="00EC5BCE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36B" w:rsidRPr="00EC5B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45336B" w:rsidRPr="00EC5BCE" w:rsidRDefault="0045336B" w:rsidP="00243424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Количество бизнес-проектов субъектов МСП, сельскохозяйственных товаропроизводителей, на реализацию которых предоставлена финансовая поддержка из местного и (или) иных бюджетов</w:t>
            </w:r>
          </w:p>
        </w:tc>
        <w:tc>
          <w:tcPr>
            <w:tcW w:w="1276" w:type="dxa"/>
          </w:tcPr>
          <w:p w:rsidR="0045336B" w:rsidRPr="00EC5BCE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45336B" w:rsidRPr="00EC5BCE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(значение показателя</w:t>
            </w:r>
            <w:r w:rsidR="007B5B88"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скорректировано в связи с Указом губернатора Пермского края от 29.03.2020 № 23 «О мероприятиях, 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реализуемых в связи с угрозой распространения новой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336B" w:rsidRPr="00EC5BC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45336B" w:rsidRPr="00EC5BCE" w:rsidRDefault="00EC5BCE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СМСП, получивших финансовую поддержку в рамках мероприятий программы</w:t>
            </w:r>
          </w:p>
        </w:tc>
        <w:tc>
          <w:tcPr>
            <w:tcW w:w="1276" w:type="dxa"/>
          </w:tcPr>
          <w:p w:rsidR="0045336B" w:rsidRPr="00EC5BCE" w:rsidRDefault="00EC5BCE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45336B" w:rsidRPr="00EC5BCE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(значение показателя</w:t>
            </w:r>
            <w:r w:rsidR="007B5B88"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EC5BCE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EC5BCE" w:rsidRPr="00EC5BCE" w:rsidRDefault="002D6BEE" w:rsidP="009809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BCE" w:rsidRPr="00EC5BC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gridSpan w:val="2"/>
          </w:tcPr>
          <w:p w:rsidR="00EC5BCE" w:rsidRPr="00EC5BCE" w:rsidRDefault="00EC5BCE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276" w:type="dxa"/>
          </w:tcPr>
          <w:p w:rsidR="00EC5BCE" w:rsidRPr="00EC5BCE" w:rsidRDefault="00EC5BCE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EC5BCE" w:rsidRPr="00EC5BCE" w:rsidRDefault="00EC5BCE" w:rsidP="00F64E3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EC5BCE" w:rsidRPr="00EC5BCE" w:rsidRDefault="00EC5BCE" w:rsidP="00F64E30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(значение показателя было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C4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gridSpan w:val="2"/>
          </w:tcPr>
          <w:p w:rsidR="0045336B" w:rsidRPr="00EC5BCE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276" w:type="dxa"/>
          </w:tcPr>
          <w:p w:rsidR="0045336B" w:rsidRPr="00EC5BCE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45336B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2"/>
          </w:tcPr>
          <w:p w:rsidR="0045336B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45336B" w:rsidRPr="00EC5BCE" w:rsidRDefault="0045336B" w:rsidP="00EC5BC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45336B" w:rsidRPr="00EC5BCE" w:rsidRDefault="0045336B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EC5B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901F4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13"/>
            <w:vAlign w:val="center"/>
          </w:tcPr>
          <w:p w:rsidR="0045336B" w:rsidRPr="00901F47" w:rsidRDefault="0045336B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2063FA" w:rsidRPr="00901F47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муниципальным имуществом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3FA" w:rsidRPr="00901F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2063FA" w:rsidRPr="00901F47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Доля объектов имущества казны округа, в отношении которых проведен государственный кадастровый учет</w:t>
            </w:r>
          </w:p>
        </w:tc>
        <w:tc>
          <w:tcPr>
            <w:tcW w:w="1276" w:type="dxa"/>
          </w:tcPr>
          <w:p w:rsidR="002063FA" w:rsidRPr="00901F4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80</w:t>
            </w:r>
          </w:p>
        </w:tc>
        <w:tc>
          <w:tcPr>
            <w:tcW w:w="1588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1559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3373" w:type="dxa"/>
            <w:gridSpan w:val="2"/>
          </w:tcPr>
          <w:p w:rsidR="002063FA" w:rsidRPr="00901F4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3FA" w:rsidRPr="00901F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2063FA" w:rsidRPr="00901F47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 xml:space="preserve">Максимальный объем поступлений арендной платы за пользование </w:t>
            </w:r>
            <w:r w:rsidRPr="00901F47">
              <w:rPr>
                <w:sz w:val="24"/>
                <w:szCs w:val="24"/>
              </w:rPr>
              <w:lastRenderedPageBreak/>
              <w:t>объектами муниципальной казны округа</w:t>
            </w:r>
          </w:p>
        </w:tc>
        <w:tc>
          <w:tcPr>
            <w:tcW w:w="1276" w:type="dxa"/>
          </w:tcPr>
          <w:p w:rsidR="002063FA" w:rsidRPr="00901F4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2063FA" w:rsidRPr="00901F4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96</w:t>
            </w:r>
          </w:p>
        </w:tc>
        <w:tc>
          <w:tcPr>
            <w:tcW w:w="1588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111,75</w:t>
            </w:r>
          </w:p>
        </w:tc>
        <w:tc>
          <w:tcPr>
            <w:tcW w:w="1560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559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bCs/>
                <w:sz w:val="24"/>
                <w:szCs w:val="24"/>
              </w:rPr>
              <w:t>Поступление задолженности за прошлый период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063FA" w:rsidRPr="00901F47" w:rsidRDefault="002063FA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Оценка выполнения целевых по</w:t>
            </w:r>
            <w:r w:rsidR="00901F47"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казателей программы: </w:t>
            </w:r>
            <w:proofErr w:type="spellStart"/>
            <w:r w:rsidR="00901F47"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="00901F47"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94,5</w:t>
            </w:r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13"/>
            <w:vAlign w:val="center"/>
          </w:tcPr>
          <w:p w:rsidR="002063FA" w:rsidRPr="00604117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2063FA" w:rsidRPr="00604117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земельными ресурсами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3FA" w:rsidRPr="006041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Доля вовлечения земельных участков в оборот путем предоставления их по обращениям заявителей</w:t>
            </w:r>
          </w:p>
        </w:tc>
        <w:tc>
          <w:tcPr>
            <w:tcW w:w="1276" w:type="dxa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063FA" w:rsidRPr="00604117" w:rsidRDefault="002063FA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037131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9" w:type="dxa"/>
            <w:gridSpan w:val="13"/>
            <w:vAlign w:val="center"/>
          </w:tcPr>
          <w:p w:rsidR="002063FA" w:rsidRPr="00037131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170BCF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170BCF" w:rsidRPr="00037131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BCF" w:rsidRPr="000371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170BCF" w:rsidRPr="00037131" w:rsidRDefault="00170BCF" w:rsidP="0024342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276" w:type="dxa"/>
          </w:tcPr>
          <w:p w:rsidR="00170BCF" w:rsidRPr="00037131" w:rsidRDefault="00170BCF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170BCF" w:rsidRPr="00037131" w:rsidRDefault="0070517D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</w:tcPr>
          <w:p w:rsidR="00170BCF" w:rsidRPr="00037131" w:rsidRDefault="007051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170BCF" w:rsidRPr="00037131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170BCF" w:rsidRPr="00037131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037131" w:rsidRPr="00037131" w:rsidRDefault="00170BCF" w:rsidP="0003713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037131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1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037131" w:rsidRPr="00037131" w:rsidRDefault="00037131" w:rsidP="0024342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сбора (складирования) твердых коммунальных отходов</w:t>
            </w:r>
          </w:p>
        </w:tc>
        <w:tc>
          <w:tcPr>
            <w:tcW w:w="1276" w:type="dxa"/>
          </w:tcPr>
          <w:p w:rsidR="00037131" w:rsidRPr="00037131" w:rsidRDefault="00037131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037131" w:rsidRPr="00037131" w:rsidRDefault="00037131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gridSpan w:val="2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gridSpan w:val="2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037131" w:rsidRPr="00037131" w:rsidRDefault="00037131" w:rsidP="00F64E3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037131" w:rsidRPr="00037131" w:rsidRDefault="00037131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2D6BEE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09" w:type="dxa"/>
            <w:gridSpan w:val="13"/>
            <w:vAlign w:val="center"/>
          </w:tcPr>
          <w:p w:rsidR="006A7D57" w:rsidRPr="006A7D57" w:rsidRDefault="006A7D57" w:rsidP="006A7D5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6A7D57" w:rsidRPr="006A7D57" w:rsidRDefault="006A7D57" w:rsidP="006A7D5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7D57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483,4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483,4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переселяемых граждан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Площадь переселяемых помещений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 xml:space="preserve">(в рамках мероприятия «Приобретение в муниципальную собственность   Александровского муниципального округа благоустроенных жилых </w:t>
            </w:r>
            <w:r w:rsidRPr="006A7D57">
              <w:rPr>
                <w:sz w:val="24"/>
                <w:szCs w:val="24"/>
              </w:rPr>
              <w:lastRenderedPageBreak/>
              <w:t>помещений»)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6A7D57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6A7D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160,3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160,3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расселяемых помещений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6A7D57" w:rsidRPr="006A7D57" w:rsidRDefault="006A7D57" w:rsidP="006A7D5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6A7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6A7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2D6BEE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9" w:type="dxa"/>
            <w:gridSpan w:val="13"/>
            <w:vAlign w:val="center"/>
          </w:tcPr>
          <w:p w:rsidR="00CD686D" w:rsidRPr="00CD686D" w:rsidRDefault="00CD686D" w:rsidP="00CD686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CD686D" w:rsidRPr="00CD686D" w:rsidRDefault="00CD686D" w:rsidP="00CD686D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2D6BEE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86D" w:rsidRPr="00CD68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CD686D" w:rsidRPr="00CD686D" w:rsidRDefault="00CD686D" w:rsidP="00CD686D">
            <w:pPr>
              <w:pStyle w:val="ConsPlusNormal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276" w:type="dxa"/>
          </w:tcPr>
          <w:p w:rsidR="00CD686D" w:rsidRPr="00CD686D" w:rsidRDefault="00CD686D" w:rsidP="00CD686D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2"/>
          </w:tcPr>
          <w:p w:rsidR="00CD686D" w:rsidRPr="00CD686D" w:rsidRDefault="00CD686D" w:rsidP="00CD686D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17,32</w:t>
            </w:r>
          </w:p>
        </w:tc>
        <w:tc>
          <w:tcPr>
            <w:tcW w:w="1560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123,72</w:t>
            </w:r>
          </w:p>
        </w:tc>
        <w:tc>
          <w:tcPr>
            <w:tcW w:w="1559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CD686D" w:rsidRPr="00CD686D" w:rsidRDefault="00CD686D" w:rsidP="00CD686D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CD6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CD6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9" w:type="dxa"/>
            <w:gridSpan w:val="13"/>
            <w:vAlign w:val="center"/>
          </w:tcPr>
          <w:p w:rsidR="00037131" w:rsidRPr="00CB5924" w:rsidRDefault="00037131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037131" w:rsidRPr="00CB5924" w:rsidRDefault="00037131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«Градостроительная деятельность в Александровском муниципальном округе»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131" w:rsidRPr="00CB59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037131" w:rsidRPr="00CB5924" w:rsidRDefault="00037131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CB5924">
              <w:rPr>
                <w:sz w:val="24"/>
                <w:szCs w:val="24"/>
              </w:rPr>
              <w:t xml:space="preserve">Разработка </w:t>
            </w:r>
            <w:r w:rsidR="00CB5924">
              <w:rPr>
                <w:sz w:val="24"/>
                <w:szCs w:val="24"/>
              </w:rPr>
              <w:t>программы комплексного развития транспортной инфраструктуры</w:t>
            </w:r>
          </w:p>
          <w:p w:rsidR="00037131" w:rsidRPr="00CB5924" w:rsidRDefault="00037131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7131" w:rsidRPr="00CB5924" w:rsidRDefault="00CB5924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037131" w:rsidRPr="00CB5924" w:rsidRDefault="0003713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CB5924">
              <w:rPr>
                <w:sz w:val="24"/>
                <w:szCs w:val="24"/>
              </w:rPr>
              <w:t>1</w:t>
            </w:r>
            <w:r w:rsidR="00CB5924">
              <w:rPr>
                <w:sz w:val="24"/>
                <w:szCs w:val="24"/>
              </w:rPr>
              <w:t>00,0</w:t>
            </w:r>
          </w:p>
        </w:tc>
        <w:tc>
          <w:tcPr>
            <w:tcW w:w="1588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B5924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60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037131" w:rsidRPr="00CB5924" w:rsidRDefault="00037131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CB59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221F8B" w:rsidRDefault="00221F8B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221F8B" w:rsidRDefault="00221F8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округа»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мест (площадок) накопления твердых коммунальных отходов, соответствующих санитарным нормам и правилам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Уменьшение количества несанкционированных свалок на территории муниципального округа</w:t>
            </w:r>
          </w:p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 xml:space="preserve">Повышение уровня здоровья детей </w:t>
            </w:r>
            <w:r w:rsidRPr="00221F8B">
              <w:rPr>
                <w:sz w:val="24"/>
                <w:szCs w:val="24"/>
                <w:lang w:eastAsia="en-US"/>
              </w:rPr>
              <w:lastRenderedPageBreak/>
              <w:t xml:space="preserve">района с </w:t>
            </w:r>
            <w:proofErr w:type="spellStart"/>
            <w:r w:rsidRPr="00221F8B">
              <w:rPr>
                <w:sz w:val="24"/>
                <w:szCs w:val="24"/>
                <w:lang w:eastAsia="en-US"/>
              </w:rPr>
              <w:t>экообусловленными</w:t>
            </w:r>
            <w:proofErr w:type="spellEnd"/>
            <w:r w:rsidRPr="00221F8B">
              <w:rPr>
                <w:sz w:val="24"/>
                <w:szCs w:val="24"/>
                <w:lang w:eastAsia="en-US"/>
              </w:rPr>
              <w:t xml:space="preserve"> патологиями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bCs/>
                <w:sz w:val="24"/>
                <w:szCs w:val="24"/>
                <w:lang w:eastAsia="en-US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21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21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135D99" w:rsidRPr="00872475" w:rsidTr="00135D99">
        <w:tc>
          <w:tcPr>
            <w:tcW w:w="709" w:type="dxa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8" w:type="dxa"/>
            <w:gridSpan w:val="14"/>
            <w:vAlign w:val="center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135D99" w:rsidRPr="00872475" w:rsidTr="00135D99">
        <w:tc>
          <w:tcPr>
            <w:tcW w:w="709" w:type="dxa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135D99" w:rsidRPr="00135D99" w:rsidRDefault="00135D99" w:rsidP="00135D99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276" w:type="dxa"/>
          </w:tcPr>
          <w:p w:rsidR="00135D99" w:rsidRPr="00135D99" w:rsidRDefault="00135D99" w:rsidP="00135D99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Кол-во маршрутов</w:t>
            </w:r>
          </w:p>
        </w:tc>
        <w:tc>
          <w:tcPr>
            <w:tcW w:w="1559" w:type="dxa"/>
            <w:gridSpan w:val="2"/>
          </w:tcPr>
          <w:p w:rsidR="00135D99" w:rsidRPr="00135D99" w:rsidRDefault="00135D99" w:rsidP="00135D99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2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35D99" w:rsidRPr="00872475" w:rsidTr="00135D99">
        <w:tc>
          <w:tcPr>
            <w:tcW w:w="709" w:type="dxa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8" w:type="dxa"/>
            <w:gridSpan w:val="14"/>
          </w:tcPr>
          <w:p w:rsidR="00135D99" w:rsidRPr="00135D99" w:rsidRDefault="00135D99" w:rsidP="00135D99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135D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135D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D6BEE" w:rsidRPr="006A4E0E" w:rsidTr="00DC48DF">
        <w:trPr>
          <w:gridAfter w:val="1"/>
          <w:wAfter w:w="29" w:type="dxa"/>
        </w:trPr>
        <w:tc>
          <w:tcPr>
            <w:tcW w:w="709" w:type="dxa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3"/>
            <w:vAlign w:val="center"/>
          </w:tcPr>
          <w:p w:rsidR="002D6BEE" w:rsidRPr="006A4E0E" w:rsidRDefault="002D6BEE" w:rsidP="00DC48D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«Реформирование и развитие муниципальной службы в администрации Александровского муниципального округа»</w:t>
            </w:r>
          </w:p>
        </w:tc>
      </w:tr>
      <w:tr w:rsidR="002D6BEE" w:rsidRPr="006A4E0E" w:rsidTr="00DC48DF">
        <w:trPr>
          <w:gridAfter w:val="1"/>
          <w:wAfter w:w="29" w:type="dxa"/>
        </w:trPr>
        <w:tc>
          <w:tcPr>
            <w:tcW w:w="709" w:type="dxa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2D6BEE" w:rsidRPr="006A4E0E" w:rsidRDefault="002D6BEE" w:rsidP="00DC48DF">
            <w:pPr>
              <w:snapToGrid w:val="0"/>
              <w:spacing w:line="216" w:lineRule="auto"/>
              <w:jc w:val="both"/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</w:pPr>
            <w:r w:rsidRPr="006A4E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 </w:t>
            </w:r>
            <w:r w:rsidRPr="006A4E0E">
              <w:rPr>
                <w:rStyle w:val="ad"/>
                <w:rFonts w:eastAsia="Arial"/>
                <w:sz w:val="24"/>
                <w:szCs w:val="24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276" w:type="dxa"/>
          </w:tcPr>
          <w:p w:rsidR="002D6BEE" w:rsidRPr="006A4E0E" w:rsidRDefault="002D6BEE" w:rsidP="00DC48DF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6A4E0E">
              <w:rPr>
                <w:rStyle w:val="ad"/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2D6BEE" w:rsidRPr="006A4E0E" w:rsidRDefault="002D6BEE" w:rsidP="00DC48DF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6A4E0E">
              <w:rPr>
                <w:rStyle w:val="ad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866,7</w:t>
            </w:r>
          </w:p>
        </w:tc>
        <w:tc>
          <w:tcPr>
            <w:tcW w:w="1559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D6BEE" w:rsidRPr="00B33C49" w:rsidTr="00DC48DF">
        <w:trPr>
          <w:gridAfter w:val="1"/>
          <w:wAfter w:w="29" w:type="dxa"/>
        </w:trPr>
        <w:tc>
          <w:tcPr>
            <w:tcW w:w="709" w:type="dxa"/>
          </w:tcPr>
          <w:p w:rsidR="002D6BEE" w:rsidRPr="00872475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D6BEE" w:rsidRPr="00B33C49" w:rsidRDefault="002D6BEE" w:rsidP="00DC48DF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3C4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B33C4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ОВцп</w:t>
            </w:r>
            <w:proofErr w:type="spellEnd"/>
            <w:r w:rsidRPr="00B33C4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= 100,0%</w:t>
            </w:r>
          </w:p>
        </w:tc>
      </w:tr>
    </w:tbl>
    <w:p w:rsidR="00BE6D64" w:rsidRPr="00872475" w:rsidRDefault="00BE6D64" w:rsidP="00243424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BE6D64" w:rsidRPr="00872475" w:rsidSect="00243424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B32A62" w:rsidRPr="00A8507E" w:rsidRDefault="00B32A62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07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32A62" w:rsidRPr="00A8507E" w:rsidRDefault="00B32A62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33B" w:rsidRPr="00A8507E" w:rsidRDefault="0045233B" w:rsidP="0024342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Информация об о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>своени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средств, направленных на реализацию </w:t>
      </w:r>
    </w:p>
    <w:p w:rsidR="00B32A62" w:rsidRPr="00A8507E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Александровского муниципального округа, по итогам 202</w:t>
      </w:r>
      <w:r w:rsidR="00A850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32A62" w:rsidRPr="00A8507E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134"/>
        <w:gridCol w:w="1559"/>
        <w:gridCol w:w="1417"/>
        <w:gridCol w:w="1276"/>
        <w:gridCol w:w="1276"/>
        <w:gridCol w:w="850"/>
        <w:gridCol w:w="709"/>
        <w:gridCol w:w="1418"/>
        <w:gridCol w:w="1134"/>
        <w:gridCol w:w="850"/>
      </w:tblGrid>
      <w:tr w:rsidR="008C5753" w:rsidRPr="00A8507E" w:rsidTr="00051BA1">
        <w:trPr>
          <w:trHeight w:val="274"/>
        </w:trPr>
        <w:tc>
          <w:tcPr>
            <w:tcW w:w="709" w:type="dxa"/>
            <w:vMerge w:val="restart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1907" w:type="dxa"/>
            <w:gridSpan w:val="10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A8507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5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8C5753" w:rsidRPr="00872475" w:rsidTr="00051BA1">
        <w:trPr>
          <w:trHeight w:val="274"/>
        </w:trPr>
        <w:tc>
          <w:tcPr>
            <w:tcW w:w="709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976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2552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559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2552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538" w:rsidRPr="00872475" w:rsidTr="00051BA1">
        <w:trPr>
          <w:trHeight w:val="274"/>
        </w:trPr>
        <w:tc>
          <w:tcPr>
            <w:tcW w:w="709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22 767,0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22 603,2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348 239,5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336 999,1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105 838,3</w:t>
            </w:r>
          </w:p>
        </w:tc>
        <w:tc>
          <w:tcPr>
            <w:tcW w:w="1276" w:type="dxa"/>
          </w:tcPr>
          <w:p w:rsidR="00171E93" w:rsidRPr="00820CFF" w:rsidRDefault="00171E93" w:rsidP="00820CF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105 636,2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476 844,8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465 238,5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системы дошкольного образования 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158 962,8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154 080,3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32 925,4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32 879,4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191 888,2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186 959,7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97,4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820CF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22 767,0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22 603,2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178 740,3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173 312,0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34 219,0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34 219,0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235 726,3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230 134,2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97,6</w:t>
            </w:r>
          </w:p>
        </w:tc>
      </w:tr>
      <w:tr w:rsidR="007B5538" w:rsidRPr="00872475" w:rsidTr="00051BA1">
        <w:trPr>
          <w:trHeight w:val="424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"Развитие системы воспитания и дополнительного образования </w:t>
            </w:r>
            <w:r w:rsidRPr="0082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4 139,6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4 082,6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27 181,6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27 181,6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31 321,2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31 264,2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99,8</w:t>
            </w:r>
          </w:p>
        </w:tc>
      </w:tr>
      <w:tr w:rsidR="007B5538" w:rsidRPr="00872475" w:rsidTr="00051BA1">
        <w:trPr>
          <w:trHeight w:val="1647"/>
        </w:trPr>
        <w:tc>
          <w:tcPr>
            <w:tcW w:w="709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  <w:vAlign w:val="center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 4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417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10 113,7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9 957,6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10 224,7</w:t>
            </w:r>
          </w:p>
        </w:tc>
        <w:tc>
          <w:tcPr>
            <w:tcW w:w="1134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10 068,6</w:t>
            </w:r>
          </w:p>
        </w:tc>
        <w:tc>
          <w:tcPr>
            <w:tcW w:w="850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98,4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1.5</w:t>
            </w:r>
          </w:p>
          <w:p w:rsidR="0098097E" w:rsidRP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98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 5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6 285,8</w:t>
            </w:r>
          </w:p>
        </w:tc>
        <w:tc>
          <w:tcPr>
            <w:tcW w:w="1417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5 413,2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1 398,6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1 398,6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7 684,4</w:t>
            </w:r>
          </w:p>
        </w:tc>
        <w:tc>
          <w:tcPr>
            <w:tcW w:w="1134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6 811,8</w:t>
            </w:r>
          </w:p>
        </w:tc>
        <w:tc>
          <w:tcPr>
            <w:tcW w:w="850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88,6</w:t>
            </w:r>
          </w:p>
        </w:tc>
      </w:tr>
      <w:tr w:rsidR="007B5538" w:rsidRPr="00872475" w:rsidTr="00051BA1">
        <w:trPr>
          <w:trHeight w:val="1112"/>
        </w:trPr>
        <w:tc>
          <w:tcPr>
            <w:tcW w:w="709" w:type="dxa"/>
          </w:tcPr>
          <w:p w:rsidR="00A57C45" w:rsidRPr="00F4426C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180,2</w:t>
            </w:r>
          </w:p>
        </w:tc>
        <w:tc>
          <w:tcPr>
            <w:tcW w:w="1417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65,33</w:t>
            </w:r>
          </w:p>
        </w:tc>
        <w:tc>
          <w:tcPr>
            <w:tcW w:w="1276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4 433,75</w:t>
            </w:r>
          </w:p>
        </w:tc>
        <w:tc>
          <w:tcPr>
            <w:tcW w:w="1276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4 386,09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</w:t>
            </w:r>
            <w:r w:rsidR="00F4426C" w:rsidRPr="00F4426C">
              <w:rPr>
                <w:rFonts w:ascii="Times New Roman" w:hAnsi="Times New Roman" w:cs="Times New Roman"/>
                <w:b/>
                <w:bCs/>
              </w:rPr>
              <w:t> 613,95</w:t>
            </w:r>
          </w:p>
        </w:tc>
        <w:tc>
          <w:tcPr>
            <w:tcW w:w="1134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4 451,42</w:t>
            </w:r>
          </w:p>
        </w:tc>
        <w:tc>
          <w:tcPr>
            <w:tcW w:w="850" w:type="dxa"/>
          </w:tcPr>
          <w:p w:rsidR="00A57C45" w:rsidRPr="00AB1D45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96,</w:t>
            </w:r>
            <w:r w:rsidR="00F4426C" w:rsidRPr="00AB1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A57C45" w:rsidRPr="00F4426C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C45" w:rsidRPr="00F4426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F442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правонарушений и предупреждении </w:t>
            </w:r>
            <w:r w:rsidR="00F4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 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в Александровском муниципальном округе"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</w:t>
            </w:r>
          </w:p>
        </w:tc>
        <w:tc>
          <w:tcPr>
            <w:tcW w:w="1417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65,33</w:t>
            </w:r>
          </w:p>
        </w:tc>
        <w:tc>
          <w:tcPr>
            <w:tcW w:w="1276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3 880,98</w:t>
            </w:r>
          </w:p>
        </w:tc>
        <w:tc>
          <w:tcPr>
            <w:tcW w:w="1276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3</w:t>
            </w:r>
            <w:r w:rsidR="00F4426C">
              <w:rPr>
                <w:rFonts w:ascii="Times New Roman" w:hAnsi="Times New Roman" w:cs="Times New Roman"/>
              </w:rPr>
              <w:t> 841,34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4 061,18</w:t>
            </w:r>
          </w:p>
        </w:tc>
        <w:tc>
          <w:tcPr>
            <w:tcW w:w="1134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3 906,67</w:t>
            </w:r>
          </w:p>
        </w:tc>
        <w:tc>
          <w:tcPr>
            <w:tcW w:w="850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96,2</w:t>
            </w:r>
          </w:p>
        </w:tc>
      </w:tr>
      <w:tr w:rsidR="007B5538" w:rsidRPr="00872475" w:rsidTr="00051BA1">
        <w:trPr>
          <w:trHeight w:val="1260"/>
        </w:trPr>
        <w:tc>
          <w:tcPr>
            <w:tcW w:w="709" w:type="dxa"/>
          </w:tcPr>
          <w:p w:rsidR="00A57C45" w:rsidRPr="00F4426C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C45" w:rsidRPr="00F4426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Участие в противодействии терроризму межнациональных отношений в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57C45" w:rsidRPr="009003A3" w:rsidRDefault="00EB6EEE" w:rsidP="00EB6EE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</w:tcPr>
          <w:p w:rsidR="00A57C45" w:rsidRPr="009003A3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2</w:t>
            </w:r>
            <w:r w:rsidR="009003A3" w:rsidRPr="009003A3">
              <w:rPr>
                <w:rFonts w:ascii="Times New Roman" w:hAnsi="Times New Roman" w:cs="Times New Roman"/>
              </w:rPr>
              <w:t>2</w:t>
            </w:r>
            <w:r w:rsidR="00880C80" w:rsidRPr="009003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57C45" w:rsidRPr="009003A3" w:rsidRDefault="009003A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57C45" w:rsidRPr="00F4426C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C45" w:rsidRPr="00F4426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530,77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522,75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530,77</w:t>
            </w:r>
          </w:p>
        </w:tc>
        <w:tc>
          <w:tcPr>
            <w:tcW w:w="1134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522,75</w:t>
            </w:r>
          </w:p>
        </w:tc>
        <w:tc>
          <w:tcPr>
            <w:tcW w:w="850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7B5538" w:rsidRPr="00872475" w:rsidTr="00051BA1">
        <w:trPr>
          <w:trHeight w:val="1647"/>
        </w:trPr>
        <w:tc>
          <w:tcPr>
            <w:tcW w:w="709" w:type="dxa"/>
          </w:tcPr>
          <w:p w:rsidR="00A57C45" w:rsidRPr="00A631AB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A57C45" w:rsidRPr="00A631AB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малого и среднего </w:t>
            </w:r>
            <w:r w:rsidR="000231DA"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предпринимательства</w:t>
            </w:r>
            <w:r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потребительского рынка в Александровском муниципальном округе"</w:t>
            </w:r>
          </w:p>
        </w:tc>
        <w:tc>
          <w:tcPr>
            <w:tcW w:w="1134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10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B5538" w:rsidRPr="00872475" w:rsidTr="00051BA1">
        <w:trPr>
          <w:trHeight w:val="1647"/>
        </w:trPr>
        <w:tc>
          <w:tcPr>
            <w:tcW w:w="709" w:type="dxa"/>
          </w:tcPr>
          <w:p w:rsidR="00184517" w:rsidRPr="00A631AB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84517" w:rsidRPr="00A631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sz w:val="24"/>
                <w:szCs w:val="24"/>
              </w:rPr>
              <w:t>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134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10</w:t>
            </w:r>
            <w:r w:rsidR="00184517" w:rsidRPr="00A631AB">
              <w:rPr>
                <w:rFonts w:ascii="Times New Roman" w:hAnsi="Times New Roman" w:cs="Times New Roman"/>
              </w:rPr>
              <w:t>0,0</w:t>
            </w:r>
          </w:p>
        </w:tc>
      </w:tr>
      <w:tr w:rsidR="007B5538" w:rsidRPr="00872475" w:rsidTr="00051BA1">
        <w:trPr>
          <w:trHeight w:val="1112"/>
        </w:trPr>
        <w:tc>
          <w:tcPr>
            <w:tcW w:w="709" w:type="dxa"/>
          </w:tcPr>
          <w:p w:rsidR="00A636CF" w:rsidRPr="00DF30F1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A636CF" w:rsidRPr="00DF30F1" w:rsidRDefault="00E121F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11 609,97</w:t>
            </w:r>
          </w:p>
        </w:tc>
        <w:tc>
          <w:tcPr>
            <w:tcW w:w="1276" w:type="dxa"/>
          </w:tcPr>
          <w:p w:rsidR="00A636CF" w:rsidRPr="00DF30F1" w:rsidRDefault="00E121F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11 609,97</w:t>
            </w:r>
          </w:p>
        </w:tc>
        <w:tc>
          <w:tcPr>
            <w:tcW w:w="1134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94,9</w:t>
            </w:r>
          </w:p>
        </w:tc>
      </w:tr>
      <w:tr w:rsidR="007B5538" w:rsidRPr="00872475" w:rsidTr="00051BA1">
        <w:trPr>
          <w:trHeight w:val="1112"/>
        </w:trPr>
        <w:tc>
          <w:tcPr>
            <w:tcW w:w="709" w:type="dxa"/>
          </w:tcPr>
          <w:p w:rsidR="00A636CF" w:rsidRPr="00DF30F1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36CF" w:rsidRPr="00DF30F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F1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11 609,97</w:t>
            </w:r>
          </w:p>
        </w:tc>
        <w:tc>
          <w:tcPr>
            <w:tcW w:w="1276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11 609,97</w:t>
            </w:r>
          </w:p>
        </w:tc>
        <w:tc>
          <w:tcPr>
            <w:tcW w:w="1134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94,9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636CF" w:rsidRPr="008F4D0B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4 165,5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4 161,5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4 165,5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4 161,5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636CF" w:rsidRPr="008F4D0B" w:rsidRDefault="00473F2B" w:rsidP="00473F2B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CF" w:rsidRPr="008F4D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"Управление земельными ресурсами Александровского муниципального </w:t>
            </w:r>
            <w:r w:rsidRPr="008F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4 165,5</w:t>
            </w:r>
            <w:r w:rsidR="00A0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4 161,5</w:t>
            </w:r>
            <w:r w:rsidR="00A0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4 165,5</w:t>
            </w:r>
            <w:r w:rsidR="00A0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4 161,5</w:t>
            </w:r>
            <w:r w:rsidR="00A0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99,9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636CF" w:rsidRPr="00171E93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A636CF" w:rsidRPr="00171E93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26 654,9</w:t>
            </w:r>
          </w:p>
        </w:tc>
        <w:tc>
          <w:tcPr>
            <w:tcW w:w="1417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23 654,9</w:t>
            </w:r>
          </w:p>
        </w:tc>
        <w:tc>
          <w:tcPr>
            <w:tcW w:w="1276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29 331,1</w:t>
            </w:r>
          </w:p>
        </w:tc>
        <w:tc>
          <w:tcPr>
            <w:tcW w:w="1276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28 911,8</w:t>
            </w:r>
          </w:p>
        </w:tc>
        <w:tc>
          <w:tcPr>
            <w:tcW w:w="850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55 986,0</w:t>
            </w:r>
          </w:p>
        </w:tc>
        <w:tc>
          <w:tcPr>
            <w:tcW w:w="1134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52 566,7</w:t>
            </w:r>
          </w:p>
        </w:tc>
        <w:tc>
          <w:tcPr>
            <w:tcW w:w="850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93,9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Pr="00FC4AEB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11 500,36021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9 458, 83358</w:t>
            </w:r>
          </w:p>
        </w:tc>
        <w:tc>
          <w:tcPr>
            <w:tcW w:w="155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2 461,24936</w:t>
            </w:r>
          </w:p>
        </w:tc>
        <w:tc>
          <w:tcPr>
            <w:tcW w:w="1417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2 460,97786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343,42310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332,60810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14 305,03267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12 252,41954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85,65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4AEB" w:rsidRPr="00FC4AEB">
              <w:rPr>
                <w:rFonts w:ascii="Times New Roman" w:hAnsi="Times New Roman" w:cs="Times New Roman"/>
              </w:rPr>
              <w:t>.1</w:t>
            </w:r>
          </w:p>
          <w:p w:rsidR="00CD686D" w:rsidRP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CD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B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  <w:p w:rsidR="00135D99" w:rsidRDefault="00135D99" w:rsidP="001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99" w:rsidRPr="00135D99" w:rsidRDefault="00135D99" w:rsidP="001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11 500,36021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9 458,83358</w:t>
            </w:r>
          </w:p>
        </w:tc>
        <w:tc>
          <w:tcPr>
            <w:tcW w:w="155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2 461,24936</w:t>
            </w:r>
          </w:p>
        </w:tc>
        <w:tc>
          <w:tcPr>
            <w:tcW w:w="1417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2 460,97786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343,42310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332,60810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14 305,03267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12 252,41954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85,65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CD686D" w:rsidRPr="002A332B" w:rsidRDefault="000231DA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99456207"/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безопасности дорожного движения на территории Александровского </w:t>
            </w:r>
            <w:r w:rsidRPr="002A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округа"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lastRenderedPageBreak/>
              <w:t>0,0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59 456,50</w:t>
            </w:r>
          </w:p>
        </w:tc>
        <w:tc>
          <w:tcPr>
            <w:tcW w:w="1417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59 353,80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37 169,80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30 220,20</w:t>
            </w:r>
          </w:p>
        </w:tc>
        <w:tc>
          <w:tcPr>
            <w:tcW w:w="850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96 626,30</w:t>
            </w:r>
          </w:p>
        </w:tc>
        <w:tc>
          <w:tcPr>
            <w:tcW w:w="1134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89 564,00</w:t>
            </w:r>
          </w:p>
        </w:tc>
        <w:tc>
          <w:tcPr>
            <w:tcW w:w="850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9</w:t>
            </w:r>
            <w:r w:rsidR="002A332B" w:rsidRPr="002A332B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</w:tr>
      <w:bookmarkEnd w:id="0"/>
      <w:tr w:rsidR="007B5538" w:rsidRPr="00872475" w:rsidTr="00051BA1">
        <w:trPr>
          <w:trHeight w:val="1373"/>
        </w:trPr>
        <w:tc>
          <w:tcPr>
            <w:tcW w:w="709" w:type="dxa"/>
          </w:tcPr>
          <w:p w:rsidR="00CD686D" w:rsidRPr="002A332B" w:rsidRDefault="000231DA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686D" w:rsidRPr="002A332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  <w:bCs/>
              </w:rPr>
              <w:t>59 456,50</w:t>
            </w:r>
          </w:p>
        </w:tc>
        <w:tc>
          <w:tcPr>
            <w:tcW w:w="1417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59 353,80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37 169,80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30 220,20</w:t>
            </w:r>
          </w:p>
        </w:tc>
        <w:tc>
          <w:tcPr>
            <w:tcW w:w="850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96 626,30</w:t>
            </w:r>
          </w:p>
        </w:tc>
        <w:tc>
          <w:tcPr>
            <w:tcW w:w="1134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89 564,00</w:t>
            </w:r>
          </w:p>
        </w:tc>
        <w:tc>
          <w:tcPr>
            <w:tcW w:w="850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92,7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Pr="00CB5924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134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276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134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Pr="00AB1D45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C4AEB" w:rsidRPr="00AB1D4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2268" w:type="dxa"/>
            <w:vAlign w:val="center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134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276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850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34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850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70,7</w:t>
            </w:r>
          </w:p>
        </w:tc>
      </w:tr>
      <w:tr w:rsidR="007B5538" w:rsidTr="00051BA1">
        <w:trPr>
          <w:trHeight w:val="1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</w:t>
            </w:r>
            <w:r w:rsidR="000231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458,476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453,928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1 238,968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1 176,488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1 697,444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1 630,416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7B5538" w:rsidTr="00051BA1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lastRenderedPageBreak/>
              <w:t>1</w:t>
            </w:r>
            <w:r w:rsidR="000231DA">
              <w:rPr>
                <w:rFonts w:ascii="Times New Roman" w:hAnsi="Times New Roman" w:cs="Times New Roman"/>
              </w:rPr>
              <w:t>0</w:t>
            </w:r>
            <w:r w:rsidRPr="00A357E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437,176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432,628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819,868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757,388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1257,044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1190,016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95</w:t>
            </w:r>
            <w:r w:rsidR="00221F8B" w:rsidRPr="00A357E1">
              <w:rPr>
                <w:rFonts w:ascii="Times New Roman" w:hAnsi="Times New Roman" w:cs="Times New Roman"/>
              </w:rPr>
              <w:t>,0</w:t>
            </w:r>
          </w:p>
        </w:tc>
      </w:tr>
      <w:tr w:rsidR="007B5538" w:rsidTr="00051BA1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0231DA">
              <w:rPr>
                <w:rFonts w:ascii="Times New Roman" w:hAnsi="Times New Roman" w:cs="Times New Roman"/>
              </w:rPr>
              <w:t>0</w:t>
            </w:r>
            <w:r w:rsidRPr="00A357E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Tr="00051BA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0231DA">
              <w:rPr>
                <w:rFonts w:ascii="Times New Roman" w:hAnsi="Times New Roman" w:cs="Times New Roman"/>
              </w:rPr>
              <w:t>0</w:t>
            </w:r>
            <w:r w:rsidRPr="00A357E1">
              <w:rPr>
                <w:rFonts w:ascii="Times New Roman" w:hAnsi="Times New Roman" w:cs="Times New Roman"/>
              </w:rPr>
              <w:t>.3</w:t>
            </w: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Pr="00A357E1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"Организация использования, охраны, защиты, воспроизводства городских лесов, лесов особо охраняемых природных территорий, </w:t>
            </w:r>
            <w:r w:rsidRPr="00A3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vAlign w:val="center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4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516,4</w:t>
            </w:r>
          </w:p>
        </w:tc>
        <w:tc>
          <w:tcPr>
            <w:tcW w:w="1417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113,7</w:t>
            </w:r>
          </w:p>
        </w:tc>
        <w:tc>
          <w:tcPr>
            <w:tcW w:w="1276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9 094,9</w:t>
            </w:r>
          </w:p>
        </w:tc>
        <w:tc>
          <w:tcPr>
            <w:tcW w:w="1276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8 694,4</w:t>
            </w:r>
          </w:p>
        </w:tc>
        <w:tc>
          <w:tcPr>
            <w:tcW w:w="850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9 611,30</w:t>
            </w:r>
          </w:p>
        </w:tc>
        <w:tc>
          <w:tcPr>
            <w:tcW w:w="1134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8 808,10</w:t>
            </w:r>
          </w:p>
        </w:tc>
        <w:tc>
          <w:tcPr>
            <w:tcW w:w="850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91,6</w:t>
            </w:r>
          </w:p>
        </w:tc>
      </w:tr>
      <w:tr w:rsidR="00654CC5" w:rsidRPr="006A4E0E" w:rsidTr="00051BA1">
        <w:trPr>
          <w:trHeight w:val="1118"/>
        </w:trPr>
        <w:tc>
          <w:tcPr>
            <w:tcW w:w="709" w:type="dxa"/>
          </w:tcPr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833B3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1134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174,0</w:t>
            </w:r>
          </w:p>
        </w:tc>
        <w:tc>
          <w:tcPr>
            <w:tcW w:w="1276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169,4</w:t>
            </w:r>
          </w:p>
        </w:tc>
        <w:tc>
          <w:tcPr>
            <w:tcW w:w="850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174,0</w:t>
            </w:r>
          </w:p>
        </w:tc>
        <w:tc>
          <w:tcPr>
            <w:tcW w:w="1134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169,4</w:t>
            </w:r>
          </w:p>
        </w:tc>
        <w:tc>
          <w:tcPr>
            <w:tcW w:w="850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</w:tr>
      <w:tr w:rsidR="007B5538" w:rsidRPr="000B47B1" w:rsidTr="00051BA1">
        <w:trPr>
          <w:trHeight w:val="261"/>
        </w:trPr>
        <w:tc>
          <w:tcPr>
            <w:tcW w:w="709" w:type="dxa"/>
          </w:tcPr>
          <w:p w:rsidR="00FC4AEB" w:rsidRPr="000B47B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AEB" w:rsidRPr="000B47B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B47B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134" w:type="dxa"/>
          </w:tcPr>
          <w:p w:rsidR="00DE1B39" w:rsidRPr="00051BA1" w:rsidRDefault="008E5141" w:rsidP="00DE1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34 267,36</w:t>
            </w:r>
          </w:p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B39" w:rsidRPr="00051BA1" w:rsidRDefault="008E5141" w:rsidP="00DE1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32 062,03</w:t>
            </w:r>
          </w:p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437 967,2254</w:t>
            </w:r>
          </w:p>
        </w:tc>
        <w:tc>
          <w:tcPr>
            <w:tcW w:w="1417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423 091,7359</w:t>
            </w:r>
          </w:p>
        </w:tc>
        <w:tc>
          <w:tcPr>
            <w:tcW w:w="1276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203 703,76</w:t>
            </w:r>
          </w:p>
        </w:tc>
        <w:tc>
          <w:tcPr>
            <w:tcW w:w="1276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194 927,62</w:t>
            </w:r>
          </w:p>
        </w:tc>
        <w:tc>
          <w:tcPr>
            <w:tcW w:w="850" w:type="dxa"/>
          </w:tcPr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C4AEB" w:rsidRPr="00051BA1" w:rsidRDefault="007B5538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675 938,3467</w:t>
            </w:r>
          </w:p>
        </w:tc>
        <w:tc>
          <w:tcPr>
            <w:tcW w:w="1134" w:type="dxa"/>
          </w:tcPr>
          <w:p w:rsidR="00FC4AEB" w:rsidRPr="00051BA1" w:rsidRDefault="007B5538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650 081,39</w:t>
            </w:r>
          </w:p>
        </w:tc>
        <w:tc>
          <w:tcPr>
            <w:tcW w:w="850" w:type="dxa"/>
          </w:tcPr>
          <w:p w:rsidR="00FC4AEB" w:rsidRPr="00051BA1" w:rsidRDefault="007B5538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96,1</w:t>
            </w:r>
          </w:p>
        </w:tc>
      </w:tr>
    </w:tbl>
    <w:p w:rsidR="00B32A62" w:rsidRPr="000B47B1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A62" w:rsidRPr="00872475" w:rsidRDefault="00B32A62" w:rsidP="008B32C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8B32C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8B32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1D00D1" w:rsidRPr="00872475" w:rsidSect="008C5753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7E619C" w:rsidRPr="00DB458E" w:rsidRDefault="00761719" w:rsidP="007617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47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ab/>
      </w:r>
      <w:r w:rsidR="00465778" w:rsidRPr="00DB458E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65778" w:rsidRPr="00DB458E" w:rsidRDefault="00465778" w:rsidP="008B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CC" w:rsidRPr="00DB458E" w:rsidRDefault="00465778" w:rsidP="008B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5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Сводная информация по муниципальным программам </w:t>
      </w:r>
    </w:p>
    <w:p w:rsidR="00465778" w:rsidRPr="00037131" w:rsidRDefault="00465778" w:rsidP="008B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131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Александровского муниципального округа</w:t>
      </w:r>
    </w:p>
    <w:p w:rsidR="00465778" w:rsidRPr="00037131" w:rsidRDefault="00465778" w:rsidP="008B32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418"/>
        <w:gridCol w:w="1279"/>
        <w:gridCol w:w="1275"/>
        <w:gridCol w:w="2693"/>
      </w:tblGrid>
      <w:tr w:rsidR="00465778" w:rsidRPr="00037131" w:rsidTr="000833B3">
        <w:tc>
          <w:tcPr>
            <w:tcW w:w="566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2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Количество целевых показателей</w:t>
            </w:r>
          </w:p>
        </w:tc>
        <w:tc>
          <w:tcPr>
            <w:tcW w:w="1279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Оценка выполнения целевых показателей, %</w:t>
            </w:r>
          </w:p>
        </w:tc>
        <w:tc>
          <w:tcPr>
            <w:tcW w:w="1275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Уровень освоения финансовых средств,</w:t>
            </w:r>
          </w:p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Пояснения, предложения</w:t>
            </w:r>
          </w:p>
        </w:tc>
      </w:tr>
      <w:tr w:rsidR="00465778" w:rsidRPr="00872475" w:rsidTr="000833B3">
        <w:tc>
          <w:tcPr>
            <w:tcW w:w="566" w:type="dxa"/>
          </w:tcPr>
          <w:p w:rsidR="00465778" w:rsidRPr="00DB458E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465778" w:rsidRPr="00DB458E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418" w:type="dxa"/>
          </w:tcPr>
          <w:p w:rsidR="00465778" w:rsidRPr="00DB458E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</w:tcPr>
          <w:p w:rsidR="00465778" w:rsidRPr="00DB458E" w:rsidRDefault="00067464" w:rsidP="00DB45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99,</w:t>
            </w:r>
            <w:r w:rsidR="00DB458E"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5778" w:rsidRPr="00DB458E" w:rsidRDefault="00DB458E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693" w:type="dxa"/>
          </w:tcPr>
          <w:p w:rsidR="00465778" w:rsidRPr="00DB458E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67464" w:rsidRPr="00872475" w:rsidTr="000833B3">
        <w:tc>
          <w:tcPr>
            <w:tcW w:w="566" w:type="dxa"/>
          </w:tcPr>
          <w:p w:rsidR="00067464" w:rsidRPr="00EB6EEE" w:rsidRDefault="00473F2B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067464" w:rsidRPr="00EB6EEE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418" w:type="dxa"/>
          </w:tcPr>
          <w:p w:rsidR="00067464" w:rsidRPr="00EB6EEE" w:rsidRDefault="00EB6EEE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067464" w:rsidRPr="00EB6EEE" w:rsidRDefault="00EB6EEE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67464" w:rsidRPr="00EB6EEE" w:rsidRDefault="00EB6EEE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2693" w:type="dxa"/>
          </w:tcPr>
          <w:p w:rsidR="00067464" w:rsidRPr="00EB6EEE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067464" w:rsidRPr="00872475" w:rsidTr="000833B3">
        <w:tc>
          <w:tcPr>
            <w:tcW w:w="566" w:type="dxa"/>
          </w:tcPr>
          <w:p w:rsidR="00067464" w:rsidRPr="007F4D82" w:rsidRDefault="00473F2B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067464" w:rsidRPr="007F4D82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418" w:type="dxa"/>
          </w:tcPr>
          <w:p w:rsidR="00067464" w:rsidRPr="007F4D82" w:rsidRDefault="007F4D82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067464" w:rsidRPr="007F4D82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67464" w:rsidRPr="007F4D82" w:rsidRDefault="007F4D82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</w:tcPr>
          <w:p w:rsidR="00E451E5" w:rsidRPr="007F4D82" w:rsidRDefault="007F4D82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51E5"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корректировке целевых показателей программа была реализована </w:t>
            </w:r>
          </w:p>
          <w:p w:rsidR="00067464" w:rsidRPr="007F4D82" w:rsidRDefault="00E451E5" w:rsidP="007F4D8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7F4D82"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51E5" w:rsidRPr="00872475" w:rsidTr="000833B3">
        <w:tc>
          <w:tcPr>
            <w:tcW w:w="566" w:type="dxa"/>
          </w:tcPr>
          <w:p w:rsidR="00E451E5" w:rsidRPr="009D0D35" w:rsidRDefault="00473F2B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E451E5" w:rsidRPr="009D0D35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418" w:type="dxa"/>
          </w:tcPr>
          <w:p w:rsidR="00E451E5" w:rsidRPr="009D0D35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E451E5" w:rsidRPr="009D0D35" w:rsidRDefault="009D0D3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75" w:type="dxa"/>
          </w:tcPr>
          <w:p w:rsidR="00E451E5" w:rsidRPr="009D0D35" w:rsidRDefault="009D0D3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2693" w:type="dxa"/>
          </w:tcPr>
          <w:p w:rsidR="00E451E5" w:rsidRPr="009D0D35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E451E5" w:rsidRPr="00872475" w:rsidTr="000833B3">
        <w:tc>
          <w:tcPr>
            <w:tcW w:w="566" w:type="dxa"/>
          </w:tcPr>
          <w:p w:rsidR="00E451E5" w:rsidRPr="00703049" w:rsidRDefault="00473F2B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451E5" w:rsidRPr="00703049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418" w:type="dxa"/>
          </w:tcPr>
          <w:p w:rsidR="00E451E5" w:rsidRPr="00703049" w:rsidRDefault="00703049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E451E5" w:rsidRPr="00703049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451E5" w:rsidRPr="00703049" w:rsidRDefault="00703049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93" w:type="dxa"/>
          </w:tcPr>
          <w:p w:rsidR="00E451E5" w:rsidRPr="00703049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566E03" w:rsidRPr="00872475" w:rsidTr="000833B3">
        <w:tc>
          <w:tcPr>
            <w:tcW w:w="566" w:type="dxa"/>
          </w:tcPr>
          <w:p w:rsidR="00566E03" w:rsidRDefault="00473F2B" w:rsidP="00566E0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5C63" w:rsidRPr="00395C63" w:rsidRDefault="00395C63" w:rsidP="00395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63" w:rsidRDefault="00395C63" w:rsidP="0039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Default="00395C63" w:rsidP="0039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Pr="00395C63" w:rsidRDefault="00395C63" w:rsidP="00395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E03" w:rsidRPr="009F1C0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418" w:type="dxa"/>
          </w:tcPr>
          <w:p w:rsidR="00566E03" w:rsidRPr="009F1C04" w:rsidRDefault="009F1C04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566E03" w:rsidRPr="009F1C0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566E03" w:rsidRPr="009F1C04" w:rsidRDefault="009F1C04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693" w:type="dxa"/>
          </w:tcPr>
          <w:p w:rsidR="00566E03" w:rsidRPr="009F1C0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395C63" w:rsidRPr="00872475" w:rsidTr="000833B3">
        <w:tc>
          <w:tcPr>
            <w:tcW w:w="566" w:type="dxa"/>
          </w:tcPr>
          <w:p w:rsidR="00395C63" w:rsidRPr="00256188" w:rsidRDefault="000833B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418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>85,65</w:t>
            </w:r>
          </w:p>
        </w:tc>
        <w:tc>
          <w:tcPr>
            <w:tcW w:w="2693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</w:t>
            </w:r>
          </w:p>
        </w:tc>
      </w:tr>
      <w:tr w:rsidR="002A332B" w:rsidRPr="00872475" w:rsidTr="000833B3">
        <w:tc>
          <w:tcPr>
            <w:tcW w:w="566" w:type="dxa"/>
          </w:tcPr>
          <w:p w:rsidR="002A332B" w:rsidRDefault="000833B3" w:rsidP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Александровского </w:t>
            </w:r>
            <w:r w:rsidRPr="002A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418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693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 w:rsidRPr="002A3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освоения финансовых средств.</w:t>
            </w:r>
          </w:p>
        </w:tc>
      </w:tr>
      <w:tr w:rsidR="000833B3" w:rsidRPr="00D03759" w:rsidTr="000833B3">
        <w:tc>
          <w:tcPr>
            <w:tcW w:w="566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2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59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418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693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</w:t>
            </w:r>
          </w:p>
        </w:tc>
      </w:tr>
      <w:tr w:rsidR="00A357E1" w:rsidTr="000833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1" w:rsidRDefault="000833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1" w:rsidRPr="009F1EDD" w:rsidRDefault="00A357E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1" w:rsidRPr="009F1EDD" w:rsidRDefault="009F1ED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1" w:rsidRPr="009F1EDD" w:rsidRDefault="009F1ED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1" w:rsidRPr="009F1EDD" w:rsidRDefault="009F1ED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1" w:rsidRPr="009F1EDD" w:rsidRDefault="00A357E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833B3" w:rsidRPr="00872475" w:rsidTr="000833B3">
        <w:tc>
          <w:tcPr>
            <w:tcW w:w="566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418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833B3" w:rsidRPr="006A4E0E" w:rsidTr="000833B3">
        <w:tc>
          <w:tcPr>
            <w:tcW w:w="566" w:type="dxa"/>
          </w:tcPr>
          <w:p w:rsidR="000833B3" w:rsidRDefault="000833B3" w:rsidP="000833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418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693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4E0E" w:rsidRPr="006A4E0E" w:rsidRDefault="006A4E0E">
      <w:pPr>
        <w:rPr>
          <w:rFonts w:ascii="Times New Roman" w:eastAsia="Calibri" w:hAnsi="Times New Roman" w:cs="Times New Roman"/>
          <w:sz w:val="24"/>
          <w:szCs w:val="24"/>
        </w:rPr>
      </w:pPr>
    </w:p>
    <w:p w:rsidR="00761719" w:rsidRPr="00264203" w:rsidRDefault="00761719" w:rsidP="007617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203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151553">
        <w:rPr>
          <w:rFonts w:ascii="Times New Roman" w:hAnsi="Times New Roman" w:cs="Times New Roman"/>
          <w:sz w:val="24"/>
          <w:szCs w:val="24"/>
        </w:rPr>
        <w:t>10</w:t>
      </w:r>
      <w:r w:rsidRPr="00264203">
        <w:rPr>
          <w:rFonts w:ascii="Times New Roman" w:hAnsi="Times New Roman" w:cs="Times New Roman"/>
          <w:sz w:val="24"/>
          <w:szCs w:val="24"/>
        </w:rPr>
        <w:t xml:space="preserve">-ти муниципальных программ исполнены на 100%. Самая низкая оценка исполнения целевых показателей дана муниципальной программе </w:t>
      </w:r>
      <w:r w:rsidRPr="00264203">
        <w:rPr>
          <w:rFonts w:ascii="Times New Roman" w:hAnsi="Times New Roman" w:cs="Times New Roman"/>
          <w:bCs/>
          <w:sz w:val="24"/>
          <w:szCs w:val="24"/>
        </w:rPr>
        <w:t>«</w:t>
      </w:r>
      <w:r w:rsidR="00151553" w:rsidRPr="00D03759">
        <w:rPr>
          <w:rFonts w:ascii="Times New Roman" w:hAnsi="Times New Roman" w:cs="Times New Roman"/>
          <w:sz w:val="24"/>
          <w:szCs w:val="24"/>
        </w:rPr>
        <w:t>Градостроительная деятельность в Александровском муниципальном округе</w:t>
      </w:r>
      <w:r w:rsidRPr="00264203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151553">
        <w:rPr>
          <w:rFonts w:ascii="Times New Roman" w:hAnsi="Times New Roman" w:cs="Times New Roman"/>
          <w:bCs/>
          <w:sz w:val="24"/>
          <w:szCs w:val="24"/>
        </w:rPr>
        <w:t>70,6</w:t>
      </w:r>
      <w:r w:rsidRPr="00264203">
        <w:rPr>
          <w:rFonts w:ascii="Times New Roman" w:hAnsi="Times New Roman" w:cs="Times New Roman"/>
          <w:bCs/>
          <w:sz w:val="24"/>
          <w:szCs w:val="24"/>
        </w:rPr>
        <w:t>%.</w:t>
      </w:r>
    </w:p>
    <w:p w:rsidR="003216AB" w:rsidRPr="00D077F8" w:rsidRDefault="00761719" w:rsidP="00761719">
      <w:pPr>
        <w:pStyle w:val="Standard"/>
        <w:ind w:right="-2" w:firstLine="708"/>
        <w:jc w:val="both"/>
        <w:rPr>
          <w:rFonts w:ascii="Times New Roman" w:hAnsi="Times New Roman" w:cs="Times New Roman"/>
          <w:color w:val="000000" w:themeColor="text1"/>
        </w:rPr>
      </w:pPr>
      <w:r w:rsidRPr="00D077F8">
        <w:rPr>
          <w:rFonts w:ascii="Times New Roman" w:hAnsi="Times New Roman" w:cs="Times New Roman"/>
          <w:color w:val="000000" w:themeColor="text1"/>
        </w:rPr>
        <w:t>Уровень освоения финансовых средств по муниципальным программам за счет всех источников финансирования в 202</w:t>
      </w:r>
      <w:r w:rsidR="00264203" w:rsidRPr="00D077F8">
        <w:rPr>
          <w:rFonts w:ascii="Times New Roman" w:hAnsi="Times New Roman" w:cs="Times New Roman"/>
          <w:color w:val="000000" w:themeColor="text1"/>
        </w:rPr>
        <w:t>1</w:t>
      </w:r>
      <w:r w:rsidRPr="00D077F8">
        <w:rPr>
          <w:rFonts w:ascii="Times New Roman" w:hAnsi="Times New Roman" w:cs="Times New Roman"/>
          <w:color w:val="000000" w:themeColor="text1"/>
        </w:rPr>
        <w:t xml:space="preserve"> г. составил </w:t>
      </w:r>
      <w:r w:rsidR="007B5538">
        <w:rPr>
          <w:rFonts w:ascii="Times New Roman" w:hAnsi="Times New Roman" w:cs="Times New Roman"/>
          <w:color w:val="000000" w:themeColor="text1"/>
        </w:rPr>
        <w:t>650 081,39</w:t>
      </w:r>
      <w:r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при плановых </w:t>
      </w:r>
      <w:r w:rsidR="007B5538">
        <w:rPr>
          <w:rFonts w:ascii="Times New Roman" w:hAnsi="Times New Roman" w:cs="Times New Roman"/>
          <w:color w:val="000000" w:themeColor="text1"/>
        </w:rPr>
        <w:t>675 938,3467</w:t>
      </w:r>
      <w:r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654CC5">
        <w:rPr>
          <w:rFonts w:ascii="Times New Roman" w:hAnsi="Times New Roman" w:cs="Times New Roman"/>
          <w:color w:val="000000" w:themeColor="text1"/>
        </w:rPr>
        <w:t>96,</w:t>
      </w:r>
      <w:r w:rsidR="007B5538">
        <w:rPr>
          <w:rFonts w:ascii="Times New Roman" w:hAnsi="Times New Roman" w:cs="Times New Roman"/>
          <w:color w:val="000000" w:themeColor="text1"/>
        </w:rPr>
        <w:t>1</w:t>
      </w:r>
      <w:r w:rsidRPr="00D077F8">
        <w:rPr>
          <w:rFonts w:ascii="Times New Roman" w:hAnsi="Times New Roman" w:cs="Times New Roman"/>
          <w:color w:val="000000" w:themeColor="text1"/>
        </w:rPr>
        <w:t xml:space="preserve">%. Следует отметить, </w:t>
      </w:r>
      <w:r w:rsidR="00F476B2" w:rsidRPr="00D077F8">
        <w:rPr>
          <w:rFonts w:ascii="Times New Roman" w:hAnsi="Times New Roman" w:cs="Times New Roman"/>
          <w:color w:val="000000" w:themeColor="text1"/>
        </w:rPr>
        <w:t xml:space="preserve">что </w:t>
      </w:r>
      <w:r w:rsidR="007B5538">
        <w:rPr>
          <w:rFonts w:ascii="Times New Roman" w:hAnsi="Times New Roman" w:cs="Times New Roman"/>
          <w:color w:val="000000" w:themeColor="text1"/>
        </w:rPr>
        <w:t>423 091,7359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DC48DF">
        <w:rPr>
          <w:rFonts w:ascii="Times New Roman" w:hAnsi="Times New Roman" w:cs="Times New Roman"/>
          <w:color w:val="000000" w:themeColor="text1"/>
        </w:rPr>
        <w:t>65,1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приходится на средства бюджета Пермского края, а на средства местного бюджета – </w:t>
      </w:r>
      <w:r w:rsidR="007B5538">
        <w:rPr>
          <w:rFonts w:ascii="Times New Roman" w:hAnsi="Times New Roman" w:cs="Times New Roman"/>
          <w:color w:val="000000" w:themeColor="text1"/>
        </w:rPr>
        <w:t>194 927,62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DC48DF">
        <w:rPr>
          <w:rFonts w:ascii="Times New Roman" w:hAnsi="Times New Roman" w:cs="Times New Roman"/>
          <w:color w:val="000000" w:themeColor="text1"/>
        </w:rPr>
        <w:t>30,0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</w:t>
      </w:r>
      <w:r w:rsidRPr="00D077F8">
        <w:rPr>
          <w:rFonts w:ascii="Times New Roman" w:hAnsi="Times New Roman" w:cs="Times New Roman"/>
          <w:color w:val="000000" w:themeColor="text1"/>
        </w:rPr>
        <w:t>из общего объема затраченных средств</w:t>
      </w:r>
      <w:r w:rsidR="003216AB" w:rsidRPr="00D077F8">
        <w:rPr>
          <w:rFonts w:ascii="Times New Roman" w:hAnsi="Times New Roman" w:cs="Times New Roman"/>
          <w:color w:val="000000" w:themeColor="text1"/>
        </w:rPr>
        <w:t>.</w:t>
      </w:r>
    </w:p>
    <w:p w:rsidR="00874411" w:rsidRPr="00D077F8" w:rsidRDefault="00874411" w:rsidP="00874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7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 реализации муниципальных программ показала, что качество планирования муниципальных программ необходимо повышать. Результаты оценки эффективности муниципальных программ подтверждают имеющиеся недоработки, допущенные при прогнозировании целевых показателей и планировании реализации программных документов.</w:t>
      </w:r>
    </w:p>
    <w:p w:rsidR="0074403D" w:rsidRPr="00D077F8" w:rsidRDefault="00BD7709" w:rsidP="00874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о всем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программам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ожидаемые конечные результаты достигнуты, запланированные финансовые средства исполнены. Целесообразно продолжить реализацию данных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плановом периоде.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Для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родолжени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большей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</w:t>
      </w:r>
      <w:r w:rsidR="00F64E30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ятие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решений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411" w:rsidRPr="00D077F8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411" w:rsidRPr="00F64E30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Pr="00F64E30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Pr="00F64E30" w:rsidRDefault="00F64E30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30">
        <w:rPr>
          <w:rFonts w:ascii="Times New Roman" w:hAnsi="Times New Roman" w:cs="Times New Roman"/>
          <w:sz w:val="24"/>
          <w:szCs w:val="24"/>
        </w:rPr>
        <w:t xml:space="preserve">Начальник отдела экономики             </w:t>
      </w:r>
      <w:r w:rsidR="00874411" w:rsidRPr="00F64E30">
        <w:rPr>
          <w:rFonts w:ascii="Times New Roman" w:hAnsi="Times New Roman" w:cs="Times New Roman"/>
          <w:sz w:val="24"/>
          <w:szCs w:val="24"/>
        </w:rPr>
        <w:t xml:space="preserve"> </w:t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Pr="00F64E30">
        <w:rPr>
          <w:rFonts w:ascii="Times New Roman" w:hAnsi="Times New Roman" w:cs="Times New Roman"/>
          <w:sz w:val="24"/>
          <w:szCs w:val="24"/>
        </w:rPr>
        <w:t>Е.Г. Демшина</w:t>
      </w:r>
    </w:p>
    <w:sectPr w:rsidR="00874411" w:rsidRPr="00F64E30" w:rsidSect="008B32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DF"/>
    <w:rsid w:val="00007F85"/>
    <w:rsid w:val="000231DA"/>
    <w:rsid w:val="00037131"/>
    <w:rsid w:val="00051BA1"/>
    <w:rsid w:val="00052EDB"/>
    <w:rsid w:val="00067464"/>
    <w:rsid w:val="000711C9"/>
    <w:rsid w:val="00071730"/>
    <w:rsid w:val="000833B3"/>
    <w:rsid w:val="000A155D"/>
    <w:rsid w:val="000A3943"/>
    <w:rsid w:val="000B47B1"/>
    <w:rsid w:val="000C598B"/>
    <w:rsid w:val="000E6CF0"/>
    <w:rsid w:val="00135D99"/>
    <w:rsid w:val="001361C5"/>
    <w:rsid w:val="00140590"/>
    <w:rsid w:val="00141E8E"/>
    <w:rsid w:val="00151553"/>
    <w:rsid w:val="00152484"/>
    <w:rsid w:val="00154665"/>
    <w:rsid w:val="00163A22"/>
    <w:rsid w:val="00165CF9"/>
    <w:rsid w:val="00170BCF"/>
    <w:rsid w:val="00171E93"/>
    <w:rsid w:val="00172990"/>
    <w:rsid w:val="00182819"/>
    <w:rsid w:val="00184517"/>
    <w:rsid w:val="0019703B"/>
    <w:rsid w:val="00197F6D"/>
    <w:rsid w:val="001B2132"/>
    <w:rsid w:val="001B6499"/>
    <w:rsid w:val="001B6ED6"/>
    <w:rsid w:val="001D00D1"/>
    <w:rsid w:val="00200CE8"/>
    <w:rsid w:val="002063FA"/>
    <w:rsid w:val="00221F8B"/>
    <w:rsid w:val="00243424"/>
    <w:rsid w:val="00252D88"/>
    <w:rsid w:val="00256188"/>
    <w:rsid w:val="00264203"/>
    <w:rsid w:val="00272468"/>
    <w:rsid w:val="002724E8"/>
    <w:rsid w:val="00294E34"/>
    <w:rsid w:val="002A332B"/>
    <w:rsid w:val="002C5027"/>
    <w:rsid w:val="002D6BEE"/>
    <w:rsid w:val="002E6B3E"/>
    <w:rsid w:val="002E7BDA"/>
    <w:rsid w:val="00313530"/>
    <w:rsid w:val="003216AB"/>
    <w:rsid w:val="00331B44"/>
    <w:rsid w:val="00341257"/>
    <w:rsid w:val="00370646"/>
    <w:rsid w:val="00370AC3"/>
    <w:rsid w:val="00371047"/>
    <w:rsid w:val="00381245"/>
    <w:rsid w:val="00395C63"/>
    <w:rsid w:val="003A541D"/>
    <w:rsid w:val="003C58F5"/>
    <w:rsid w:val="003C7847"/>
    <w:rsid w:val="003D4FC4"/>
    <w:rsid w:val="003D6139"/>
    <w:rsid w:val="004236FA"/>
    <w:rsid w:val="00425B57"/>
    <w:rsid w:val="0045233B"/>
    <w:rsid w:val="0045336B"/>
    <w:rsid w:val="00465778"/>
    <w:rsid w:val="00472E19"/>
    <w:rsid w:val="00473F2B"/>
    <w:rsid w:val="00483A36"/>
    <w:rsid w:val="004A466E"/>
    <w:rsid w:val="004D0235"/>
    <w:rsid w:val="004D3CB0"/>
    <w:rsid w:val="004E4FFB"/>
    <w:rsid w:val="004F7C20"/>
    <w:rsid w:val="005458EB"/>
    <w:rsid w:val="005518C7"/>
    <w:rsid w:val="00552399"/>
    <w:rsid w:val="005565F0"/>
    <w:rsid w:val="00566E03"/>
    <w:rsid w:val="005865C4"/>
    <w:rsid w:val="005A6C16"/>
    <w:rsid w:val="005A778E"/>
    <w:rsid w:val="005B415B"/>
    <w:rsid w:val="00604117"/>
    <w:rsid w:val="00646B3A"/>
    <w:rsid w:val="00650808"/>
    <w:rsid w:val="00654CC5"/>
    <w:rsid w:val="006640D5"/>
    <w:rsid w:val="006A4E0E"/>
    <w:rsid w:val="006A7D57"/>
    <w:rsid w:val="006D68B5"/>
    <w:rsid w:val="006F4043"/>
    <w:rsid w:val="00703049"/>
    <w:rsid w:val="0070517D"/>
    <w:rsid w:val="00726E9E"/>
    <w:rsid w:val="00730C4F"/>
    <w:rsid w:val="0074403D"/>
    <w:rsid w:val="00760AE6"/>
    <w:rsid w:val="00761719"/>
    <w:rsid w:val="007752CD"/>
    <w:rsid w:val="007873D6"/>
    <w:rsid w:val="007A5A59"/>
    <w:rsid w:val="007B27B8"/>
    <w:rsid w:val="007B5538"/>
    <w:rsid w:val="007B5B88"/>
    <w:rsid w:val="007E211B"/>
    <w:rsid w:val="007E619C"/>
    <w:rsid w:val="007F4D82"/>
    <w:rsid w:val="00800231"/>
    <w:rsid w:val="00820CFF"/>
    <w:rsid w:val="00835636"/>
    <w:rsid w:val="00867261"/>
    <w:rsid w:val="00872475"/>
    <w:rsid w:val="00874411"/>
    <w:rsid w:val="00880C80"/>
    <w:rsid w:val="008B32CC"/>
    <w:rsid w:val="008C5753"/>
    <w:rsid w:val="008D1CFD"/>
    <w:rsid w:val="008E5141"/>
    <w:rsid w:val="008F4D0B"/>
    <w:rsid w:val="009003A3"/>
    <w:rsid w:val="00901F47"/>
    <w:rsid w:val="00965D9F"/>
    <w:rsid w:val="00974259"/>
    <w:rsid w:val="00977452"/>
    <w:rsid w:val="0098097E"/>
    <w:rsid w:val="009A5E7D"/>
    <w:rsid w:val="009C10C9"/>
    <w:rsid w:val="009D0D35"/>
    <w:rsid w:val="009F1C04"/>
    <w:rsid w:val="009F1EDD"/>
    <w:rsid w:val="00A04471"/>
    <w:rsid w:val="00A25B47"/>
    <w:rsid w:val="00A2730E"/>
    <w:rsid w:val="00A357E1"/>
    <w:rsid w:val="00A36CA3"/>
    <w:rsid w:val="00A526D7"/>
    <w:rsid w:val="00A532E6"/>
    <w:rsid w:val="00A57C45"/>
    <w:rsid w:val="00A631AB"/>
    <w:rsid w:val="00A636CF"/>
    <w:rsid w:val="00A669AC"/>
    <w:rsid w:val="00A71718"/>
    <w:rsid w:val="00A8507E"/>
    <w:rsid w:val="00AA630D"/>
    <w:rsid w:val="00AB1D45"/>
    <w:rsid w:val="00AD1DF2"/>
    <w:rsid w:val="00AF00B2"/>
    <w:rsid w:val="00B13E72"/>
    <w:rsid w:val="00B2019B"/>
    <w:rsid w:val="00B22A59"/>
    <w:rsid w:val="00B23A01"/>
    <w:rsid w:val="00B31E96"/>
    <w:rsid w:val="00B32A62"/>
    <w:rsid w:val="00B33C49"/>
    <w:rsid w:val="00B5726F"/>
    <w:rsid w:val="00B9696B"/>
    <w:rsid w:val="00BC0AFB"/>
    <w:rsid w:val="00BD7709"/>
    <w:rsid w:val="00BE6D64"/>
    <w:rsid w:val="00BF3EAC"/>
    <w:rsid w:val="00BF76FB"/>
    <w:rsid w:val="00C27E74"/>
    <w:rsid w:val="00C407AB"/>
    <w:rsid w:val="00C5127B"/>
    <w:rsid w:val="00CB46BC"/>
    <w:rsid w:val="00CB5924"/>
    <w:rsid w:val="00CC2613"/>
    <w:rsid w:val="00CC4873"/>
    <w:rsid w:val="00CD07B1"/>
    <w:rsid w:val="00CD1337"/>
    <w:rsid w:val="00CD18C9"/>
    <w:rsid w:val="00CD4619"/>
    <w:rsid w:val="00CD686D"/>
    <w:rsid w:val="00CE0088"/>
    <w:rsid w:val="00D03759"/>
    <w:rsid w:val="00D077F8"/>
    <w:rsid w:val="00D373B4"/>
    <w:rsid w:val="00D46FD7"/>
    <w:rsid w:val="00D51411"/>
    <w:rsid w:val="00D848C7"/>
    <w:rsid w:val="00DA00FB"/>
    <w:rsid w:val="00DB458E"/>
    <w:rsid w:val="00DB7AAF"/>
    <w:rsid w:val="00DC48DF"/>
    <w:rsid w:val="00DC5236"/>
    <w:rsid w:val="00DD7401"/>
    <w:rsid w:val="00DE1B39"/>
    <w:rsid w:val="00DF1173"/>
    <w:rsid w:val="00DF30F1"/>
    <w:rsid w:val="00DF7316"/>
    <w:rsid w:val="00E1084F"/>
    <w:rsid w:val="00E121F4"/>
    <w:rsid w:val="00E33EFD"/>
    <w:rsid w:val="00E451E5"/>
    <w:rsid w:val="00E73FC6"/>
    <w:rsid w:val="00E768AD"/>
    <w:rsid w:val="00EB5354"/>
    <w:rsid w:val="00EB6EEE"/>
    <w:rsid w:val="00EB7CAF"/>
    <w:rsid w:val="00EC5BCE"/>
    <w:rsid w:val="00ED7A6F"/>
    <w:rsid w:val="00EE38A9"/>
    <w:rsid w:val="00F00D72"/>
    <w:rsid w:val="00F4426C"/>
    <w:rsid w:val="00F476B2"/>
    <w:rsid w:val="00F60686"/>
    <w:rsid w:val="00F64E30"/>
    <w:rsid w:val="00F8744B"/>
    <w:rsid w:val="00F97EDF"/>
    <w:rsid w:val="00FA063C"/>
    <w:rsid w:val="00FA077F"/>
    <w:rsid w:val="00FB2051"/>
    <w:rsid w:val="00FC08E0"/>
    <w:rsid w:val="00FC4A43"/>
    <w:rsid w:val="00FC4AEB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6687"/>
  <w15:docId w15:val="{2ADFD663-26CA-493A-ADB1-49EEF4D2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E619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4"/>
    <w:rsid w:val="007E619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7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E61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rsid w:val="007E61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rsid w:val="007E619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E6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E61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E61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E619C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E619C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61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rsid w:val="007E619C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Standard">
    <w:name w:val="Standard"/>
    <w:rsid w:val="0076171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</cp:lastModifiedBy>
  <cp:revision>57</cp:revision>
  <cp:lastPrinted>2021-04-28T12:43:00Z</cp:lastPrinted>
  <dcterms:created xsi:type="dcterms:W3CDTF">2021-04-28T05:40:00Z</dcterms:created>
  <dcterms:modified xsi:type="dcterms:W3CDTF">2022-03-31T10:39:00Z</dcterms:modified>
</cp:coreProperties>
</file>