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72" w:rsidRDefault="00A44B72" w:rsidP="00A44B72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1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B72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A44B72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A44B72" w:rsidRPr="00F07351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A44B72" w:rsidRDefault="00A44B72" w:rsidP="00A44B72">
      <w:pPr>
        <w:pStyle w:val="a3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FD24B3" w:rsidRDefault="00FD24B3" w:rsidP="00A2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B7" w:rsidRDefault="002C44D4" w:rsidP="00A2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430A2" w:rsidRPr="00FC42B7" w:rsidRDefault="00FC42B7" w:rsidP="00346D83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2B7">
        <w:rPr>
          <w:rFonts w:ascii="Times New Roman" w:hAnsi="Times New Roman" w:cs="Times New Roman"/>
          <w:sz w:val="28"/>
          <w:szCs w:val="28"/>
        </w:rPr>
        <w:t>по экспертизе</w:t>
      </w:r>
      <w:r w:rsidR="002C44D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C42B7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346D83">
        <w:rPr>
          <w:rFonts w:ascii="Times New Roman" w:hAnsi="Times New Roman" w:cs="Times New Roman"/>
          <w:sz w:val="28"/>
          <w:szCs w:val="28"/>
        </w:rPr>
        <w:t xml:space="preserve"> </w:t>
      </w:r>
      <w:r w:rsidR="008567FA">
        <w:rPr>
          <w:rFonts w:ascii="Times New Roman" w:hAnsi="Times New Roman" w:cs="Times New Roman"/>
          <w:sz w:val="28"/>
          <w:szCs w:val="28"/>
        </w:rPr>
        <w:t>«Об утверждении Прогнозной программы приватизации муниципального имущества Александровского муниципального округа на 2022 год и плановый период 2023-2024 годы»</w:t>
      </w:r>
    </w:p>
    <w:p w:rsidR="00C430A2" w:rsidRPr="001715F9" w:rsidRDefault="00C430A2" w:rsidP="00A227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715F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430A2" w:rsidRPr="0030667A" w:rsidRDefault="00C430A2" w:rsidP="00DD0E82">
      <w:pPr>
        <w:pStyle w:val="a3"/>
        <w:jc w:val="both"/>
        <w:rPr>
          <w:rFonts w:ascii="Times New Roman" w:hAnsi="Times New Roman" w:cs="Times New Roman"/>
        </w:rPr>
      </w:pPr>
    </w:p>
    <w:p w:rsidR="002C44D4" w:rsidRDefault="002C44D4" w:rsidP="002C44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п.7 ч. 2 ст. 9 </w:t>
      </w:r>
      <w:r w:rsidRPr="0081275D">
        <w:rPr>
          <w:rFonts w:ascii="Times New Roman" w:hAnsi="Times New Roman" w:cs="Times New Roman"/>
          <w:sz w:val="28"/>
          <w:szCs w:val="28"/>
        </w:rPr>
        <w:t xml:space="preserve">Федеральный закон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275D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75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Контрольно-счетная палата наделена полномочиями по  </w:t>
      </w:r>
      <w:r w:rsidRPr="0081275D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275D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в части, касающейся расходных обязательств муниципального образования, экспертиз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275D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приводящих к изменению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>, а также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(проектов муниципальных программ).</w:t>
      </w:r>
    </w:p>
    <w:p w:rsidR="00E53418" w:rsidRDefault="00C430A2" w:rsidP="00E5341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418">
        <w:rPr>
          <w:rFonts w:ascii="Times New Roman" w:hAnsi="Times New Roman" w:cs="Times New Roman"/>
          <w:sz w:val="28"/>
          <w:szCs w:val="28"/>
        </w:rPr>
        <w:t xml:space="preserve">На основании п. </w:t>
      </w:r>
      <w:r w:rsidR="00346D83">
        <w:rPr>
          <w:rFonts w:ascii="Times New Roman" w:hAnsi="Times New Roman" w:cs="Times New Roman"/>
          <w:sz w:val="28"/>
          <w:szCs w:val="28"/>
        </w:rPr>
        <w:t>1.4.</w:t>
      </w:r>
      <w:r w:rsidRPr="00E53418">
        <w:rPr>
          <w:rFonts w:ascii="Times New Roman" w:hAnsi="Times New Roman" w:cs="Times New Roman"/>
          <w:sz w:val="28"/>
          <w:szCs w:val="28"/>
        </w:rPr>
        <w:t xml:space="preserve"> годового плана </w:t>
      </w:r>
      <w:r w:rsidR="00A44B72">
        <w:rPr>
          <w:rFonts w:ascii="Times New Roman" w:hAnsi="Times New Roman" w:cs="Times New Roman"/>
          <w:sz w:val="28"/>
          <w:szCs w:val="28"/>
        </w:rPr>
        <w:t>КСП АМО</w:t>
      </w:r>
      <w:r w:rsidRPr="00E53418">
        <w:rPr>
          <w:rFonts w:ascii="Times New Roman" w:hAnsi="Times New Roman" w:cs="Times New Roman"/>
          <w:sz w:val="28"/>
          <w:szCs w:val="28"/>
        </w:rPr>
        <w:t xml:space="preserve"> на 20</w:t>
      </w:r>
      <w:r w:rsidR="00A44B72">
        <w:rPr>
          <w:rFonts w:ascii="Times New Roman" w:hAnsi="Times New Roman" w:cs="Times New Roman"/>
          <w:sz w:val="28"/>
          <w:szCs w:val="28"/>
        </w:rPr>
        <w:t>21</w:t>
      </w:r>
      <w:r w:rsidRPr="00E53418">
        <w:rPr>
          <w:rFonts w:ascii="Times New Roman" w:hAnsi="Times New Roman" w:cs="Times New Roman"/>
          <w:sz w:val="28"/>
          <w:szCs w:val="28"/>
        </w:rPr>
        <w:t xml:space="preserve"> год, </w:t>
      </w:r>
      <w:r w:rsidR="007D00C3">
        <w:rPr>
          <w:rFonts w:ascii="Times New Roman" w:hAnsi="Times New Roman" w:cs="Times New Roman"/>
          <w:sz w:val="28"/>
          <w:szCs w:val="28"/>
        </w:rPr>
        <w:t>приказа</w:t>
      </w:r>
      <w:r w:rsidR="00346D83">
        <w:rPr>
          <w:rFonts w:ascii="Times New Roman" w:hAnsi="Times New Roman" w:cs="Times New Roman"/>
          <w:sz w:val="28"/>
          <w:szCs w:val="28"/>
        </w:rPr>
        <w:t xml:space="preserve"> </w:t>
      </w:r>
      <w:r w:rsidR="00A44B72">
        <w:rPr>
          <w:rFonts w:ascii="Times New Roman" w:hAnsi="Times New Roman" w:cs="Times New Roman"/>
          <w:sz w:val="28"/>
          <w:szCs w:val="28"/>
        </w:rPr>
        <w:t xml:space="preserve"> Контрольно-счетной палаты Александровского муниципального округа</w:t>
      </w:r>
      <w:r w:rsidRPr="00E53418">
        <w:rPr>
          <w:rFonts w:ascii="Times New Roman" w:hAnsi="Times New Roman" w:cs="Times New Roman"/>
          <w:sz w:val="28"/>
          <w:szCs w:val="28"/>
        </w:rPr>
        <w:t xml:space="preserve"> от </w:t>
      </w:r>
      <w:r w:rsidR="00A366ED">
        <w:rPr>
          <w:rFonts w:ascii="Times New Roman" w:hAnsi="Times New Roman" w:cs="Times New Roman"/>
          <w:sz w:val="28"/>
          <w:szCs w:val="28"/>
        </w:rPr>
        <w:t>2</w:t>
      </w:r>
      <w:r w:rsidR="007D00C3">
        <w:rPr>
          <w:rFonts w:ascii="Times New Roman" w:hAnsi="Times New Roman" w:cs="Times New Roman"/>
          <w:sz w:val="28"/>
          <w:szCs w:val="28"/>
        </w:rPr>
        <w:t>4</w:t>
      </w:r>
      <w:r w:rsidR="00A366ED">
        <w:rPr>
          <w:rFonts w:ascii="Times New Roman" w:hAnsi="Times New Roman" w:cs="Times New Roman"/>
          <w:sz w:val="28"/>
          <w:szCs w:val="28"/>
        </w:rPr>
        <w:t>.09.2021</w:t>
      </w:r>
      <w:r w:rsidRPr="00346D83">
        <w:rPr>
          <w:rFonts w:ascii="Times New Roman" w:hAnsi="Times New Roman" w:cs="Times New Roman"/>
          <w:sz w:val="28"/>
          <w:szCs w:val="28"/>
        </w:rPr>
        <w:t xml:space="preserve"> </w:t>
      </w:r>
      <w:r w:rsidRPr="00F83E1B">
        <w:rPr>
          <w:rFonts w:ascii="Times New Roman" w:hAnsi="Times New Roman" w:cs="Times New Roman"/>
          <w:sz w:val="28"/>
          <w:szCs w:val="28"/>
        </w:rPr>
        <w:t xml:space="preserve">№ </w:t>
      </w:r>
      <w:r w:rsidR="008567FA">
        <w:rPr>
          <w:rFonts w:ascii="Times New Roman" w:hAnsi="Times New Roman" w:cs="Times New Roman"/>
          <w:sz w:val="28"/>
          <w:szCs w:val="28"/>
        </w:rPr>
        <w:t>8</w:t>
      </w:r>
      <w:r w:rsidRPr="00E53418">
        <w:rPr>
          <w:rFonts w:ascii="Times New Roman" w:hAnsi="Times New Roman" w:cs="Times New Roman"/>
          <w:sz w:val="28"/>
          <w:szCs w:val="28"/>
        </w:rPr>
        <w:t xml:space="preserve"> «О проведении экспертно-аналитического мероприятия» проведен</w:t>
      </w:r>
      <w:r w:rsidR="006846A6" w:rsidRPr="00E53418">
        <w:rPr>
          <w:rFonts w:ascii="Times New Roman" w:hAnsi="Times New Roman" w:cs="Times New Roman"/>
          <w:sz w:val="28"/>
          <w:szCs w:val="28"/>
        </w:rPr>
        <w:t>а</w:t>
      </w:r>
      <w:r w:rsidRP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6846A6" w:rsidRPr="00E53418">
        <w:rPr>
          <w:rFonts w:ascii="Times New Roman" w:hAnsi="Times New Roman" w:cs="Times New Roman"/>
          <w:sz w:val="28"/>
          <w:szCs w:val="28"/>
        </w:rPr>
        <w:t>экспертиза</w:t>
      </w:r>
      <w:r w:rsid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346D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341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администрации </w:t>
      </w:r>
      <w:r w:rsidR="00A44B72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346D83">
        <w:rPr>
          <w:rFonts w:ascii="Times New Roman" w:hAnsi="Times New Roman" w:cs="Times New Roman"/>
          <w:sz w:val="28"/>
          <w:szCs w:val="28"/>
        </w:rPr>
        <w:t xml:space="preserve"> «</w:t>
      </w:r>
      <w:r w:rsidR="008567FA">
        <w:rPr>
          <w:rFonts w:ascii="Times New Roman" w:hAnsi="Times New Roman" w:cs="Times New Roman"/>
          <w:sz w:val="28"/>
          <w:szCs w:val="28"/>
        </w:rPr>
        <w:t>Об утверждении Прогнозной программы приватизации муниципального имущества Александровского муниципального округа на 2022 год и плановый период 2023-2024 годы</w:t>
      </w:r>
      <w:r w:rsidR="00346D83">
        <w:rPr>
          <w:rFonts w:ascii="Times New Roman" w:hAnsi="Times New Roman" w:cs="Times New Roman"/>
          <w:sz w:val="28"/>
          <w:szCs w:val="28"/>
        </w:rPr>
        <w:t>»</w:t>
      </w:r>
      <w:r w:rsidR="00E534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30A2" w:rsidRDefault="00C430A2" w:rsidP="00DD0E82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76C">
        <w:rPr>
          <w:rFonts w:ascii="Times New Roman" w:hAnsi="Times New Roman" w:cs="Times New Roman"/>
          <w:sz w:val="28"/>
          <w:szCs w:val="28"/>
          <w:u w:val="single"/>
        </w:rPr>
        <w:t>В ходе проведения экспертно-аналитического мероприятия установлено</w:t>
      </w:r>
      <w:r w:rsidRPr="008C249B">
        <w:rPr>
          <w:rFonts w:ascii="Times New Roman" w:hAnsi="Times New Roman" w:cs="Times New Roman"/>
          <w:sz w:val="28"/>
          <w:szCs w:val="28"/>
        </w:rPr>
        <w:t>:</w:t>
      </w:r>
    </w:p>
    <w:p w:rsidR="0091585B" w:rsidRDefault="006846A6" w:rsidP="00B63B5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="001A5D1E" w:rsidRPr="001A5D1E">
        <w:rPr>
          <w:rFonts w:ascii="Times New Roman" w:hAnsi="Times New Roman" w:cs="Times New Roman"/>
          <w:sz w:val="28"/>
          <w:szCs w:val="28"/>
        </w:rPr>
        <w:t>Проектом решения Думы Александровского муниципального округа</w:t>
      </w:r>
      <w:r w:rsidR="001A5D1E">
        <w:rPr>
          <w:rFonts w:ascii="Times New Roman" w:hAnsi="Times New Roman" w:cs="Times New Roman"/>
          <w:sz w:val="28"/>
          <w:szCs w:val="28"/>
        </w:rPr>
        <w:t xml:space="preserve"> </w:t>
      </w:r>
      <w:r w:rsidR="00354F6C">
        <w:rPr>
          <w:rFonts w:ascii="Times New Roman" w:hAnsi="Times New Roman" w:cs="Times New Roman"/>
          <w:sz w:val="28"/>
          <w:szCs w:val="28"/>
        </w:rPr>
        <w:t>предлагается утвердить Прогнозную программу приватизации муниципального имущества Александровского муниципального округа на 2022 год и плановый период</w:t>
      </w:r>
      <w:r w:rsidR="00DE4DA8">
        <w:rPr>
          <w:rFonts w:ascii="Times New Roman" w:hAnsi="Times New Roman" w:cs="Times New Roman"/>
          <w:sz w:val="28"/>
          <w:szCs w:val="28"/>
        </w:rPr>
        <w:t xml:space="preserve"> 2023-2024 годов.</w:t>
      </w:r>
    </w:p>
    <w:p w:rsidR="00DE4DA8" w:rsidRDefault="00DE4DA8" w:rsidP="00DE4DA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1  </w:t>
      </w:r>
      <w:r w:rsidRPr="00DE4DA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DA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DA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DA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DA8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 приватизация муниципального имущества осуществляется органами местного самоуправления самостоятельно в </w:t>
      </w:r>
      <w:r w:rsidRPr="00DE4DA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предусмотренном настоящим Федеральным законом.</w:t>
      </w:r>
    </w:p>
    <w:p w:rsidR="00CA1573" w:rsidRDefault="00DE4DA8" w:rsidP="00CA157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8</w:t>
      </w:r>
      <w:r w:rsidR="00CA1573">
        <w:rPr>
          <w:rFonts w:ascii="Times New Roman" w:hAnsi="Times New Roman" w:cs="Times New Roman"/>
          <w:sz w:val="28"/>
          <w:szCs w:val="28"/>
        </w:rPr>
        <w:t xml:space="preserve"> </w:t>
      </w:r>
      <w:r w:rsidR="00CA1573" w:rsidRPr="00DE4DA8">
        <w:rPr>
          <w:rFonts w:ascii="Times New Roman" w:hAnsi="Times New Roman" w:cs="Times New Roman"/>
          <w:sz w:val="28"/>
          <w:szCs w:val="28"/>
        </w:rPr>
        <w:t>Федеральн</w:t>
      </w:r>
      <w:r w:rsidR="00CA1573">
        <w:rPr>
          <w:rFonts w:ascii="Times New Roman" w:hAnsi="Times New Roman" w:cs="Times New Roman"/>
          <w:sz w:val="28"/>
          <w:szCs w:val="28"/>
        </w:rPr>
        <w:t>ого</w:t>
      </w:r>
      <w:r w:rsidR="00CA1573" w:rsidRPr="00DE4D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1573">
        <w:rPr>
          <w:rFonts w:ascii="Times New Roman" w:hAnsi="Times New Roman" w:cs="Times New Roman"/>
          <w:sz w:val="28"/>
          <w:szCs w:val="28"/>
        </w:rPr>
        <w:t>а</w:t>
      </w:r>
      <w:r w:rsidR="00CA1573" w:rsidRPr="00DE4DA8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CA1573">
        <w:rPr>
          <w:rFonts w:ascii="Times New Roman" w:hAnsi="Times New Roman" w:cs="Times New Roman"/>
          <w:sz w:val="28"/>
          <w:szCs w:val="28"/>
        </w:rPr>
        <w:t>№</w:t>
      </w:r>
      <w:r w:rsidR="00CA1573" w:rsidRPr="00DE4DA8">
        <w:rPr>
          <w:rFonts w:ascii="Times New Roman" w:hAnsi="Times New Roman" w:cs="Times New Roman"/>
          <w:sz w:val="28"/>
          <w:szCs w:val="28"/>
        </w:rPr>
        <w:t xml:space="preserve"> 178-ФЗ</w:t>
      </w:r>
      <w:r w:rsidR="00CA1573">
        <w:rPr>
          <w:rFonts w:ascii="Times New Roman" w:hAnsi="Times New Roman" w:cs="Times New Roman"/>
          <w:sz w:val="28"/>
          <w:szCs w:val="28"/>
        </w:rPr>
        <w:t xml:space="preserve"> </w:t>
      </w:r>
      <w:r w:rsidR="00CA1573" w:rsidRPr="00CA157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A1573">
        <w:rPr>
          <w:rFonts w:ascii="Times New Roman" w:hAnsi="Times New Roman" w:cs="Times New Roman"/>
          <w:sz w:val="28"/>
          <w:szCs w:val="28"/>
        </w:rPr>
        <w:t xml:space="preserve">разработки прогнозных планов (программ) приватизации государственного и </w:t>
      </w:r>
      <w:r w:rsidR="00CA1573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устанавливается Правительством Российской Федерации.</w:t>
      </w:r>
    </w:p>
    <w:p w:rsidR="00CA1573" w:rsidRDefault="00CA1573" w:rsidP="00CA157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26.12.2005 № 806 утверждены Правила разработки прогнозных планов (программ) приватизации государственного и муниципального имущества и внесения изменений в Правила подготовки и принятия решений об условиях приватизации федерального имущества.</w:t>
      </w:r>
    </w:p>
    <w:p w:rsidR="00CA1573" w:rsidRDefault="00CA1573" w:rsidP="00CA157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ч. 5 разд. 1 Правил разработки прогнозных планов программы приватизации муниципального имущества должн</w:t>
      </w:r>
      <w:r w:rsidR="00D350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Pr="00CA1573">
        <w:rPr>
          <w:rFonts w:ascii="Times New Roman" w:hAnsi="Times New Roman" w:cs="Times New Roman"/>
          <w:sz w:val="28"/>
          <w:szCs w:val="28"/>
        </w:rPr>
        <w:t xml:space="preserve"> </w:t>
      </w:r>
      <w:r w:rsidRPr="00CA1573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 </w:t>
      </w:r>
      <w:hyperlink r:id="rId9" w:anchor="block_1000" w:history="1">
        <w:r w:rsidRPr="00CA15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общими требованиями</w:t>
        </w:r>
      </w:hyperlink>
      <w:r w:rsidRPr="00CA1573">
        <w:rPr>
          <w:rFonts w:ascii="Times New Roman" w:hAnsi="Times New Roman" w:cs="Times New Roman"/>
          <w:sz w:val="28"/>
          <w:szCs w:val="28"/>
          <w:shd w:val="clear" w:color="auto" w:fill="FFFFFF"/>
        </w:rPr>
        <w:t> к методике прогнозирования поступлений доходов в бюджеты бюджетной системы Российской Федерации и </w:t>
      </w:r>
      <w:hyperlink r:id="rId10" w:anchor="block_1000" w:history="1">
        <w:r w:rsidRPr="00CA15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общими требованиями</w:t>
        </w:r>
      </w:hyperlink>
      <w:r w:rsidRPr="00CA1573">
        <w:rPr>
          <w:rFonts w:ascii="Times New Roman" w:hAnsi="Times New Roman" w:cs="Times New Roman"/>
          <w:sz w:val="28"/>
          <w:szCs w:val="28"/>
          <w:shd w:val="clear" w:color="auto" w:fill="FFFFFF"/>
        </w:rPr>
        <w:t> к методике прогнозирования поступлений по источникам финансирования дефицита бюджета, установленными</w:t>
      </w:r>
      <w:proofErr w:type="gramEnd"/>
      <w:r w:rsidRPr="00CA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Правительством Российской Федерации.</w:t>
      </w:r>
    </w:p>
    <w:p w:rsidR="00D35045" w:rsidRDefault="00D35045" w:rsidP="00CA157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Представленный администрацией Александровского муниципального округа проект решения </w:t>
      </w:r>
      <w:r>
        <w:rPr>
          <w:rFonts w:ascii="Times New Roman" w:hAnsi="Times New Roman" w:cs="Times New Roman"/>
          <w:sz w:val="28"/>
          <w:szCs w:val="28"/>
        </w:rPr>
        <w:t>«Об утверждении Прогнозной программы приватизации муниципального имущества Александровского муниципального округа на 2022 год и плановый период 2023-2024 годы» подготовлен в нарушение требований федерального законодательства в части</w:t>
      </w:r>
      <w:r w:rsidR="00B60E50">
        <w:rPr>
          <w:rFonts w:ascii="Times New Roman" w:hAnsi="Times New Roman" w:cs="Times New Roman"/>
          <w:sz w:val="28"/>
          <w:szCs w:val="28"/>
        </w:rPr>
        <w:t xml:space="preserve"> отсутствия планируемых объемов прогнозных поступлений от приватизации муниципального имущества Алексан</w:t>
      </w:r>
      <w:r w:rsidR="000E18B4">
        <w:rPr>
          <w:rFonts w:ascii="Times New Roman" w:hAnsi="Times New Roman" w:cs="Times New Roman"/>
          <w:sz w:val="28"/>
          <w:szCs w:val="28"/>
        </w:rPr>
        <w:t>дровского муниципального округа</w:t>
      </w:r>
      <w:r w:rsidR="00B60E50">
        <w:rPr>
          <w:rFonts w:ascii="Times New Roman" w:hAnsi="Times New Roman" w:cs="Times New Roman"/>
          <w:sz w:val="28"/>
          <w:szCs w:val="28"/>
        </w:rPr>
        <w:t xml:space="preserve"> (п. 1, п.10 прогнозного плана приватизации</w:t>
      </w:r>
      <w:r w:rsidR="00610683">
        <w:rPr>
          <w:rFonts w:ascii="Times New Roman" w:hAnsi="Times New Roman" w:cs="Times New Roman"/>
          <w:sz w:val="28"/>
          <w:szCs w:val="28"/>
        </w:rPr>
        <w:t xml:space="preserve"> муниципального имущества Александровского муниципального округа на 2022 год</w:t>
      </w:r>
      <w:proofErr w:type="gramEnd"/>
      <w:r w:rsidR="00610683">
        <w:rPr>
          <w:rFonts w:ascii="Times New Roman" w:hAnsi="Times New Roman" w:cs="Times New Roman"/>
          <w:sz w:val="28"/>
          <w:szCs w:val="28"/>
        </w:rPr>
        <w:t xml:space="preserve"> и плановый период 2023-2024 годы</w:t>
      </w:r>
      <w:r w:rsidR="00B60E50">
        <w:rPr>
          <w:rFonts w:ascii="Times New Roman" w:hAnsi="Times New Roman" w:cs="Times New Roman"/>
          <w:sz w:val="28"/>
          <w:szCs w:val="28"/>
        </w:rPr>
        <w:t>).</w:t>
      </w:r>
    </w:p>
    <w:p w:rsidR="005D5D5F" w:rsidRDefault="00610683" w:rsidP="005D5D5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</w:t>
      </w:r>
      <w:r w:rsidR="005D5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лата Александровского муниципального округа отмечает, что Порядок</w:t>
      </w:r>
      <w:r w:rsidR="005D5D5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«Александровский муниципальный район» утвержденный решением Земского собрания Александровского муниципального района от 27.11.2014 № 132 противоречит действующему федеральному законодательству Российской Федерации.</w:t>
      </w:r>
    </w:p>
    <w:p w:rsidR="005D5D5F" w:rsidRDefault="005D5D5F" w:rsidP="005D5D5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администрации Александровского муниципального округа предлагается:</w:t>
      </w:r>
    </w:p>
    <w:p w:rsidR="005D5D5F" w:rsidRDefault="005D5D5F" w:rsidP="000E18B4">
      <w:pPr>
        <w:pStyle w:val="a4"/>
        <w:keepLines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1 к проекту решения «Об утверждении Прогнозной программы приватизации муниципального имущества Александровского муниципального округа на 2022 год и плановый период 2023-2024 годы» изложить в новой редакции, в части указания сумм планируемых объемов прогнозных поступлений от приватизации муниципального имущества по п. 1, п. 10</w:t>
      </w:r>
      <w:r w:rsidRPr="005D5D5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прогнозного плана приватизации муниципального имущества Александровского муниципального округа.</w:t>
      </w:r>
      <w:proofErr w:type="gramEnd"/>
    </w:p>
    <w:p w:rsidR="008843F0" w:rsidRDefault="008843F0" w:rsidP="005D5D5F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Разработать Порядок приватизации муниципального имущества Александровского муниципального округа, в том числе принятие решений об   условиях приватизации муниципального имущества Александровского муниципального округа в соответствии с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14</w:t>
      </w:r>
      <w:r w:rsidRPr="008843F0">
        <w:rPr>
          <w:sz w:val="28"/>
          <w:szCs w:val="28"/>
        </w:rPr>
        <w:t xml:space="preserve"> </w:t>
      </w:r>
      <w:r w:rsidRPr="00DE4DA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E4DA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E4DA8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DE4DA8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DE4DA8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имущества»;</w:t>
      </w:r>
    </w:p>
    <w:p w:rsidR="005D5D5F" w:rsidRPr="005D5D5F" w:rsidRDefault="008843F0" w:rsidP="005D5D5F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Разработать Порядок разработки прогнозного плана приватизации муниципального имущества Александровского муниципального округа в соответствии с ч. 1 ст. 10  </w:t>
      </w:r>
      <w:r w:rsidRPr="00DE4DA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E4DA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E4DA8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DE4DA8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DE4DA8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имущества», ч. 3 ст. 51</w:t>
      </w:r>
      <w:r w:rsidRPr="008843F0">
        <w:t xml:space="preserve"> </w:t>
      </w:r>
      <w:r w:rsidRPr="008843F0">
        <w:rPr>
          <w:sz w:val="28"/>
          <w:szCs w:val="28"/>
        </w:rPr>
        <w:t xml:space="preserve">Федеральный закон от 06.10.2003 </w:t>
      </w:r>
      <w:r>
        <w:rPr>
          <w:sz w:val="28"/>
          <w:szCs w:val="28"/>
        </w:rPr>
        <w:t>№</w:t>
      </w:r>
      <w:r w:rsidRPr="008843F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843F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Постановлением Правительства Российской Федерации от 26.12.2005 № 806.</w:t>
      </w:r>
      <w:proofErr w:type="gramEnd"/>
    </w:p>
    <w:p w:rsidR="002C44D4" w:rsidRDefault="002C44D4" w:rsidP="002C44D4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экспертно-аналитического мероприятия администрации Александровского муниципального округа выдано заключение </w:t>
      </w:r>
      <w:r w:rsidRPr="00FC42B7">
        <w:rPr>
          <w:rFonts w:ascii="Times New Roman" w:hAnsi="Times New Roman" w:cs="Times New Roman"/>
          <w:sz w:val="28"/>
          <w:szCs w:val="28"/>
        </w:rPr>
        <w:t xml:space="preserve">по экспертизе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C42B7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Прогнозной программы приватизации муниципального имущества Александровского муниципального округа на 2022 год и плановый период 2023-2024 годы» от  </w:t>
      </w:r>
      <w:r w:rsidRPr="004C0F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0F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C0FF8">
        <w:rPr>
          <w:rFonts w:ascii="Times New Roman" w:hAnsi="Times New Roman" w:cs="Times New Roman"/>
          <w:sz w:val="28"/>
          <w:szCs w:val="28"/>
        </w:rPr>
        <w:t xml:space="preserve"> 2021 г. № ЭАМ 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2C44D4" w:rsidRPr="004C0FF8" w:rsidRDefault="002C44D4" w:rsidP="002C44D4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Думой Александровского муниципального округа</w:t>
      </w:r>
    </w:p>
    <w:p w:rsidR="002C44D4" w:rsidRPr="002C44D4" w:rsidRDefault="002C44D4" w:rsidP="002C44D4">
      <w:pPr>
        <w:pStyle w:val="a4"/>
        <w:suppressAutoHyphens/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2C44D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Прогнозной программы приватизации муниципального имущества Александровского муниципального округа на 2022 год и плановый период 2023-2024 годы</w:t>
      </w:r>
      <w:r w:rsidRPr="002C44D4">
        <w:rPr>
          <w:sz w:val="28"/>
          <w:szCs w:val="28"/>
        </w:rPr>
        <w:t>» замечания Контрольно-счетной палаты Александровского муниципального округа учтены в полном объеме.</w:t>
      </w:r>
    </w:p>
    <w:p w:rsidR="00DE4DA8" w:rsidRDefault="00DE4DA8" w:rsidP="005D5D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877" w:rsidRDefault="00817877" w:rsidP="00DE4DA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30A2" w:rsidRPr="00E67AA9" w:rsidRDefault="00C430A2" w:rsidP="00D86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9B">
        <w:rPr>
          <w:rFonts w:ascii="Times New Roman" w:hAnsi="Times New Roman" w:cs="Times New Roman"/>
          <w:sz w:val="28"/>
          <w:szCs w:val="28"/>
        </w:rPr>
        <w:t>Председатель «</w:t>
      </w:r>
      <w:r w:rsidR="000E18B4">
        <w:rPr>
          <w:rFonts w:ascii="Times New Roman" w:hAnsi="Times New Roman" w:cs="Times New Roman"/>
          <w:sz w:val="28"/>
          <w:szCs w:val="28"/>
        </w:rPr>
        <w:t>КСП АМО</w:t>
      </w:r>
      <w:r w:rsidRPr="008C24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249B">
        <w:rPr>
          <w:rFonts w:ascii="Times New Roman" w:hAnsi="Times New Roman" w:cs="Times New Roman"/>
          <w:sz w:val="28"/>
          <w:szCs w:val="28"/>
        </w:rPr>
        <w:tab/>
      </w:r>
      <w:r w:rsidRPr="008C249B">
        <w:rPr>
          <w:rFonts w:ascii="Times New Roman" w:hAnsi="Times New Roman" w:cs="Times New Roman"/>
          <w:sz w:val="28"/>
          <w:szCs w:val="28"/>
        </w:rPr>
        <w:tab/>
      </w:r>
      <w:r w:rsidRPr="008C249B">
        <w:rPr>
          <w:rFonts w:ascii="Times New Roman" w:hAnsi="Times New Roman" w:cs="Times New Roman"/>
          <w:sz w:val="28"/>
          <w:szCs w:val="28"/>
        </w:rPr>
        <w:tab/>
      </w:r>
      <w:r w:rsidR="0026692D">
        <w:rPr>
          <w:rFonts w:ascii="Times New Roman" w:hAnsi="Times New Roman" w:cs="Times New Roman"/>
          <w:sz w:val="28"/>
          <w:szCs w:val="28"/>
        </w:rPr>
        <w:t xml:space="preserve">  </w:t>
      </w:r>
      <w:r w:rsidR="00D86BFF">
        <w:rPr>
          <w:rFonts w:ascii="Times New Roman" w:hAnsi="Times New Roman" w:cs="Times New Roman"/>
          <w:sz w:val="28"/>
          <w:szCs w:val="28"/>
        </w:rPr>
        <w:tab/>
      </w:r>
      <w:r w:rsidR="00D86BFF">
        <w:rPr>
          <w:rFonts w:ascii="Times New Roman" w:hAnsi="Times New Roman" w:cs="Times New Roman"/>
          <w:sz w:val="28"/>
          <w:szCs w:val="28"/>
        </w:rPr>
        <w:tab/>
      </w:r>
      <w:r w:rsidR="0026692D">
        <w:rPr>
          <w:rFonts w:ascii="Times New Roman" w:hAnsi="Times New Roman" w:cs="Times New Roman"/>
          <w:sz w:val="28"/>
          <w:szCs w:val="28"/>
        </w:rPr>
        <w:t xml:space="preserve">        </w:t>
      </w:r>
      <w:r w:rsidR="00D86BF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C249B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Pr="008C249B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C430A2" w:rsidRPr="00E67AA9" w:rsidSect="006E1877"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83" w:rsidRDefault="00610683" w:rsidP="006E1877">
      <w:pPr>
        <w:spacing w:after="0" w:line="240" w:lineRule="auto"/>
      </w:pPr>
      <w:r>
        <w:separator/>
      </w:r>
    </w:p>
  </w:endnote>
  <w:endnote w:type="continuationSeparator" w:id="0">
    <w:p w:rsidR="00610683" w:rsidRDefault="00610683" w:rsidP="006E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8644"/>
      <w:docPartObj>
        <w:docPartGallery w:val="Page Numbers (Bottom of Page)"/>
        <w:docPartUnique/>
      </w:docPartObj>
    </w:sdtPr>
    <w:sdtContent>
      <w:p w:rsidR="00610683" w:rsidRDefault="007255FD">
        <w:pPr>
          <w:pStyle w:val="a7"/>
          <w:jc w:val="right"/>
        </w:pPr>
        <w:fldSimple w:instr=" PAGE   \* MERGEFORMAT ">
          <w:r w:rsidR="002C44D4">
            <w:rPr>
              <w:noProof/>
            </w:rPr>
            <w:t>2</w:t>
          </w:r>
        </w:fldSimple>
      </w:p>
    </w:sdtContent>
  </w:sdt>
  <w:p w:rsidR="00610683" w:rsidRDefault="006106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83" w:rsidRDefault="00610683" w:rsidP="006E1877">
      <w:pPr>
        <w:spacing w:after="0" w:line="240" w:lineRule="auto"/>
      </w:pPr>
      <w:r>
        <w:separator/>
      </w:r>
    </w:p>
  </w:footnote>
  <w:footnote w:type="continuationSeparator" w:id="0">
    <w:p w:rsidR="00610683" w:rsidRDefault="00610683" w:rsidP="006E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DE1"/>
    <w:multiLevelType w:val="hybridMultilevel"/>
    <w:tmpl w:val="3DFAFFDC"/>
    <w:lvl w:ilvl="0" w:tplc="EDCEB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FE48D8"/>
    <w:multiLevelType w:val="hybridMultilevel"/>
    <w:tmpl w:val="CB62296A"/>
    <w:lvl w:ilvl="0" w:tplc="509273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8572E4B"/>
    <w:multiLevelType w:val="hybridMultilevel"/>
    <w:tmpl w:val="D7BCCC7A"/>
    <w:lvl w:ilvl="0" w:tplc="0A76D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9B5AF5"/>
    <w:multiLevelType w:val="hybridMultilevel"/>
    <w:tmpl w:val="9A60018C"/>
    <w:lvl w:ilvl="0" w:tplc="FBAA4CD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237E67"/>
    <w:multiLevelType w:val="hybridMultilevel"/>
    <w:tmpl w:val="0720D4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A9"/>
    <w:rsid w:val="0000155C"/>
    <w:rsid w:val="000020B8"/>
    <w:rsid w:val="00002714"/>
    <w:rsid w:val="000044FC"/>
    <w:rsid w:val="00004F90"/>
    <w:rsid w:val="0000716E"/>
    <w:rsid w:val="00010E0F"/>
    <w:rsid w:val="00017368"/>
    <w:rsid w:val="000200E4"/>
    <w:rsid w:val="000214F3"/>
    <w:rsid w:val="00023B45"/>
    <w:rsid w:val="0003079D"/>
    <w:rsid w:val="000347B0"/>
    <w:rsid w:val="000351FE"/>
    <w:rsid w:val="00035D04"/>
    <w:rsid w:val="00036720"/>
    <w:rsid w:val="000442BA"/>
    <w:rsid w:val="00045099"/>
    <w:rsid w:val="00046014"/>
    <w:rsid w:val="000508ED"/>
    <w:rsid w:val="000527F2"/>
    <w:rsid w:val="00052F72"/>
    <w:rsid w:val="00053703"/>
    <w:rsid w:val="0006236A"/>
    <w:rsid w:val="00062BDC"/>
    <w:rsid w:val="000654E1"/>
    <w:rsid w:val="00065A28"/>
    <w:rsid w:val="00072BB5"/>
    <w:rsid w:val="0007338A"/>
    <w:rsid w:val="0008023D"/>
    <w:rsid w:val="00082396"/>
    <w:rsid w:val="00085876"/>
    <w:rsid w:val="00085F3C"/>
    <w:rsid w:val="000921E1"/>
    <w:rsid w:val="00092B74"/>
    <w:rsid w:val="000961DB"/>
    <w:rsid w:val="00097D76"/>
    <w:rsid w:val="000A4741"/>
    <w:rsid w:val="000B03F9"/>
    <w:rsid w:val="000C001E"/>
    <w:rsid w:val="000C5761"/>
    <w:rsid w:val="000C6335"/>
    <w:rsid w:val="000C77B7"/>
    <w:rsid w:val="000D36B5"/>
    <w:rsid w:val="000D5484"/>
    <w:rsid w:val="000D7929"/>
    <w:rsid w:val="000E18B4"/>
    <w:rsid w:val="000E3BAC"/>
    <w:rsid w:val="000E5EE7"/>
    <w:rsid w:val="000F1416"/>
    <w:rsid w:val="000F6461"/>
    <w:rsid w:val="00101A56"/>
    <w:rsid w:val="001036C9"/>
    <w:rsid w:val="00104559"/>
    <w:rsid w:val="00104E89"/>
    <w:rsid w:val="001060F0"/>
    <w:rsid w:val="001105EA"/>
    <w:rsid w:val="001125A2"/>
    <w:rsid w:val="001144A7"/>
    <w:rsid w:val="001150FE"/>
    <w:rsid w:val="00115E3A"/>
    <w:rsid w:val="001216BE"/>
    <w:rsid w:val="00121E00"/>
    <w:rsid w:val="00122DA1"/>
    <w:rsid w:val="0013034D"/>
    <w:rsid w:val="001303BA"/>
    <w:rsid w:val="001309E4"/>
    <w:rsid w:val="00131711"/>
    <w:rsid w:val="00133D64"/>
    <w:rsid w:val="00135DEF"/>
    <w:rsid w:val="00141CF2"/>
    <w:rsid w:val="00143002"/>
    <w:rsid w:val="00152AAE"/>
    <w:rsid w:val="00157C21"/>
    <w:rsid w:val="00160FEC"/>
    <w:rsid w:val="001611DC"/>
    <w:rsid w:val="00165E20"/>
    <w:rsid w:val="00166107"/>
    <w:rsid w:val="001715F9"/>
    <w:rsid w:val="00171715"/>
    <w:rsid w:val="00172491"/>
    <w:rsid w:val="00172680"/>
    <w:rsid w:val="00172B3D"/>
    <w:rsid w:val="00174C52"/>
    <w:rsid w:val="00175F53"/>
    <w:rsid w:val="00176032"/>
    <w:rsid w:val="001767D8"/>
    <w:rsid w:val="001779FE"/>
    <w:rsid w:val="0018005A"/>
    <w:rsid w:val="001808DD"/>
    <w:rsid w:val="00190B48"/>
    <w:rsid w:val="00191EC3"/>
    <w:rsid w:val="00193EE2"/>
    <w:rsid w:val="00194489"/>
    <w:rsid w:val="00195302"/>
    <w:rsid w:val="00196672"/>
    <w:rsid w:val="001A153B"/>
    <w:rsid w:val="001A3B98"/>
    <w:rsid w:val="001A47BF"/>
    <w:rsid w:val="001A520C"/>
    <w:rsid w:val="001A5C09"/>
    <w:rsid w:val="001A5D1E"/>
    <w:rsid w:val="001B13B3"/>
    <w:rsid w:val="001C26D4"/>
    <w:rsid w:val="001C2E49"/>
    <w:rsid w:val="001C3C51"/>
    <w:rsid w:val="001C53D8"/>
    <w:rsid w:val="001D4439"/>
    <w:rsid w:val="001D610B"/>
    <w:rsid w:val="001E0B0B"/>
    <w:rsid w:val="001E3B94"/>
    <w:rsid w:val="001E4F67"/>
    <w:rsid w:val="001E6A7C"/>
    <w:rsid w:val="001F0F1B"/>
    <w:rsid w:val="001F161A"/>
    <w:rsid w:val="001F25FA"/>
    <w:rsid w:val="001F726E"/>
    <w:rsid w:val="002010DA"/>
    <w:rsid w:val="002011B5"/>
    <w:rsid w:val="00205788"/>
    <w:rsid w:val="002062C1"/>
    <w:rsid w:val="00207DDA"/>
    <w:rsid w:val="0021043A"/>
    <w:rsid w:val="00210A04"/>
    <w:rsid w:val="0022089A"/>
    <w:rsid w:val="00223BAB"/>
    <w:rsid w:val="002263C6"/>
    <w:rsid w:val="00226D85"/>
    <w:rsid w:val="002277F7"/>
    <w:rsid w:val="002327C5"/>
    <w:rsid w:val="00237EC6"/>
    <w:rsid w:val="00241990"/>
    <w:rsid w:val="00245338"/>
    <w:rsid w:val="00247B62"/>
    <w:rsid w:val="00251F77"/>
    <w:rsid w:val="00252D45"/>
    <w:rsid w:val="00253D52"/>
    <w:rsid w:val="002545BD"/>
    <w:rsid w:val="0025745C"/>
    <w:rsid w:val="00257FDB"/>
    <w:rsid w:val="00265044"/>
    <w:rsid w:val="002667D2"/>
    <w:rsid w:val="0026692D"/>
    <w:rsid w:val="0027428D"/>
    <w:rsid w:val="00274B13"/>
    <w:rsid w:val="002752EA"/>
    <w:rsid w:val="0028168B"/>
    <w:rsid w:val="00287C00"/>
    <w:rsid w:val="0029128C"/>
    <w:rsid w:val="00292140"/>
    <w:rsid w:val="00294B67"/>
    <w:rsid w:val="00294CE3"/>
    <w:rsid w:val="0029747C"/>
    <w:rsid w:val="002979B9"/>
    <w:rsid w:val="002979F8"/>
    <w:rsid w:val="002A05A5"/>
    <w:rsid w:val="002A1892"/>
    <w:rsid w:val="002A7CF4"/>
    <w:rsid w:val="002B1706"/>
    <w:rsid w:val="002B252B"/>
    <w:rsid w:val="002B3FE3"/>
    <w:rsid w:val="002B605D"/>
    <w:rsid w:val="002C0FCA"/>
    <w:rsid w:val="002C12A1"/>
    <w:rsid w:val="002C398A"/>
    <w:rsid w:val="002C44D4"/>
    <w:rsid w:val="002D33A2"/>
    <w:rsid w:val="002D7AFE"/>
    <w:rsid w:val="002E2D86"/>
    <w:rsid w:val="002E5BCB"/>
    <w:rsid w:val="002E6EBE"/>
    <w:rsid w:val="002E724D"/>
    <w:rsid w:val="002E75FF"/>
    <w:rsid w:val="002E7D61"/>
    <w:rsid w:val="002F4556"/>
    <w:rsid w:val="002F626E"/>
    <w:rsid w:val="002F731C"/>
    <w:rsid w:val="002F787F"/>
    <w:rsid w:val="00304E3A"/>
    <w:rsid w:val="00306858"/>
    <w:rsid w:val="0031088C"/>
    <w:rsid w:val="00310C4D"/>
    <w:rsid w:val="00311C59"/>
    <w:rsid w:val="0031255D"/>
    <w:rsid w:val="003163B8"/>
    <w:rsid w:val="00324287"/>
    <w:rsid w:val="00324AB3"/>
    <w:rsid w:val="00327B9A"/>
    <w:rsid w:val="0033093D"/>
    <w:rsid w:val="0033205D"/>
    <w:rsid w:val="0033367A"/>
    <w:rsid w:val="003448AC"/>
    <w:rsid w:val="00346D83"/>
    <w:rsid w:val="00350B9A"/>
    <w:rsid w:val="0035112A"/>
    <w:rsid w:val="0035304F"/>
    <w:rsid w:val="00354F6C"/>
    <w:rsid w:val="00356D36"/>
    <w:rsid w:val="00357EE9"/>
    <w:rsid w:val="00360686"/>
    <w:rsid w:val="003608D1"/>
    <w:rsid w:val="0036670C"/>
    <w:rsid w:val="00366D28"/>
    <w:rsid w:val="00370453"/>
    <w:rsid w:val="00373C56"/>
    <w:rsid w:val="00373D23"/>
    <w:rsid w:val="00376DC6"/>
    <w:rsid w:val="0038040A"/>
    <w:rsid w:val="00380564"/>
    <w:rsid w:val="00380EC0"/>
    <w:rsid w:val="00386E75"/>
    <w:rsid w:val="0039414A"/>
    <w:rsid w:val="003A0FF0"/>
    <w:rsid w:val="003A1B4E"/>
    <w:rsid w:val="003A5941"/>
    <w:rsid w:val="003A68B9"/>
    <w:rsid w:val="003A74AA"/>
    <w:rsid w:val="003A7C14"/>
    <w:rsid w:val="003B5672"/>
    <w:rsid w:val="003B6CDE"/>
    <w:rsid w:val="003B7468"/>
    <w:rsid w:val="003C02B2"/>
    <w:rsid w:val="003C5AA2"/>
    <w:rsid w:val="003D2E66"/>
    <w:rsid w:val="003D60B0"/>
    <w:rsid w:val="003E0848"/>
    <w:rsid w:val="003E3811"/>
    <w:rsid w:val="003E4050"/>
    <w:rsid w:val="003E4A84"/>
    <w:rsid w:val="00400D0B"/>
    <w:rsid w:val="00403549"/>
    <w:rsid w:val="0040578A"/>
    <w:rsid w:val="00406F5A"/>
    <w:rsid w:val="004332F5"/>
    <w:rsid w:val="0043409F"/>
    <w:rsid w:val="004407A9"/>
    <w:rsid w:val="004407EC"/>
    <w:rsid w:val="004442FE"/>
    <w:rsid w:val="0044564A"/>
    <w:rsid w:val="004461E9"/>
    <w:rsid w:val="00452C79"/>
    <w:rsid w:val="004637F5"/>
    <w:rsid w:val="004672CC"/>
    <w:rsid w:val="00471765"/>
    <w:rsid w:val="00473415"/>
    <w:rsid w:val="00476F4C"/>
    <w:rsid w:val="00480D01"/>
    <w:rsid w:val="0048145F"/>
    <w:rsid w:val="00483C92"/>
    <w:rsid w:val="00485C82"/>
    <w:rsid w:val="00490F5D"/>
    <w:rsid w:val="00492D83"/>
    <w:rsid w:val="004A1ECF"/>
    <w:rsid w:val="004A1FE4"/>
    <w:rsid w:val="004A3283"/>
    <w:rsid w:val="004A433C"/>
    <w:rsid w:val="004A50EC"/>
    <w:rsid w:val="004B0ADC"/>
    <w:rsid w:val="004B1C0C"/>
    <w:rsid w:val="004B387D"/>
    <w:rsid w:val="004B38C5"/>
    <w:rsid w:val="004B48F1"/>
    <w:rsid w:val="004B73DE"/>
    <w:rsid w:val="004C2CEE"/>
    <w:rsid w:val="004C4437"/>
    <w:rsid w:val="004C6C33"/>
    <w:rsid w:val="004C701D"/>
    <w:rsid w:val="004D3103"/>
    <w:rsid w:val="004D4685"/>
    <w:rsid w:val="004D78B4"/>
    <w:rsid w:val="004E059D"/>
    <w:rsid w:val="004F188F"/>
    <w:rsid w:val="004F19ED"/>
    <w:rsid w:val="004F26E0"/>
    <w:rsid w:val="005066CC"/>
    <w:rsid w:val="0051058B"/>
    <w:rsid w:val="00511792"/>
    <w:rsid w:val="00513164"/>
    <w:rsid w:val="005142C8"/>
    <w:rsid w:val="00517990"/>
    <w:rsid w:val="00520BD0"/>
    <w:rsid w:val="00522DA7"/>
    <w:rsid w:val="00532C00"/>
    <w:rsid w:val="00532E72"/>
    <w:rsid w:val="00534CA3"/>
    <w:rsid w:val="0054051B"/>
    <w:rsid w:val="00542440"/>
    <w:rsid w:val="00542E1A"/>
    <w:rsid w:val="00544622"/>
    <w:rsid w:val="00546E0A"/>
    <w:rsid w:val="00560BB6"/>
    <w:rsid w:val="00561392"/>
    <w:rsid w:val="0056217A"/>
    <w:rsid w:val="00565BAE"/>
    <w:rsid w:val="005665A3"/>
    <w:rsid w:val="00567336"/>
    <w:rsid w:val="005748E0"/>
    <w:rsid w:val="005751D6"/>
    <w:rsid w:val="005823F2"/>
    <w:rsid w:val="0058300E"/>
    <w:rsid w:val="0058571A"/>
    <w:rsid w:val="00586347"/>
    <w:rsid w:val="00587764"/>
    <w:rsid w:val="005917F0"/>
    <w:rsid w:val="00591A19"/>
    <w:rsid w:val="0059345D"/>
    <w:rsid w:val="00593CD3"/>
    <w:rsid w:val="005953BB"/>
    <w:rsid w:val="00596745"/>
    <w:rsid w:val="00596F95"/>
    <w:rsid w:val="00597212"/>
    <w:rsid w:val="005A0343"/>
    <w:rsid w:val="005A16F3"/>
    <w:rsid w:val="005A2840"/>
    <w:rsid w:val="005A446B"/>
    <w:rsid w:val="005B1602"/>
    <w:rsid w:val="005B296F"/>
    <w:rsid w:val="005B3741"/>
    <w:rsid w:val="005B38BF"/>
    <w:rsid w:val="005B47F9"/>
    <w:rsid w:val="005C4630"/>
    <w:rsid w:val="005C5E0B"/>
    <w:rsid w:val="005D5D5F"/>
    <w:rsid w:val="005D6A46"/>
    <w:rsid w:val="005E0CE6"/>
    <w:rsid w:val="005E1002"/>
    <w:rsid w:val="005E1B6D"/>
    <w:rsid w:val="005E2801"/>
    <w:rsid w:val="005E6899"/>
    <w:rsid w:val="005F0553"/>
    <w:rsid w:val="005F3896"/>
    <w:rsid w:val="005F512B"/>
    <w:rsid w:val="006008E9"/>
    <w:rsid w:val="00603E75"/>
    <w:rsid w:val="00604145"/>
    <w:rsid w:val="0060591A"/>
    <w:rsid w:val="006067C3"/>
    <w:rsid w:val="00606B11"/>
    <w:rsid w:val="00610683"/>
    <w:rsid w:val="0061221A"/>
    <w:rsid w:val="00613E16"/>
    <w:rsid w:val="00621FD9"/>
    <w:rsid w:val="0062254E"/>
    <w:rsid w:val="0062277B"/>
    <w:rsid w:val="00623B7E"/>
    <w:rsid w:val="00626813"/>
    <w:rsid w:val="00626B94"/>
    <w:rsid w:val="00631697"/>
    <w:rsid w:val="00634B7D"/>
    <w:rsid w:val="0063585B"/>
    <w:rsid w:val="00636A89"/>
    <w:rsid w:val="00636CA6"/>
    <w:rsid w:val="00636CE5"/>
    <w:rsid w:val="0063740E"/>
    <w:rsid w:val="006402ED"/>
    <w:rsid w:val="00640B7A"/>
    <w:rsid w:val="006420B6"/>
    <w:rsid w:val="00642B61"/>
    <w:rsid w:val="006431CF"/>
    <w:rsid w:val="0064589B"/>
    <w:rsid w:val="00646CDD"/>
    <w:rsid w:val="006502F2"/>
    <w:rsid w:val="006503E0"/>
    <w:rsid w:val="0065338B"/>
    <w:rsid w:val="00653704"/>
    <w:rsid w:val="00654294"/>
    <w:rsid w:val="006543C5"/>
    <w:rsid w:val="0066107B"/>
    <w:rsid w:val="00661AC3"/>
    <w:rsid w:val="0066574D"/>
    <w:rsid w:val="00671F25"/>
    <w:rsid w:val="00674D3F"/>
    <w:rsid w:val="00677312"/>
    <w:rsid w:val="00677A28"/>
    <w:rsid w:val="00681C4C"/>
    <w:rsid w:val="00683C9D"/>
    <w:rsid w:val="0068415E"/>
    <w:rsid w:val="006841E2"/>
    <w:rsid w:val="006845E9"/>
    <w:rsid w:val="006846A6"/>
    <w:rsid w:val="00685031"/>
    <w:rsid w:val="00685BC9"/>
    <w:rsid w:val="00686533"/>
    <w:rsid w:val="006868B4"/>
    <w:rsid w:val="00690465"/>
    <w:rsid w:val="006955CF"/>
    <w:rsid w:val="006A0445"/>
    <w:rsid w:val="006A549D"/>
    <w:rsid w:val="006A703A"/>
    <w:rsid w:val="006B138A"/>
    <w:rsid w:val="006B1E88"/>
    <w:rsid w:val="006B21DE"/>
    <w:rsid w:val="006B5370"/>
    <w:rsid w:val="006C213D"/>
    <w:rsid w:val="006C27C2"/>
    <w:rsid w:val="006C4DF8"/>
    <w:rsid w:val="006C52E5"/>
    <w:rsid w:val="006C661D"/>
    <w:rsid w:val="006D0406"/>
    <w:rsid w:val="006D2F62"/>
    <w:rsid w:val="006D3E26"/>
    <w:rsid w:val="006D6E93"/>
    <w:rsid w:val="006E1877"/>
    <w:rsid w:val="006E30A3"/>
    <w:rsid w:val="006E375D"/>
    <w:rsid w:val="006E4CAA"/>
    <w:rsid w:val="006E5732"/>
    <w:rsid w:val="006E59F4"/>
    <w:rsid w:val="006E782D"/>
    <w:rsid w:val="006F3BE4"/>
    <w:rsid w:val="006F6345"/>
    <w:rsid w:val="00711931"/>
    <w:rsid w:val="00712039"/>
    <w:rsid w:val="00712CC3"/>
    <w:rsid w:val="0071504B"/>
    <w:rsid w:val="007170D7"/>
    <w:rsid w:val="007232D6"/>
    <w:rsid w:val="00723599"/>
    <w:rsid w:val="00724189"/>
    <w:rsid w:val="00724C8E"/>
    <w:rsid w:val="007255FD"/>
    <w:rsid w:val="007258FF"/>
    <w:rsid w:val="00726B38"/>
    <w:rsid w:val="00730B4F"/>
    <w:rsid w:val="007341DF"/>
    <w:rsid w:val="00735F33"/>
    <w:rsid w:val="00736DC9"/>
    <w:rsid w:val="00737153"/>
    <w:rsid w:val="00737222"/>
    <w:rsid w:val="007406A0"/>
    <w:rsid w:val="00744897"/>
    <w:rsid w:val="007461E1"/>
    <w:rsid w:val="00747A9F"/>
    <w:rsid w:val="0075211B"/>
    <w:rsid w:val="0075264F"/>
    <w:rsid w:val="0076154E"/>
    <w:rsid w:val="0076213B"/>
    <w:rsid w:val="00770166"/>
    <w:rsid w:val="007805B6"/>
    <w:rsid w:val="007833E1"/>
    <w:rsid w:val="00784538"/>
    <w:rsid w:val="00784668"/>
    <w:rsid w:val="0079096C"/>
    <w:rsid w:val="007921DE"/>
    <w:rsid w:val="0079345A"/>
    <w:rsid w:val="007970E4"/>
    <w:rsid w:val="007A3C61"/>
    <w:rsid w:val="007A4140"/>
    <w:rsid w:val="007A46E4"/>
    <w:rsid w:val="007B0E2C"/>
    <w:rsid w:val="007B250F"/>
    <w:rsid w:val="007B387E"/>
    <w:rsid w:val="007B6C93"/>
    <w:rsid w:val="007B6E0F"/>
    <w:rsid w:val="007B776A"/>
    <w:rsid w:val="007C0800"/>
    <w:rsid w:val="007C198C"/>
    <w:rsid w:val="007C5F2F"/>
    <w:rsid w:val="007C7881"/>
    <w:rsid w:val="007D00C3"/>
    <w:rsid w:val="007D1F9A"/>
    <w:rsid w:val="007D2082"/>
    <w:rsid w:val="007D2F04"/>
    <w:rsid w:val="007D7847"/>
    <w:rsid w:val="007E1C94"/>
    <w:rsid w:val="007E42B1"/>
    <w:rsid w:val="007F107D"/>
    <w:rsid w:val="007F1BDD"/>
    <w:rsid w:val="007F2322"/>
    <w:rsid w:val="007F5B5D"/>
    <w:rsid w:val="008024F1"/>
    <w:rsid w:val="00803423"/>
    <w:rsid w:val="0080584D"/>
    <w:rsid w:val="00806FE8"/>
    <w:rsid w:val="00811E8E"/>
    <w:rsid w:val="0081275D"/>
    <w:rsid w:val="00815AEC"/>
    <w:rsid w:val="00817877"/>
    <w:rsid w:val="00817B96"/>
    <w:rsid w:val="00821D74"/>
    <w:rsid w:val="00821DA7"/>
    <w:rsid w:val="00823E02"/>
    <w:rsid w:val="008275D8"/>
    <w:rsid w:val="00827E77"/>
    <w:rsid w:val="00830741"/>
    <w:rsid w:val="008356EB"/>
    <w:rsid w:val="00837D6E"/>
    <w:rsid w:val="00841887"/>
    <w:rsid w:val="00853B03"/>
    <w:rsid w:val="008542EC"/>
    <w:rsid w:val="00856543"/>
    <w:rsid w:val="008567FA"/>
    <w:rsid w:val="00860B72"/>
    <w:rsid w:val="008610C4"/>
    <w:rsid w:val="00861178"/>
    <w:rsid w:val="00862BA7"/>
    <w:rsid w:val="00862F5C"/>
    <w:rsid w:val="008713CE"/>
    <w:rsid w:val="00874675"/>
    <w:rsid w:val="00876433"/>
    <w:rsid w:val="0088381D"/>
    <w:rsid w:val="008843F0"/>
    <w:rsid w:val="0089059C"/>
    <w:rsid w:val="00890738"/>
    <w:rsid w:val="00892D4D"/>
    <w:rsid w:val="008943BA"/>
    <w:rsid w:val="00894E1A"/>
    <w:rsid w:val="0089730C"/>
    <w:rsid w:val="008A7611"/>
    <w:rsid w:val="008B270D"/>
    <w:rsid w:val="008B3314"/>
    <w:rsid w:val="008B5379"/>
    <w:rsid w:val="008B7FB0"/>
    <w:rsid w:val="008C1231"/>
    <w:rsid w:val="008C1D90"/>
    <w:rsid w:val="008C3C3E"/>
    <w:rsid w:val="008C4592"/>
    <w:rsid w:val="008C526D"/>
    <w:rsid w:val="008C6893"/>
    <w:rsid w:val="008C6B24"/>
    <w:rsid w:val="008D5A28"/>
    <w:rsid w:val="008D797E"/>
    <w:rsid w:val="008D7F43"/>
    <w:rsid w:val="008E15B8"/>
    <w:rsid w:val="008E5298"/>
    <w:rsid w:val="008E561D"/>
    <w:rsid w:val="008E58E6"/>
    <w:rsid w:val="008E68CF"/>
    <w:rsid w:val="008E6F11"/>
    <w:rsid w:val="008E755D"/>
    <w:rsid w:val="008F14A0"/>
    <w:rsid w:val="008F1516"/>
    <w:rsid w:val="008F5577"/>
    <w:rsid w:val="00901CF8"/>
    <w:rsid w:val="009025B7"/>
    <w:rsid w:val="00902720"/>
    <w:rsid w:val="009114E3"/>
    <w:rsid w:val="009117FF"/>
    <w:rsid w:val="00914660"/>
    <w:rsid w:val="0091585B"/>
    <w:rsid w:val="009208E9"/>
    <w:rsid w:val="00922D57"/>
    <w:rsid w:val="00923AD8"/>
    <w:rsid w:val="00924266"/>
    <w:rsid w:val="00924C6F"/>
    <w:rsid w:val="00930C74"/>
    <w:rsid w:val="009362A5"/>
    <w:rsid w:val="00936A89"/>
    <w:rsid w:val="00937153"/>
    <w:rsid w:val="00941212"/>
    <w:rsid w:val="009414BB"/>
    <w:rsid w:val="00944259"/>
    <w:rsid w:val="009447A5"/>
    <w:rsid w:val="00945CEA"/>
    <w:rsid w:val="00946135"/>
    <w:rsid w:val="00946A26"/>
    <w:rsid w:val="00952739"/>
    <w:rsid w:val="00953FA1"/>
    <w:rsid w:val="0095600C"/>
    <w:rsid w:val="00957377"/>
    <w:rsid w:val="00977BE7"/>
    <w:rsid w:val="009834DB"/>
    <w:rsid w:val="00990E4F"/>
    <w:rsid w:val="009A04A2"/>
    <w:rsid w:val="009A368C"/>
    <w:rsid w:val="009A7F30"/>
    <w:rsid w:val="009B2024"/>
    <w:rsid w:val="009B2211"/>
    <w:rsid w:val="009B2CDA"/>
    <w:rsid w:val="009B45F1"/>
    <w:rsid w:val="009B5D45"/>
    <w:rsid w:val="009B66DF"/>
    <w:rsid w:val="009C0E36"/>
    <w:rsid w:val="009C1571"/>
    <w:rsid w:val="009C3E26"/>
    <w:rsid w:val="009C7DFC"/>
    <w:rsid w:val="009D0ECC"/>
    <w:rsid w:val="009D2D56"/>
    <w:rsid w:val="009D35BD"/>
    <w:rsid w:val="009D4324"/>
    <w:rsid w:val="009E0426"/>
    <w:rsid w:val="009E6353"/>
    <w:rsid w:val="009E74C4"/>
    <w:rsid w:val="009E7EC2"/>
    <w:rsid w:val="009F224F"/>
    <w:rsid w:val="009F3378"/>
    <w:rsid w:val="009F6D4C"/>
    <w:rsid w:val="00A066C8"/>
    <w:rsid w:val="00A06DE7"/>
    <w:rsid w:val="00A14255"/>
    <w:rsid w:val="00A14AF5"/>
    <w:rsid w:val="00A2276C"/>
    <w:rsid w:val="00A26110"/>
    <w:rsid w:val="00A267F1"/>
    <w:rsid w:val="00A33801"/>
    <w:rsid w:val="00A366ED"/>
    <w:rsid w:val="00A371BB"/>
    <w:rsid w:val="00A37A6E"/>
    <w:rsid w:val="00A40584"/>
    <w:rsid w:val="00A435D0"/>
    <w:rsid w:val="00A446B0"/>
    <w:rsid w:val="00A44931"/>
    <w:rsid w:val="00A44B72"/>
    <w:rsid w:val="00A44FAB"/>
    <w:rsid w:val="00A46253"/>
    <w:rsid w:val="00A50E96"/>
    <w:rsid w:val="00A53CF7"/>
    <w:rsid w:val="00A55F51"/>
    <w:rsid w:val="00A566F7"/>
    <w:rsid w:val="00A63701"/>
    <w:rsid w:val="00A65941"/>
    <w:rsid w:val="00A66A0F"/>
    <w:rsid w:val="00A75B92"/>
    <w:rsid w:val="00A76733"/>
    <w:rsid w:val="00A76D89"/>
    <w:rsid w:val="00A846F1"/>
    <w:rsid w:val="00A86E4C"/>
    <w:rsid w:val="00A93EF8"/>
    <w:rsid w:val="00A97FA7"/>
    <w:rsid w:val="00AA1AE2"/>
    <w:rsid w:val="00AA3300"/>
    <w:rsid w:val="00AA47C7"/>
    <w:rsid w:val="00AA54A4"/>
    <w:rsid w:val="00AB2ACF"/>
    <w:rsid w:val="00AB37AF"/>
    <w:rsid w:val="00AB59EA"/>
    <w:rsid w:val="00AB73DC"/>
    <w:rsid w:val="00AB7D95"/>
    <w:rsid w:val="00AC0587"/>
    <w:rsid w:val="00AC064A"/>
    <w:rsid w:val="00AC2588"/>
    <w:rsid w:val="00AC4835"/>
    <w:rsid w:val="00AC58C4"/>
    <w:rsid w:val="00AD00F3"/>
    <w:rsid w:val="00AD0D38"/>
    <w:rsid w:val="00AD447A"/>
    <w:rsid w:val="00AE1BF3"/>
    <w:rsid w:val="00AE2F31"/>
    <w:rsid w:val="00AE3EC7"/>
    <w:rsid w:val="00AF3202"/>
    <w:rsid w:val="00B00468"/>
    <w:rsid w:val="00B0435B"/>
    <w:rsid w:val="00B04977"/>
    <w:rsid w:val="00B106B2"/>
    <w:rsid w:val="00B14930"/>
    <w:rsid w:val="00B179ED"/>
    <w:rsid w:val="00B21B69"/>
    <w:rsid w:val="00B21C49"/>
    <w:rsid w:val="00B22A67"/>
    <w:rsid w:val="00B23116"/>
    <w:rsid w:val="00B23B29"/>
    <w:rsid w:val="00B2480F"/>
    <w:rsid w:val="00B267D7"/>
    <w:rsid w:val="00B279AC"/>
    <w:rsid w:val="00B32AF2"/>
    <w:rsid w:val="00B36199"/>
    <w:rsid w:val="00B4136F"/>
    <w:rsid w:val="00B44011"/>
    <w:rsid w:val="00B44159"/>
    <w:rsid w:val="00B44390"/>
    <w:rsid w:val="00B44FC1"/>
    <w:rsid w:val="00B516E3"/>
    <w:rsid w:val="00B5654B"/>
    <w:rsid w:val="00B57FBB"/>
    <w:rsid w:val="00B60E50"/>
    <w:rsid w:val="00B63354"/>
    <w:rsid w:val="00B63B5B"/>
    <w:rsid w:val="00B66565"/>
    <w:rsid w:val="00B66DA7"/>
    <w:rsid w:val="00B73FA4"/>
    <w:rsid w:val="00B74413"/>
    <w:rsid w:val="00B763D1"/>
    <w:rsid w:val="00B77FA8"/>
    <w:rsid w:val="00B81B42"/>
    <w:rsid w:val="00B92B0F"/>
    <w:rsid w:val="00B92B70"/>
    <w:rsid w:val="00B938DB"/>
    <w:rsid w:val="00B955D8"/>
    <w:rsid w:val="00BA0138"/>
    <w:rsid w:val="00BA094D"/>
    <w:rsid w:val="00BA1767"/>
    <w:rsid w:val="00BA36CE"/>
    <w:rsid w:val="00BA3C99"/>
    <w:rsid w:val="00BA5F19"/>
    <w:rsid w:val="00BB2EC6"/>
    <w:rsid w:val="00BB6E54"/>
    <w:rsid w:val="00BC7D36"/>
    <w:rsid w:val="00BD2241"/>
    <w:rsid w:val="00BD2842"/>
    <w:rsid w:val="00BD34CB"/>
    <w:rsid w:val="00BD4213"/>
    <w:rsid w:val="00BD5402"/>
    <w:rsid w:val="00BE4DED"/>
    <w:rsid w:val="00BF04B3"/>
    <w:rsid w:val="00BF121E"/>
    <w:rsid w:val="00BF27E8"/>
    <w:rsid w:val="00BF4DCE"/>
    <w:rsid w:val="00BF516F"/>
    <w:rsid w:val="00BF529B"/>
    <w:rsid w:val="00C00F3D"/>
    <w:rsid w:val="00C02E07"/>
    <w:rsid w:val="00C07BF9"/>
    <w:rsid w:val="00C135B3"/>
    <w:rsid w:val="00C1724E"/>
    <w:rsid w:val="00C2255D"/>
    <w:rsid w:val="00C22840"/>
    <w:rsid w:val="00C228AD"/>
    <w:rsid w:val="00C23139"/>
    <w:rsid w:val="00C26F77"/>
    <w:rsid w:val="00C31513"/>
    <w:rsid w:val="00C33843"/>
    <w:rsid w:val="00C34A3F"/>
    <w:rsid w:val="00C363A6"/>
    <w:rsid w:val="00C4027A"/>
    <w:rsid w:val="00C42E37"/>
    <w:rsid w:val="00C430A2"/>
    <w:rsid w:val="00C43944"/>
    <w:rsid w:val="00C441B4"/>
    <w:rsid w:val="00C459FF"/>
    <w:rsid w:val="00C47AF0"/>
    <w:rsid w:val="00C53848"/>
    <w:rsid w:val="00C54B05"/>
    <w:rsid w:val="00C617AB"/>
    <w:rsid w:val="00C61967"/>
    <w:rsid w:val="00C62795"/>
    <w:rsid w:val="00C62B58"/>
    <w:rsid w:val="00C6308A"/>
    <w:rsid w:val="00C668D3"/>
    <w:rsid w:val="00C66AB8"/>
    <w:rsid w:val="00C676A0"/>
    <w:rsid w:val="00C7001E"/>
    <w:rsid w:val="00C7074E"/>
    <w:rsid w:val="00C72848"/>
    <w:rsid w:val="00C73075"/>
    <w:rsid w:val="00C74B43"/>
    <w:rsid w:val="00C75B0C"/>
    <w:rsid w:val="00C75D51"/>
    <w:rsid w:val="00C779FC"/>
    <w:rsid w:val="00C81B3F"/>
    <w:rsid w:val="00C81BA4"/>
    <w:rsid w:val="00C834AB"/>
    <w:rsid w:val="00C83E41"/>
    <w:rsid w:val="00C9157A"/>
    <w:rsid w:val="00C91B3A"/>
    <w:rsid w:val="00C94029"/>
    <w:rsid w:val="00C94616"/>
    <w:rsid w:val="00C95677"/>
    <w:rsid w:val="00C9770A"/>
    <w:rsid w:val="00CA1573"/>
    <w:rsid w:val="00CA2D3A"/>
    <w:rsid w:val="00CB04FC"/>
    <w:rsid w:val="00CB18BC"/>
    <w:rsid w:val="00CB1D9D"/>
    <w:rsid w:val="00CB1F37"/>
    <w:rsid w:val="00CB2423"/>
    <w:rsid w:val="00CB7C99"/>
    <w:rsid w:val="00CC0E2C"/>
    <w:rsid w:val="00CC31AA"/>
    <w:rsid w:val="00CD0512"/>
    <w:rsid w:val="00CD3AC3"/>
    <w:rsid w:val="00CD59C7"/>
    <w:rsid w:val="00CD5CDE"/>
    <w:rsid w:val="00CE17AC"/>
    <w:rsid w:val="00CE350E"/>
    <w:rsid w:val="00CE6229"/>
    <w:rsid w:val="00CE6E7F"/>
    <w:rsid w:val="00CF2BCC"/>
    <w:rsid w:val="00CF3578"/>
    <w:rsid w:val="00CF3F7A"/>
    <w:rsid w:val="00CF40D9"/>
    <w:rsid w:val="00CF78BB"/>
    <w:rsid w:val="00D0023C"/>
    <w:rsid w:val="00D004EF"/>
    <w:rsid w:val="00D028FB"/>
    <w:rsid w:val="00D07F79"/>
    <w:rsid w:val="00D108EE"/>
    <w:rsid w:val="00D11124"/>
    <w:rsid w:val="00D124BC"/>
    <w:rsid w:val="00D1348E"/>
    <w:rsid w:val="00D15D7D"/>
    <w:rsid w:val="00D16E0E"/>
    <w:rsid w:val="00D210A2"/>
    <w:rsid w:val="00D2282E"/>
    <w:rsid w:val="00D229B8"/>
    <w:rsid w:val="00D250F9"/>
    <w:rsid w:val="00D26797"/>
    <w:rsid w:val="00D27116"/>
    <w:rsid w:val="00D32B1F"/>
    <w:rsid w:val="00D35045"/>
    <w:rsid w:val="00D45E8A"/>
    <w:rsid w:val="00D46D35"/>
    <w:rsid w:val="00D54848"/>
    <w:rsid w:val="00D61569"/>
    <w:rsid w:val="00D62CE3"/>
    <w:rsid w:val="00D642A1"/>
    <w:rsid w:val="00D66EBB"/>
    <w:rsid w:val="00D70864"/>
    <w:rsid w:val="00D73C60"/>
    <w:rsid w:val="00D75001"/>
    <w:rsid w:val="00D7699E"/>
    <w:rsid w:val="00D8174F"/>
    <w:rsid w:val="00D83FDA"/>
    <w:rsid w:val="00D848C5"/>
    <w:rsid w:val="00D84932"/>
    <w:rsid w:val="00D849C4"/>
    <w:rsid w:val="00D86BFF"/>
    <w:rsid w:val="00D8792F"/>
    <w:rsid w:val="00D924E3"/>
    <w:rsid w:val="00D9543A"/>
    <w:rsid w:val="00D96359"/>
    <w:rsid w:val="00D978DD"/>
    <w:rsid w:val="00DA0A7A"/>
    <w:rsid w:val="00DB07AF"/>
    <w:rsid w:val="00DB0AB7"/>
    <w:rsid w:val="00DB1F9F"/>
    <w:rsid w:val="00DB27FB"/>
    <w:rsid w:val="00DB417A"/>
    <w:rsid w:val="00DB5601"/>
    <w:rsid w:val="00DC1F1F"/>
    <w:rsid w:val="00DC2691"/>
    <w:rsid w:val="00DC74FC"/>
    <w:rsid w:val="00DC7FDA"/>
    <w:rsid w:val="00DD0E82"/>
    <w:rsid w:val="00DE004F"/>
    <w:rsid w:val="00DE2553"/>
    <w:rsid w:val="00DE331D"/>
    <w:rsid w:val="00DE4DA8"/>
    <w:rsid w:val="00DE638D"/>
    <w:rsid w:val="00DF3221"/>
    <w:rsid w:val="00DF698D"/>
    <w:rsid w:val="00E00C88"/>
    <w:rsid w:val="00E026D5"/>
    <w:rsid w:val="00E03C36"/>
    <w:rsid w:val="00E25501"/>
    <w:rsid w:val="00E3000B"/>
    <w:rsid w:val="00E30AFE"/>
    <w:rsid w:val="00E31A53"/>
    <w:rsid w:val="00E33ED9"/>
    <w:rsid w:val="00E37C4A"/>
    <w:rsid w:val="00E4320E"/>
    <w:rsid w:val="00E43D70"/>
    <w:rsid w:val="00E473FB"/>
    <w:rsid w:val="00E5191B"/>
    <w:rsid w:val="00E52B83"/>
    <w:rsid w:val="00E53418"/>
    <w:rsid w:val="00E57817"/>
    <w:rsid w:val="00E60D7A"/>
    <w:rsid w:val="00E6290A"/>
    <w:rsid w:val="00E65400"/>
    <w:rsid w:val="00E662E5"/>
    <w:rsid w:val="00E67AA9"/>
    <w:rsid w:val="00E776C4"/>
    <w:rsid w:val="00E81ED0"/>
    <w:rsid w:val="00E82B16"/>
    <w:rsid w:val="00E869BF"/>
    <w:rsid w:val="00E87F35"/>
    <w:rsid w:val="00E91188"/>
    <w:rsid w:val="00E91F1D"/>
    <w:rsid w:val="00E96145"/>
    <w:rsid w:val="00E96A55"/>
    <w:rsid w:val="00E97C85"/>
    <w:rsid w:val="00EA312F"/>
    <w:rsid w:val="00EA451E"/>
    <w:rsid w:val="00EA457D"/>
    <w:rsid w:val="00EB0EC5"/>
    <w:rsid w:val="00EB2816"/>
    <w:rsid w:val="00EB2FD9"/>
    <w:rsid w:val="00EB39EA"/>
    <w:rsid w:val="00EB4DED"/>
    <w:rsid w:val="00EB7C23"/>
    <w:rsid w:val="00EC004E"/>
    <w:rsid w:val="00EC0E38"/>
    <w:rsid w:val="00EC4D25"/>
    <w:rsid w:val="00ED0496"/>
    <w:rsid w:val="00ED0C26"/>
    <w:rsid w:val="00ED3AF7"/>
    <w:rsid w:val="00ED4611"/>
    <w:rsid w:val="00ED66AC"/>
    <w:rsid w:val="00EE2125"/>
    <w:rsid w:val="00EE2652"/>
    <w:rsid w:val="00EF019F"/>
    <w:rsid w:val="00EF3011"/>
    <w:rsid w:val="00EF32D4"/>
    <w:rsid w:val="00EF3F12"/>
    <w:rsid w:val="00EF4DBB"/>
    <w:rsid w:val="00EF6836"/>
    <w:rsid w:val="00EF7854"/>
    <w:rsid w:val="00EF7FA3"/>
    <w:rsid w:val="00F0148B"/>
    <w:rsid w:val="00F02459"/>
    <w:rsid w:val="00F12B29"/>
    <w:rsid w:val="00F13B2B"/>
    <w:rsid w:val="00F16627"/>
    <w:rsid w:val="00F17F59"/>
    <w:rsid w:val="00F203BA"/>
    <w:rsid w:val="00F207E3"/>
    <w:rsid w:val="00F26B32"/>
    <w:rsid w:val="00F31DF1"/>
    <w:rsid w:val="00F321D9"/>
    <w:rsid w:val="00F32523"/>
    <w:rsid w:val="00F338A4"/>
    <w:rsid w:val="00F35414"/>
    <w:rsid w:val="00F44616"/>
    <w:rsid w:val="00F458D5"/>
    <w:rsid w:val="00F45FF1"/>
    <w:rsid w:val="00F47930"/>
    <w:rsid w:val="00F5036B"/>
    <w:rsid w:val="00F510FA"/>
    <w:rsid w:val="00F53488"/>
    <w:rsid w:val="00F64EDE"/>
    <w:rsid w:val="00F66448"/>
    <w:rsid w:val="00F67EED"/>
    <w:rsid w:val="00F7550E"/>
    <w:rsid w:val="00F76726"/>
    <w:rsid w:val="00F7689E"/>
    <w:rsid w:val="00F81C90"/>
    <w:rsid w:val="00F820B3"/>
    <w:rsid w:val="00F823E2"/>
    <w:rsid w:val="00F8254A"/>
    <w:rsid w:val="00F83E1B"/>
    <w:rsid w:val="00F8581E"/>
    <w:rsid w:val="00F87751"/>
    <w:rsid w:val="00F9125C"/>
    <w:rsid w:val="00F914AE"/>
    <w:rsid w:val="00F91DE2"/>
    <w:rsid w:val="00F932FE"/>
    <w:rsid w:val="00F9562B"/>
    <w:rsid w:val="00F96DB7"/>
    <w:rsid w:val="00FA4BAC"/>
    <w:rsid w:val="00FB3AF7"/>
    <w:rsid w:val="00FC3A4A"/>
    <w:rsid w:val="00FC42B7"/>
    <w:rsid w:val="00FC4672"/>
    <w:rsid w:val="00FC4EAE"/>
    <w:rsid w:val="00FC5F53"/>
    <w:rsid w:val="00FD13AD"/>
    <w:rsid w:val="00FD24B3"/>
    <w:rsid w:val="00FE009F"/>
    <w:rsid w:val="00FE20F7"/>
    <w:rsid w:val="00FE4DE2"/>
    <w:rsid w:val="00FF0DED"/>
    <w:rsid w:val="00FF16AB"/>
    <w:rsid w:val="00FF6476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6E59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6A6"/>
    <w:pPr>
      <w:keepLine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877"/>
  </w:style>
  <w:style w:type="paragraph" w:styleId="a7">
    <w:name w:val="footer"/>
    <w:basedOn w:val="a"/>
    <w:link w:val="a8"/>
    <w:unhideWhenUsed/>
    <w:rsid w:val="006E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E1877"/>
  </w:style>
  <w:style w:type="paragraph" w:customStyle="1" w:styleId="ConsPlusTitle">
    <w:name w:val="ConsPlusTitle"/>
    <w:rsid w:val="00B44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"/>
    <w:basedOn w:val="a"/>
    <w:link w:val="aa"/>
    <w:rsid w:val="00E5341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534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44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A1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1409728/2778b5b9cd86ad934cbbd86f9012186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430606/98fb06107d83c393f2f2cc126b2a67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C667-9750-46A7-BDF4-4511D09C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cp:lastPrinted>2021-09-28T10:14:00Z</cp:lastPrinted>
  <dcterms:created xsi:type="dcterms:W3CDTF">2022-01-24T04:21:00Z</dcterms:created>
  <dcterms:modified xsi:type="dcterms:W3CDTF">2022-01-24T04:21:00Z</dcterms:modified>
</cp:coreProperties>
</file>