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61454" w14:textId="3C62A176" w:rsidR="00F5332F" w:rsidRDefault="006D2254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919D" wp14:editId="3217213B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40710" cy="17399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437C3" w14:textId="5B98A7B7" w:rsidR="00562C7D" w:rsidRPr="00562C7D" w:rsidRDefault="00562C7D" w:rsidP="00562C7D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62C7D">
                              <w:rPr>
                                <w:b/>
                                <w:bCs/>
                                <w:szCs w:val="28"/>
                              </w:rPr>
                              <w:t xml:space="preserve">О внесении изменений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14:paraId="76A85B34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45919D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7.3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" filled="f" stroked="f">
                <v:textbox inset="0,0,0,0">
                  <w:txbxContent>
                    <w:p w14:paraId="0AD437C3" w14:textId="5B98A7B7" w:rsidR="00562C7D" w:rsidRPr="00562C7D" w:rsidRDefault="00562C7D" w:rsidP="00562C7D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562C7D">
                        <w:rPr>
                          <w:b/>
                          <w:bCs/>
                          <w:szCs w:val="28"/>
                        </w:rPr>
                        <w:t xml:space="preserve">О внесении изменений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 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14:paraId="76A85B34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653DC" wp14:editId="1BAA90EC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9B53A" w14:textId="6A63C038" w:rsidR="008E0D07" w:rsidRPr="00562C7D" w:rsidRDefault="00562C7D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62C7D">
                              <w:rPr>
                                <w:b/>
                                <w:bCs/>
                                <w:szCs w:val="28"/>
                              </w:rPr>
                              <w:t>273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653DC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839B53A" w14:textId="6A63C038" w:rsidR="008E0D07" w:rsidRPr="00562C7D" w:rsidRDefault="00562C7D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562C7D">
                        <w:rPr>
                          <w:b/>
                          <w:bCs/>
                          <w:szCs w:val="28"/>
                        </w:rPr>
                        <w:t>273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BD1F3" wp14:editId="1E9A1C64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51214" w14:textId="61BCDBCB" w:rsidR="008E0D07" w:rsidRPr="00562C7D" w:rsidRDefault="00562C7D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62C7D">
                              <w:rPr>
                                <w:b/>
                                <w:bCs/>
                                <w:szCs w:val="28"/>
                              </w:rPr>
                              <w:t>27.01.2022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1F3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4D751214" w14:textId="61BCDBCB" w:rsidR="008E0D07" w:rsidRPr="00562C7D" w:rsidRDefault="00562C7D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562C7D">
                        <w:rPr>
                          <w:b/>
                          <w:bCs/>
                          <w:szCs w:val="28"/>
                        </w:rPr>
                        <w:t>27.01.2022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C622581" wp14:editId="58AF3B9B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6CBE2" w14:textId="77777777" w:rsidR="00F5332F" w:rsidRDefault="00F5332F" w:rsidP="00F5332F">
      <w:pPr>
        <w:rPr>
          <w:bCs/>
        </w:rPr>
      </w:pPr>
    </w:p>
    <w:p w14:paraId="64E8701F" w14:textId="77777777" w:rsidR="00F5332F" w:rsidRDefault="00F5332F" w:rsidP="00F5332F">
      <w:pPr>
        <w:rPr>
          <w:bCs/>
        </w:rPr>
      </w:pPr>
    </w:p>
    <w:p w14:paraId="442238FE" w14:textId="77777777" w:rsidR="00F5332F" w:rsidRDefault="00F5332F" w:rsidP="00F5332F">
      <w:pPr>
        <w:rPr>
          <w:bCs/>
        </w:rPr>
      </w:pPr>
    </w:p>
    <w:p w14:paraId="6FF1390B" w14:textId="41B2F149" w:rsidR="00F5332F" w:rsidRDefault="00F5332F" w:rsidP="00F5332F">
      <w:pPr>
        <w:rPr>
          <w:bCs/>
        </w:rPr>
      </w:pPr>
    </w:p>
    <w:p w14:paraId="08DF64D9" w14:textId="7D2C9ED0" w:rsidR="00562C7D" w:rsidRDefault="00562C7D" w:rsidP="00F5332F">
      <w:pPr>
        <w:rPr>
          <w:bCs/>
        </w:rPr>
      </w:pPr>
    </w:p>
    <w:p w14:paraId="33D5846E" w14:textId="214634F9" w:rsidR="00562C7D" w:rsidRDefault="00562C7D" w:rsidP="00F5332F">
      <w:pPr>
        <w:rPr>
          <w:bCs/>
        </w:rPr>
      </w:pPr>
    </w:p>
    <w:p w14:paraId="1D6AF319" w14:textId="2AFCDA3A" w:rsidR="00562C7D" w:rsidRDefault="00562C7D" w:rsidP="00F5332F">
      <w:pPr>
        <w:rPr>
          <w:bCs/>
        </w:rPr>
      </w:pPr>
    </w:p>
    <w:p w14:paraId="414CBC3C" w14:textId="37DE297B" w:rsidR="00562C7D" w:rsidRDefault="00562C7D" w:rsidP="00F5332F">
      <w:pPr>
        <w:rPr>
          <w:bCs/>
        </w:rPr>
      </w:pPr>
    </w:p>
    <w:p w14:paraId="60EA2BCC" w14:textId="0A670315" w:rsidR="00562C7D" w:rsidRDefault="00562C7D" w:rsidP="00F5332F">
      <w:pPr>
        <w:rPr>
          <w:bCs/>
        </w:rPr>
      </w:pPr>
    </w:p>
    <w:p w14:paraId="2CEDE9D0" w14:textId="78C160EA" w:rsidR="00562C7D" w:rsidRDefault="00562C7D" w:rsidP="00F5332F">
      <w:pPr>
        <w:rPr>
          <w:bCs/>
        </w:rPr>
      </w:pPr>
    </w:p>
    <w:p w14:paraId="1577E9EE" w14:textId="31AFD3DE" w:rsidR="00562C7D" w:rsidRPr="00BC4263" w:rsidRDefault="00562C7D" w:rsidP="00562C7D">
      <w:pPr>
        <w:spacing w:before="100" w:beforeAutospacing="1" w:after="100" w:afterAutospacing="1"/>
        <w:jc w:val="both"/>
        <w:rPr>
          <w:szCs w:val="28"/>
        </w:rPr>
      </w:pPr>
      <w:r w:rsidRPr="00562C7D">
        <w:rPr>
          <w:rFonts w:eastAsia="Calibri"/>
          <w:szCs w:val="28"/>
          <w:lang w:eastAsia="en-US"/>
        </w:rPr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пунктом 4 статьи 86 Бюджетного Кодекса Российской Федерации, пунктом 3 статьи 20.1.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Александровского муниципального округа от 16 декабря 2021 г. № 264 «О принятии Положения об оплате труда лиц, замещающих муниципальные должности Контрольно-счетной палаты Александровского муниципального округа, осуществляющих свои полномочия на постоянной основе», Дума Александровского муниципального </w:t>
      </w:r>
      <w:r w:rsidRPr="00BC4263">
        <w:rPr>
          <w:szCs w:val="28"/>
        </w:rPr>
        <w:t>округа</w:t>
      </w:r>
    </w:p>
    <w:p w14:paraId="3455FE71" w14:textId="77777777" w:rsidR="00562C7D" w:rsidRPr="00BC4263" w:rsidRDefault="00562C7D" w:rsidP="00562C7D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C4263">
        <w:rPr>
          <w:b/>
          <w:caps/>
          <w:szCs w:val="28"/>
        </w:rPr>
        <w:t>решает:</w:t>
      </w:r>
    </w:p>
    <w:p w14:paraId="5D8187FF" w14:textId="7CA68C16" w:rsidR="00562C7D" w:rsidRPr="00562C7D" w:rsidRDefault="00562C7D" w:rsidP="00562C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 </w:t>
      </w:r>
      <w:r w:rsidRPr="00BC4263">
        <w:rPr>
          <w:szCs w:val="28"/>
        </w:rPr>
        <w:t>Внести</w:t>
      </w:r>
      <w:r w:rsidRPr="00562C7D">
        <w:rPr>
          <w:rFonts w:eastAsia="Calibri"/>
          <w:szCs w:val="28"/>
          <w:lang w:eastAsia="en-US"/>
        </w:rPr>
        <w:t xml:space="preserve"> в Положение об оплате труда муниципальных служащих органов местного самоуправления Александровского муниципального округа, утвержденное решением Думы Александровского муниципального округа от 27.02.2020 № 81, следующие изменения:</w:t>
      </w:r>
    </w:p>
    <w:p w14:paraId="4D4B3999" w14:textId="77777777" w:rsidR="00562C7D" w:rsidRPr="00562C7D" w:rsidRDefault="00562C7D" w:rsidP="00562C7D">
      <w:pPr>
        <w:ind w:firstLine="709"/>
        <w:jc w:val="both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 xml:space="preserve">1.1.  В пункте 1.2. слова «, </w:t>
      </w:r>
      <w:r w:rsidRPr="00562C7D">
        <w:rPr>
          <w:rFonts w:eastAsia="Calibri"/>
          <w:szCs w:val="28"/>
          <w:lang w:eastAsia="ar-SA"/>
        </w:rPr>
        <w:t>Контрольно-счетной палаты Александровского муниципального округа» исключить;</w:t>
      </w:r>
    </w:p>
    <w:p w14:paraId="59ED7500" w14:textId="77777777" w:rsidR="00562C7D" w:rsidRPr="00562C7D" w:rsidRDefault="00562C7D" w:rsidP="00562C7D">
      <w:pPr>
        <w:ind w:firstLine="709"/>
        <w:jc w:val="both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1.2. В п</w:t>
      </w:r>
      <w:hyperlink r:id="rId9" w:history="1">
        <w:r w:rsidRPr="00562C7D">
          <w:rPr>
            <w:rFonts w:eastAsia="Calibri"/>
            <w:szCs w:val="28"/>
            <w:lang w:eastAsia="en-US"/>
          </w:rPr>
          <w:t>риложении</w:t>
        </w:r>
      </w:hyperlink>
      <w:r w:rsidRPr="00562C7D">
        <w:rPr>
          <w:rFonts w:eastAsia="Calibri"/>
          <w:szCs w:val="28"/>
          <w:lang w:eastAsia="en-US"/>
        </w:rPr>
        <w:t xml:space="preserve"> 1 строки</w:t>
      </w:r>
    </w:p>
    <w:p w14:paraId="05AE79B7" w14:textId="77777777" w:rsidR="00562C7D" w:rsidRPr="00562C7D" w:rsidRDefault="00562C7D" w:rsidP="00562C7D">
      <w:pPr>
        <w:ind w:firstLine="900"/>
        <w:jc w:val="both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 xml:space="preserve">« </w:t>
      </w:r>
    </w:p>
    <w:tbl>
      <w:tblPr>
        <w:tblW w:w="0" w:type="auto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445"/>
        <w:gridCol w:w="7039"/>
        <w:gridCol w:w="2297"/>
      </w:tblGrid>
      <w:tr w:rsidR="00562C7D" w:rsidRPr="00562C7D" w14:paraId="03739541" w14:textId="77777777" w:rsidTr="00CA38F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00680" w14:textId="77777777" w:rsidR="00562C7D" w:rsidRPr="00562C7D" w:rsidRDefault="00562C7D" w:rsidP="00562C7D">
            <w:pPr>
              <w:suppressAutoHyphens/>
              <w:autoSpaceDE w:val="0"/>
              <w:snapToGrid w:val="0"/>
              <w:ind w:left="-851" w:firstLine="709"/>
              <w:jc w:val="center"/>
              <w:rPr>
                <w:rFonts w:eastAsia="Calibri"/>
                <w:szCs w:val="28"/>
                <w:lang w:eastAsia="ar-SA"/>
              </w:rPr>
            </w:pPr>
            <w:r w:rsidRPr="00562C7D">
              <w:rPr>
                <w:rFonts w:eastAsia="Calibri"/>
                <w:szCs w:val="28"/>
                <w:lang w:eastAsia="ar-SA"/>
              </w:rPr>
              <w:t>1.2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605A2" w14:textId="77777777" w:rsidR="00562C7D" w:rsidRPr="00562C7D" w:rsidRDefault="00562C7D" w:rsidP="00562C7D">
            <w:pPr>
              <w:suppressAutoHyphens/>
              <w:autoSpaceDE w:val="0"/>
              <w:snapToGrid w:val="0"/>
              <w:ind w:firstLine="318"/>
              <w:rPr>
                <w:rFonts w:eastAsia="Calibri"/>
                <w:szCs w:val="28"/>
                <w:lang w:eastAsia="ar-SA"/>
              </w:rPr>
            </w:pPr>
            <w:r w:rsidRPr="00562C7D">
              <w:rPr>
                <w:rFonts w:eastAsia="Calibri"/>
                <w:szCs w:val="28"/>
                <w:lang w:eastAsia="ar-SA"/>
              </w:rPr>
              <w:t xml:space="preserve">Председатель Контрольно-счетной палаты             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0D56" w14:textId="77777777" w:rsidR="00562C7D" w:rsidRPr="00562C7D" w:rsidRDefault="00562C7D" w:rsidP="00562C7D">
            <w:pPr>
              <w:suppressAutoHyphens/>
              <w:autoSpaceDE w:val="0"/>
              <w:snapToGrid w:val="0"/>
              <w:ind w:firstLine="50"/>
              <w:jc w:val="center"/>
              <w:rPr>
                <w:rFonts w:eastAsia="Calibri"/>
                <w:szCs w:val="28"/>
                <w:lang w:eastAsia="ar-SA"/>
              </w:rPr>
            </w:pPr>
            <w:r w:rsidRPr="00562C7D">
              <w:rPr>
                <w:rFonts w:eastAsia="Calibri"/>
                <w:szCs w:val="28"/>
                <w:lang w:eastAsia="ar-SA"/>
              </w:rPr>
              <w:t>22229</w:t>
            </w:r>
          </w:p>
        </w:tc>
      </w:tr>
      <w:tr w:rsidR="00562C7D" w:rsidRPr="00562C7D" w14:paraId="73E4729F" w14:textId="77777777" w:rsidTr="00CA38F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19F95" w14:textId="77777777" w:rsidR="00562C7D" w:rsidRPr="00562C7D" w:rsidRDefault="00562C7D" w:rsidP="00562C7D">
            <w:pPr>
              <w:suppressAutoHyphens/>
              <w:autoSpaceDE w:val="0"/>
              <w:snapToGrid w:val="0"/>
              <w:ind w:left="-851" w:firstLine="709"/>
              <w:jc w:val="center"/>
              <w:rPr>
                <w:rFonts w:eastAsia="Calibri"/>
                <w:szCs w:val="28"/>
                <w:lang w:eastAsia="ar-SA"/>
              </w:rPr>
            </w:pPr>
            <w:r w:rsidRPr="00562C7D">
              <w:rPr>
                <w:rFonts w:eastAsia="Calibri"/>
                <w:szCs w:val="28"/>
                <w:lang w:eastAsia="ar-SA"/>
              </w:rPr>
              <w:t>2.8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3B6BF" w14:textId="77777777" w:rsidR="00562C7D" w:rsidRPr="00562C7D" w:rsidRDefault="00562C7D" w:rsidP="00562C7D">
            <w:pPr>
              <w:suppressAutoHyphens/>
              <w:autoSpaceDE w:val="0"/>
              <w:snapToGrid w:val="0"/>
              <w:ind w:firstLine="318"/>
              <w:rPr>
                <w:rFonts w:eastAsia="Calibri"/>
                <w:szCs w:val="28"/>
                <w:lang w:eastAsia="ar-SA"/>
              </w:rPr>
            </w:pPr>
            <w:r w:rsidRPr="00562C7D">
              <w:rPr>
                <w:rFonts w:eastAsia="Calibri"/>
                <w:szCs w:val="28"/>
                <w:lang w:eastAsia="ar-SA"/>
              </w:rPr>
              <w:t xml:space="preserve">Аудитор Контрольно-счетной палаты                  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B041" w14:textId="77777777" w:rsidR="00562C7D" w:rsidRPr="00562C7D" w:rsidRDefault="00562C7D" w:rsidP="00562C7D">
            <w:pPr>
              <w:suppressAutoHyphens/>
              <w:autoSpaceDE w:val="0"/>
              <w:snapToGrid w:val="0"/>
              <w:ind w:firstLine="50"/>
              <w:jc w:val="center"/>
              <w:rPr>
                <w:rFonts w:eastAsia="Calibri"/>
                <w:szCs w:val="28"/>
                <w:lang w:eastAsia="ar-SA"/>
              </w:rPr>
            </w:pPr>
            <w:r w:rsidRPr="00562C7D">
              <w:rPr>
                <w:rFonts w:eastAsia="Calibri"/>
                <w:szCs w:val="28"/>
                <w:lang w:eastAsia="ar-SA"/>
              </w:rPr>
              <w:t>14449</w:t>
            </w:r>
          </w:p>
        </w:tc>
      </w:tr>
    </w:tbl>
    <w:p w14:paraId="1E0E22C4" w14:textId="77777777" w:rsidR="00562C7D" w:rsidRPr="00562C7D" w:rsidRDefault="00562C7D" w:rsidP="00562C7D">
      <w:pPr>
        <w:ind w:firstLine="709"/>
        <w:jc w:val="both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lastRenderedPageBreak/>
        <w:t>» исключить.</w:t>
      </w:r>
    </w:p>
    <w:p w14:paraId="1F588D5A" w14:textId="77777777" w:rsidR="00562C7D" w:rsidRPr="00562C7D" w:rsidRDefault="00562C7D" w:rsidP="00562C7D">
      <w:pPr>
        <w:ind w:firstLine="709"/>
        <w:jc w:val="both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2. Настоящее решение опубликовать в газете «Боевой путь» и разместить на официальном сайте органа местного самоуправления «Александровский муниципальный округ Пермского края» (</w:t>
      </w:r>
      <w:hyperlink r:id="rId10" w:history="1">
        <w:r w:rsidRPr="00562C7D">
          <w:rPr>
            <w:rFonts w:eastAsia="Calibri"/>
            <w:szCs w:val="28"/>
            <w:lang w:eastAsia="en-US"/>
          </w:rPr>
          <w:t>www.aleksraion.ru</w:t>
        </w:r>
      </w:hyperlink>
      <w:r w:rsidRPr="00562C7D">
        <w:rPr>
          <w:rFonts w:eastAsia="Calibri"/>
          <w:szCs w:val="28"/>
          <w:lang w:eastAsia="en-US"/>
        </w:rPr>
        <w:t>).</w:t>
      </w:r>
    </w:p>
    <w:p w14:paraId="23336880" w14:textId="77777777" w:rsidR="00562C7D" w:rsidRPr="00562C7D" w:rsidRDefault="00562C7D" w:rsidP="006D2254">
      <w:pPr>
        <w:ind w:firstLine="709"/>
        <w:jc w:val="both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3. Настоящее решение вступает в силу с момента опубликования и распространяется на правоотношения, возникшие с 1 января 2022 года.</w:t>
      </w:r>
    </w:p>
    <w:p w14:paraId="063CAFD3" w14:textId="77777777" w:rsidR="00562C7D" w:rsidRPr="00562C7D" w:rsidRDefault="00562C7D" w:rsidP="006D2254">
      <w:pPr>
        <w:rPr>
          <w:rFonts w:eastAsia="Calibri"/>
          <w:szCs w:val="28"/>
          <w:lang w:eastAsia="en-US"/>
        </w:rPr>
      </w:pPr>
    </w:p>
    <w:p w14:paraId="6131E367" w14:textId="1E3AFBE6" w:rsidR="00562C7D" w:rsidRDefault="00562C7D" w:rsidP="006D2254">
      <w:pPr>
        <w:rPr>
          <w:rFonts w:eastAsia="Calibri"/>
          <w:szCs w:val="28"/>
          <w:lang w:eastAsia="en-US"/>
        </w:rPr>
      </w:pPr>
    </w:p>
    <w:p w14:paraId="57DE75C1" w14:textId="77777777" w:rsidR="006D2254" w:rsidRPr="00562C7D" w:rsidRDefault="006D2254" w:rsidP="006D2254">
      <w:pPr>
        <w:rPr>
          <w:rFonts w:eastAsia="Calibri"/>
          <w:szCs w:val="28"/>
          <w:lang w:eastAsia="en-US"/>
        </w:rPr>
      </w:pPr>
    </w:p>
    <w:p w14:paraId="51EDD7A2" w14:textId="77777777" w:rsidR="00562C7D" w:rsidRPr="00562C7D" w:rsidRDefault="00562C7D" w:rsidP="006D2254">
      <w:pPr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Председатель Думы</w:t>
      </w:r>
    </w:p>
    <w:p w14:paraId="2C764D4D" w14:textId="3E55318F" w:rsidR="00562C7D" w:rsidRPr="00562C7D" w:rsidRDefault="00562C7D" w:rsidP="006D2254">
      <w:pPr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Александровского муниципального округа                                         Л.Н.</w:t>
      </w:r>
      <w:r>
        <w:rPr>
          <w:rFonts w:eastAsia="Calibri"/>
          <w:szCs w:val="28"/>
          <w:lang w:eastAsia="en-US"/>
        </w:rPr>
        <w:t xml:space="preserve"> </w:t>
      </w:r>
      <w:r w:rsidRPr="00562C7D">
        <w:rPr>
          <w:rFonts w:eastAsia="Calibri"/>
          <w:szCs w:val="28"/>
          <w:lang w:eastAsia="en-US"/>
        </w:rPr>
        <w:t>Белецкая</w:t>
      </w:r>
    </w:p>
    <w:p w14:paraId="51804895" w14:textId="0C5846BB" w:rsidR="00562C7D" w:rsidRDefault="00562C7D" w:rsidP="006D2254">
      <w:pPr>
        <w:rPr>
          <w:rFonts w:eastAsia="Calibri"/>
          <w:szCs w:val="28"/>
          <w:lang w:eastAsia="en-US"/>
        </w:rPr>
      </w:pPr>
    </w:p>
    <w:p w14:paraId="319E30B4" w14:textId="77777777" w:rsidR="006D2254" w:rsidRPr="00562C7D" w:rsidRDefault="006D2254" w:rsidP="00562C7D">
      <w:pPr>
        <w:spacing w:line="259" w:lineRule="auto"/>
        <w:rPr>
          <w:rFonts w:eastAsia="Calibri"/>
          <w:szCs w:val="28"/>
          <w:lang w:eastAsia="en-US"/>
        </w:rPr>
      </w:pPr>
    </w:p>
    <w:p w14:paraId="416D4C27" w14:textId="77777777" w:rsidR="00562C7D" w:rsidRPr="00562C7D" w:rsidRDefault="00562C7D" w:rsidP="00562C7D">
      <w:pPr>
        <w:spacing w:line="259" w:lineRule="auto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Глава муниципального округа –</w:t>
      </w:r>
    </w:p>
    <w:p w14:paraId="190F4DB6" w14:textId="77777777" w:rsidR="00562C7D" w:rsidRPr="00562C7D" w:rsidRDefault="00562C7D" w:rsidP="00562C7D">
      <w:pPr>
        <w:spacing w:line="259" w:lineRule="auto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глава администрации Александровского</w:t>
      </w:r>
    </w:p>
    <w:p w14:paraId="7B24F4EA" w14:textId="1C5933D0" w:rsidR="00562C7D" w:rsidRPr="00562C7D" w:rsidRDefault="00562C7D" w:rsidP="00562C7D">
      <w:pPr>
        <w:spacing w:line="259" w:lineRule="auto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 xml:space="preserve">муниципального округа                                                                        </w:t>
      </w:r>
      <w:r w:rsidR="00CA38F2">
        <w:rPr>
          <w:rFonts w:eastAsia="Calibri"/>
          <w:szCs w:val="28"/>
          <w:lang w:eastAsia="en-US"/>
        </w:rPr>
        <w:t xml:space="preserve">  </w:t>
      </w:r>
      <w:bookmarkStart w:id="0" w:name="_GoBack"/>
      <w:bookmarkEnd w:id="0"/>
      <w:r w:rsidRPr="00562C7D">
        <w:rPr>
          <w:rFonts w:eastAsia="Calibri"/>
          <w:szCs w:val="28"/>
          <w:lang w:eastAsia="en-US"/>
        </w:rPr>
        <w:t xml:space="preserve"> О.Э. Лаврова</w:t>
      </w:r>
    </w:p>
    <w:p w14:paraId="2DAFD93C" w14:textId="77777777" w:rsidR="00562C7D" w:rsidRDefault="00562C7D" w:rsidP="00F5332F">
      <w:pPr>
        <w:rPr>
          <w:bCs/>
        </w:rPr>
      </w:pPr>
    </w:p>
    <w:sectPr w:rsidR="00562C7D" w:rsidSect="00562C7D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C0757" w14:textId="77777777" w:rsidR="00514810" w:rsidRDefault="00514810">
      <w:r>
        <w:separator/>
      </w:r>
    </w:p>
  </w:endnote>
  <w:endnote w:type="continuationSeparator" w:id="0">
    <w:p w14:paraId="5E57C644" w14:textId="77777777" w:rsidR="00514810" w:rsidRDefault="0051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11F8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6FB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BF878" w14:textId="77777777" w:rsidR="00514810" w:rsidRDefault="00514810">
      <w:r>
        <w:separator/>
      </w:r>
    </w:p>
  </w:footnote>
  <w:footnote w:type="continuationSeparator" w:id="0">
    <w:p w14:paraId="5A2F010A" w14:textId="77777777" w:rsidR="00514810" w:rsidRDefault="00514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EBD37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3DD953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0FDB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38F2">
      <w:rPr>
        <w:rStyle w:val="ac"/>
        <w:noProof/>
      </w:rPr>
      <w:t>2</w:t>
    </w:r>
    <w:r>
      <w:rPr>
        <w:rStyle w:val="ac"/>
      </w:rPr>
      <w:fldChar w:fldCharType="end"/>
    </w:r>
  </w:p>
  <w:p w14:paraId="6E23642C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7D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14810"/>
    <w:rsid w:val="00534011"/>
    <w:rsid w:val="0053612B"/>
    <w:rsid w:val="005438E0"/>
    <w:rsid w:val="005505FE"/>
    <w:rsid w:val="00552ADF"/>
    <w:rsid w:val="00562C7D"/>
    <w:rsid w:val="006333E0"/>
    <w:rsid w:val="006D2254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A38F2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75A8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15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eks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F4A6EC2B9075719BD8256162BCA80E08FEE343C69290D27C479BF494731E39094B427F5D9F04987CA3C273A79565F7EBA745D16397E5C2112922F2Cc4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2</cp:revision>
  <cp:lastPrinted>2022-01-27T09:47:00Z</cp:lastPrinted>
  <dcterms:created xsi:type="dcterms:W3CDTF">2022-01-27T08:16:00Z</dcterms:created>
  <dcterms:modified xsi:type="dcterms:W3CDTF">2022-01-27T09:47:00Z</dcterms:modified>
</cp:coreProperties>
</file>