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FFBC" w14:textId="2743B72E" w:rsidR="00F5332F" w:rsidRDefault="00D30B2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25CC" wp14:editId="70EF4C0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95625" cy="157353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6374" w14:textId="77777777" w:rsidR="00D30B21" w:rsidRPr="00D30B21" w:rsidRDefault="00D30B21" w:rsidP="00D30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Cs w:val="32"/>
                              </w:rPr>
                            </w:pPr>
                            <w:r w:rsidRPr="00D30B21">
                              <w:rPr>
                                <w:b/>
                                <w:szCs w:val="32"/>
                              </w:rPr>
                              <w:t>О внесении изменений и дополнений в решение Думы Александровского муниципального округа от 16.10.2019 № 13 «</w:t>
                            </w:r>
                            <w:r w:rsidRPr="00D30B21">
                              <w:rPr>
                                <w:rFonts w:eastAsia="Calibri"/>
                                <w:b/>
                                <w:bCs/>
                                <w:szCs w:val="32"/>
                                <w:lang w:eastAsia="en-US"/>
                              </w:rPr>
                              <w:t>Об утверждении Положения о публичных слушаниях в Александровском муниципальном округе</w:t>
                            </w:r>
                            <w:r w:rsidRPr="00D30B21">
                              <w:rPr>
                                <w:b/>
                                <w:szCs w:val="32"/>
                              </w:rPr>
                              <w:t>»</w:t>
                            </w:r>
                          </w:p>
                          <w:p w14:paraId="3449FE7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25CC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3.75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" filled="f" stroked="f">
                <v:textbox inset="0,0,0,0">
                  <w:txbxContent>
                    <w:p w14:paraId="53EF6374" w14:textId="77777777" w:rsidR="00D30B21" w:rsidRPr="00D30B21" w:rsidRDefault="00D30B21" w:rsidP="00D30B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Cs w:val="32"/>
                        </w:rPr>
                      </w:pPr>
                      <w:r w:rsidRPr="00D30B21">
                        <w:rPr>
                          <w:b/>
                          <w:szCs w:val="32"/>
                        </w:rPr>
                        <w:t>О внесении изменений и дополнений в решение Думы Александровского муниципального округа от 16.10.2019 № 13 «</w:t>
                      </w:r>
                      <w:r w:rsidRPr="00D30B21">
                        <w:rPr>
                          <w:rFonts w:eastAsia="Calibri"/>
                          <w:b/>
                          <w:bCs/>
                          <w:szCs w:val="32"/>
                          <w:lang w:eastAsia="en-US"/>
                        </w:rPr>
                        <w:t>Об утверждении Положения о публичных слушаниях в Александровском муниципальном округе</w:t>
                      </w:r>
                      <w:r w:rsidRPr="00D30B21">
                        <w:rPr>
                          <w:b/>
                          <w:szCs w:val="32"/>
                        </w:rPr>
                        <w:t>»</w:t>
                      </w:r>
                    </w:p>
                    <w:p w14:paraId="3449FE7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E9AAC" wp14:editId="655CFC76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FFB28" w14:textId="393CAF86" w:rsidR="008E0D07" w:rsidRPr="003F1BAF" w:rsidRDefault="003F1BAF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F1BAF">
                              <w:rPr>
                                <w:b/>
                                <w:bCs/>
                                <w:szCs w:val="28"/>
                              </w:rPr>
                              <w:t>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E9A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5AFFB28" w14:textId="393CAF86" w:rsidR="008E0D07" w:rsidRPr="003F1BAF" w:rsidRDefault="003F1BAF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F1BAF">
                        <w:rPr>
                          <w:b/>
                          <w:bCs/>
                          <w:szCs w:val="28"/>
                        </w:rPr>
                        <w:t>304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068BC" wp14:editId="0DFBA5AE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87E2D" w14:textId="68CA59EE" w:rsidR="008E0D07" w:rsidRPr="00D30B21" w:rsidRDefault="003F1BA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D30B21" w:rsidRPr="00D30B21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D30B21" w:rsidRPr="00D30B21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68B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2487E2D" w14:textId="68CA59EE" w:rsidR="008E0D07" w:rsidRPr="00D30B21" w:rsidRDefault="003F1BA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D30B21" w:rsidRPr="00D30B21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D30B21" w:rsidRPr="00D30B21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7FEF39A" wp14:editId="5ABE857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CD1B" w14:textId="77777777" w:rsidR="00F5332F" w:rsidRDefault="00F5332F" w:rsidP="00F5332F">
      <w:pPr>
        <w:rPr>
          <w:bCs/>
        </w:rPr>
      </w:pPr>
    </w:p>
    <w:p w14:paraId="31003763" w14:textId="77777777" w:rsidR="00F5332F" w:rsidRDefault="00F5332F" w:rsidP="00F5332F">
      <w:pPr>
        <w:rPr>
          <w:bCs/>
        </w:rPr>
      </w:pPr>
    </w:p>
    <w:p w14:paraId="70599BBE" w14:textId="77777777" w:rsidR="00F5332F" w:rsidRDefault="00F5332F" w:rsidP="00F5332F">
      <w:pPr>
        <w:rPr>
          <w:bCs/>
        </w:rPr>
      </w:pPr>
    </w:p>
    <w:p w14:paraId="38B8AC81" w14:textId="5B8F938F" w:rsidR="00F5332F" w:rsidRDefault="00F5332F" w:rsidP="00F5332F">
      <w:pPr>
        <w:rPr>
          <w:bCs/>
        </w:rPr>
      </w:pPr>
    </w:p>
    <w:p w14:paraId="2E1CAE1E" w14:textId="1D506E39" w:rsidR="00D30B21" w:rsidRDefault="00D30B21" w:rsidP="00F5332F">
      <w:pPr>
        <w:rPr>
          <w:bCs/>
        </w:rPr>
      </w:pPr>
    </w:p>
    <w:p w14:paraId="31A13276" w14:textId="1019A3B9" w:rsidR="00D30B21" w:rsidRDefault="00D30B21" w:rsidP="00F5332F">
      <w:pPr>
        <w:rPr>
          <w:bCs/>
        </w:rPr>
      </w:pPr>
    </w:p>
    <w:p w14:paraId="42AAB54B" w14:textId="12E59115" w:rsidR="00D30B21" w:rsidRDefault="00D30B21" w:rsidP="00F5332F">
      <w:pPr>
        <w:rPr>
          <w:bCs/>
        </w:rPr>
      </w:pPr>
    </w:p>
    <w:p w14:paraId="0BFB7CBE" w14:textId="268E6F3A" w:rsidR="00D30B21" w:rsidRDefault="00D30B21" w:rsidP="00F5332F">
      <w:pPr>
        <w:rPr>
          <w:bCs/>
        </w:rPr>
      </w:pPr>
    </w:p>
    <w:p w14:paraId="414DD106" w14:textId="77777777" w:rsidR="00D30B21" w:rsidRDefault="00D30B21" w:rsidP="00F5332F">
      <w:pPr>
        <w:rPr>
          <w:bCs/>
        </w:rPr>
      </w:pPr>
    </w:p>
    <w:p w14:paraId="28339ED2" w14:textId="77777777" w:rsidR="00D30B21" w:rsidRPr="00D30B21" w:rsidRDefault="00D30B21" w:rsidP="00D30B21">
      <w:pPr>
        <w:autoSpaceDE w:val="0"/>
        <w:autoSpaceDN w:val="0"/>
        <w:adjustRightInd w:val="0"/>
        <w:jc w:val="both"/>
        <w:rPr>
          <w:szCs w:val="28"/>
        </w:rPr>
      </w:pPr>
      <w:r w:rsidRPr="00D30B21">
        <w:rPr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Дума Александровского муниципального округа</w:t>
      </w:r>
    </w:p>
    <w:p w14:paraId="5F60B07C" w14:textId="77777777" w:rsidR="00D30B21" w:rsidRPr="00D30B21" w:rsidRDefault="00D30B21" w:rsidP="00D30B21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30B21">
        <w:rPr>
          <w:b/>
          <w:caps/>
          <w:szCs w:val="28"/>
        </w:rPr>
        <w:t>решает:</w:t>
      </w:r>
    </w:p>
    <w:p w14:paraId="1B5F68DB" w14:textId="77777777" w:rsidR="00D30B21" w:rsidRPr="00D30B21" w:rsidRDefault="00D30B21" w:rsidP="00D30B21">
      <w:pPr>
        <w:numPr>
          <w:ilvl w:val="0"/>
          <w:numId w:val="2"/>
        </w:numPr>
        <w:tabs>
          <w:tab w:val="left" w:pos="540"/>
          <w:tab w:val="left" w:pos="993"/>
        </w:tabs>
        <w:ind w:left="0" w:firstLine="709"/>
        <w:jc w:val="both"/>
        <w:rPr>
          <w:szCs w:val="28"/>
        </w:rPr>
      </w:pPr>
      <w:r w:rsidRPr="00D30B21">
        <w:rPr>
          <w:szCs w:val="28"/>
        </w:rPr>
        <w:t>Внести в решение Думы Александровского муниципального округа от 16.10.2019 № 13 «</w:t>
      </w:r>
      <w:r w:rsidRPr="00D30B21">
        <w:rPr>
          <w:rFonts w:eastAsia="Calibri"/>
          <w:szCs w:val="28"/>
          <w:lang w:eastAsia="en-US"/>
        </w:rPr>
        <w:t>Об утверждении Положения о публичных слушаниях в Александровском муниципальном округе</w:t>
      </w:r>
      <w:r w:rsidRPr="00D30B21">
        <w:rPr>
          <w:szCs w:val="28"/>
        </w:rPr>
        <w:t xml:space="preserve">» следующие изменения и дополнения: </w:t>
      </w:r>
    </w:p>
    <w:p w14:paraId="36464AF0" w14:textId="77777777" w:rsidR="00D30B21" w:rsidRPr="00D30B21" w:rsidRDefault="00D30B21" w:rsidP="00D30B21">
      <w:pPr>
        <w:numPr>
          <w:ilvl w:val="1"/>
          <w:numId w:val="2"/>
        </w:numPr>
        <w:tabs>
          <w:tab w:val="left" w:pos="540"/>
          <w:tab w:val="left" w:pos="1134"/>
        </w:tabs>
        <w:ind w:left="0" w:firstLine="709"/>
        <w:jc w:val="both"/>
        <w:rPr>
          <w:szCs w:val="28"/>
        </w:rPr>
      </w:pPr>
      <w:bookmarkStart w:id="0" w:name="_Hlk100580932"/>
      <w:r w:rsidRPr="00D30B21">
        <w:rPr>
          <w:szCs w:val="28"/>
        </w:rPr>
        <w:t xml:space="preserve">пункт 7.1. статьи 7 </w:t>
      </w:r>
      <w:bookmarkEnd w:id="0"/>
      <w:r w:rsidRPr="00D30B21">
        <w:rPr>
          <w:szCs w:val="28"/>
        </w:rPr>
        <w:t>слова «и (при необходимости) иными способами» заменить словами «в том числе посредством размещения на официальном сайте Александровского муниципального округа в информационно-телекоммуникационной сети «Интернет.»;</w:t>
      </w:r>
    </w:p>
    <w:p w14:paraId="41B5A790" w14:textId="77777777" w:rsidR="00D30B21" w:rsidRPr="00D30B21" w:rsidRDefault="00D30B21" w:rsidP="00D30B21">
      <w:pPr>
        <w:numPr>
          <w:ilvl w:val="1"/>
          <w:numId w:val="2"/>
        </w:numPr>
        <w:tabs>
          <w:tab w:val="left" w:pos="540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30B21">
        <w:rPr>
          <w:szCs w:val="28"/>
        </w:rPr>
        <w:t xml:space="preserve"> статью 7 дополнить пунктом 7.3. следующего содержания:</w:t>
      </w:r>
    </w:p>
    <w:p w14:paraId="70EA1900" w14:textId="77777777" w:rsidR="00D30B21" w:rsidRPr="00D30B21" w:rsidRDefault="00D30B21" w:rsidP="00D30B21">
      <w:pPr>
        <w:tabs>
          <w:tab w:val="left" w:pos="540"/>
        </w:tabs>
        <w:ind w:firstLine="709"/>
        <w:jc w:val="both"/>
        <w:rPr>
          <w:szCs w:val="28"/>
        </w:rPr>
      </w:pPr>
      <w:r w:rsidRPr="00D30B21">
        <w:rPr>
          <w:szCs w:val="28"/>
        </w:rPr>
        <w:t>«7.3. Порядок учета предложений и порядок участия граждан в обсуждении муниципального правового акта устанавливается правовым актом органа местного самоуправления Александровского муниципального округа, назначившего публичные слушания и определяет возможность представления жителями Александровского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Pr="00D30B21">
        <w:rPr>
          <w:sz w:val="32"/>
          <w:szCs w:val="28"/>
        </w:rPr>
        <w:t xml:space="preserve"> </w:t>
      </w:r>
      <w:r w:rsidRPr="00D30B21">
        <w:rPr>
          <w:szCs w:val="28"/>
        </w:rPr>
        <w:t>Александровского муниципального округа.»;</w:t>
      </w:r>
    </w:p>
    <w:p w14:paraId="5FCDFF19" w14:textId="77777777" w:rsidR="00D30B21" w:rsidRPr="00D30B21" w:rsidRDefault="00D30B21" w:rsidP="00D30B21">
      <w:pPr>
        <w:numPr>
          <w:ilvl w:val="1"/>
          <w:numId w:val="2"/>
        </w:numPr>
        <w:tabs>
          <w:tab w:val="left" w:pos="540"/>
        </w:tabs>
        <w:ind w:left="0" w:firstLine="709"/>
        <w:jc w:val="both"/>
        <w:rPr>
          <w:szCs w:val="28"/>
        </w:rPr>
      </w:pPr>
      <w:r w:rsidRPr="00D30B21">
        <w:rPr>
          <w:szCs w:val="28"/>
        </w:rPr>
        <w:t>пункт 9.2. статьи 9 слова «</w:t>
      </w:r>
      <w:r w:rsidRPr="00D30B21">
        <w:rPr>
          <w:rFonts w:eastAsia="Calibri"/>
          <w:szCs w:val="28"/>
        </w:rPr>
        <w:t>в порядке, определенном Уставом Александровского муниципального округа</w:t>
      </w:r>
      <w:r w:rsidRPr="00D30B21">
        <w:rPr>
          <w:szCs w:val="28"/>
        </w:rPr>
        <w:t>» заменить словами «, в том числе посредством размещения на официальном сайте Александровского муниципального округа в информационно-телекоммуникационной сети «Интернет.».</w:t>
      </w:r>
    </w:p>
    <w:p w14:paraId="7CC043B6" w14:textId="77777777" w:rsidR="00D30B21" w:rsidRPr="00D30B21" w:rsidRDefault="00D30B21" w:rsidP="00D30B21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  <w:r w:rsidRPr="00D30B21">
        <w:rPr>
          <w:bCs/>
          <w:szCs w:val="28"/>
        </w:rPr>
        <w:lastRenderedPageBreak/>
        <w:t xml:space="preserve">2. Опубликовать настоящее решение в газете «Боевой путь» и в сетевом издании официальный сайт </w:t>
      </w:r>
      <w:r w:rsidRPr="00D30B21">
        <w:rPr>
          <w:szCs w:val="28"/>
        </w:rPr>
        <w:t>Александровского муниципального округа</w:t>
      </w:r>
      <w:r w:rsidRPr="00D30B21">
        <w:rPr>
          <w:bCs/>
          <w:szCs w:val="28"/>
        </w:rPr>
        <w:t xml:space="preserve"> Пермского края («</w:t>
      </w:r>
      <w:r w:rsidRPr="00D30B21">
        <w:rPr>
          <w:bCs/>
          <w:szCs w:val="28"/>
          <w:lang w:val="en-US"/>
        </w:rPr>
        <w:t>www</w:t>
      </w:r>
      <w:r w:rsidRPr="00D30B21">
        <w:rPr>
          <w:bCs/>
          <w:szCs w:val="28"/>
        </w:rPr>
        <w:t>.</w:t>
      </w:r>
      <w:r w:rsidRPr="00D30B21">
        <w:rPr>
          <w:rFonts w:eastAsia="Arial"/>
          <w:spacing w:val="2"/>
          <w:szCs w:val="28"/>
        </w:rPr>
        <w:t xml:space="preserve">aleksraion.ru»). </w:t>
      </w:r>
    </w:p>
    <w:p w14:paraId="52AFD9F3" w14:textId="77777777" w:rsidR="00D30B21" w:rsidRPr="00D30B21" w:rsidRDefault="00D30B21" w:rsidP="00D30B21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D30B21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</w:t>
      </w:r>
      <w:r w:rsidRPr="00D30B21">
        <w:rPr>
          <w:rFonts w:eastAsia="Arial"/>
          <w:spacing w:val="2"/>
          <w:szCs w:val="28"/>
          <w:lang w:eastAsia="en-US"/>
        </w:rPr>
        <w:t>.</w:t>
      </w:r>
      <w:bookmarkStart w:id="1" w:name="_Hlk85196774"/>
    </w:p>
    <w:bookmarkEnd w:id="1"/>
    <w:p w14:paraId="3F491C1D" w14:textId="77777777" w:rsidR="00D30B21" w:rsidRPr="00D30B21" w:rsidRDefault="00D30B21" w:rsidP="00D30B21">
      <w:pPr>
        <w:ind w:firstLine="709"/>
        <w:jc w:val="both"/>
        <w:rPr>
          <w:szCs w:val="28"/>
        </w:rPr>
      </w:pPr>
    </w:p>
    <w:p w14:paraId="72C86065" w14:textId="77777777" w:rsidR="00D30B21" w:rsidRPr="00D30B21" w:rsidRDefault="00D30B21" w:rsidP="00D30B21">
      <w:pPr>
        <w:ind w:firstLine="709"/>
        <w:jc w:val="both"/>
        <w:rPr>
          <w:szCs w:val="28"/>
        </w:rPr>
      </w:pPr>
    </w:p>
    <w:p w14:paraId="0C26F70F" w14:textId="77777777" w:rsidR="00D30B21" w:rsidRPr="00D30B21" w:rsidRDefault="00D30B21" w:rsidP="00D30B21">
      <w:pPr>
        <w:ind w:firstLine="709"/>
        <w:jc w:val="both"/>
        <w:rPr>
          <w:szCs w:val="28"/>
        </w:rPr>
      </w:pPr>
    </w:p>
    <w:p w14:paraId="4DE0B15F" w14:textId="77777777" w:rsidR="00D30B21" w:rsidRPr="00D30B21" w:rsidRDefault="00D30B21" w:rsidP="00D30B21">
      <w:pPr>
        <w:tabs>
          <w:tab w:val="left" w:pos="851"/>
        </w:tabs>
        <w:jc w:val="both"/>
        <w:rPr>
          <w:szCs w:val="28"/>
        </w:rPr>
      </w:pPr>
      <w:r w:rsidRPr="00D30B21">
        <w:rPr>
          <w:szCs w:val="28"/>
        </w:rPr>
        <w:t>Председатель Думы</w:t>
      </w:r>
    </w:p>
    <w:p w14:paraId="400168D2" w14:textId="5C7FE39D" w:rsidR="00D30B21" w:rsidRPr="00D30B21" w:rsidRDefault="00D30B21" w:rsidP="00D30B21">
      <w:pPr>
        <w:tabs>
          <w:tab w:val="left" w:pos="851"/>
        </w:tabs>
        <w:jc w:val="both"/>
        <w:rPr>
          <w:szCs w:val="28"/>
        </w:rPr>
      </w:pPr>
      <w:r w:rsidRPr="00D30B21">
        <w:rPr>
          <w:szCs w:val="28"/>
        </w:rPr>
        <w:t>Александровского муниципального округа</w:t>
      </w:r>
      <w:r w:rsidRPr="00D30B21">
        <w:rPr>
          <w:szCs w:val="28"/>
        </w:rPr>
        <w:tab/>
      </w:r>
      <w:r w:rsidRPr="00D30B21">
        <w:rPr>
          <w:szCs w:val="28"/>
        </w:rPr>
        <w:tab/>
        <w:t xml:space="preserve">   </w:t>
      </w:r>
      <w:r w:rsidRPr="00D30B21">
        <w:rPr>
          <w:szCs w:val="28"/>
        </w:rPr>
        <w:tab/>
      </w:r>
      <w:r w:rsidRPr="00D30B21">
        <w:rPr>
          <w:szCs w:val="28"/>
        </w:rPr>
        <w:tab/>
        <w:t xml:space="preserve">    Л.Н. Белецкая</w:t>
      </w:r>
    </w:p>
    <w:p w14:paraId="111F1BEE" w14:textId="77777777" w:rsidR="00D30B21" w:rsidRPr="00D30B21" w:rsidRDefault="00D30B21" w:rsidP="00D30B21">
      <w:pPr>
        <w:tabs>
          <w:tab w:val="left" w:pos="851"/>
        </w:tabs>
        <w:jc w:val="both"/>
        <w:rPr>
          <w:szCs w:val="28"/>
        </w:rPr>
      </w:pPr>
    </w:p>
    <w:p w14:paraId="717F328E" w14:textId="77777777" w:rsidR="00D30B21" w:rsidRPr="00D30B21" w:rsidRDefault="00D30B21" w:rsidP="00D30B21">
      <w:pPr>
        <w:tabs>
          <w:tab w:val="left" w:pos="851"/>
        </w:tabs>
        <w:jc w:val="both"/>
        <w:rPr>
          <w:szCs w:val="28"/>
        </w:rPr>
      </w:pPr>
    </w:p>
    <w:p w14:paraId="37C35B29" w14:textId="77777777" w:rsidR="00D30B21" w:rsidRPr="00D30B21" w:rsidRDefault="00D30B21" w:rsidP="00D30B21">
      <w:pPr>
        <w:tabs>
          <w:tab w:val="left" w:pos="851"/>
        </w:tabs>
        <w:jc w:val="both"/>
        <w:rPr>
          <w:szCs w:val="28"/>
        </w:rPr>
      </w:pPr>
      <w:r w:rsidRPr="00D30B21">
        <w:rPr>
          <w:szCs w:val="28"/>
        </w:rPr>
        <w:t>Глава муниципального округа-</w:t>
      </w:r>
    </w:p>
    <w:p w14:paraId="5C8D0B2F" w14:textId="77777777" w:rsidR="00D30B21" w:rsidRPr="00D30B21" w:rsidRDefault="00D30B21" w:rsidP="00D30B21">
      <w:pPr>
        <w:tabs>
          <w:tab w:val="left" w:pos="851"/>
        </w:tabs>
        <w:jc w:val="both"/>
        <w:rPr>
          <w:szCs w:val="28"/>
        </w:rPr>
      </w:pPr>
      <w:r w:rsidRPr="00D30B21">
        <w:rPr>
          <w:szCs w:val="28"/>
        </w:rPr>
        <w:t xml:space="preserve">глава администрации </w:t>
      </w:r>
    </w:p>
    <w:p w14:paraId="2D1612BE" w14:textId="7B813300" w:rsidR="00D30B21" w:rsidRDefault="00D30B21" w:rsidP="00D30B21">
      <w:pPr>
        <w:tabs>
          <w:tab w:val="left" w:pos="851"/>
        </w:tabs>
        <w:jc w:val="both"/>
        <w:rPr>
          <w:bCs/>
        </w:rPr>
      </w:pPr>
      <w:r w:rsidRPr="00D30B21">
        <w:rPr>
          <w:szCs w:val="28"/>
        </w:rPr>
        <w:t xml:space="preserve">Александровского муниципального округа                                 </w:t>
      </w:r>
      <w:r w:rsidRPr="00D30B21">
        <w:rPr>
          <w:szCs w:val="28"/>
        </w:rPr>
        <w:tab/>
        <w:t xml:space="preserve">      О.Э. Лаврова</w:t>
      </w:r>
    </w:p>
    <w:sectPr w:rsidR="00D30B21" w:rsidSect="00D30B2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A3C7" w14:textId="77777777" w:rsidR="00B649CB" w:rsidRDefault="00B649CB">
      <w:r>
        <w:separator/>
      </w:r>
    </w:p>
  </w:endnote>
  <w:endnote w:type="continuationSeparator" w:id="0">
    <w:p w14:paraId="2FF1896E" w14:textId="77777777" w:rsidR="00B649CB" w:rsidRDefault="00B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6A3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860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2217" w14:textId="77777777" w:rsidR="00B649CB" w:rsidRDefault="00B649CB">
      <w:r>
        <w:separator/>
      </w:r>
    </w:p>
  </w:footnote>
  <w:footnote w:type="continuationSeparator" w:id="0">
    <w:p w14:paraId="6EE0A0E1" w14:textId="77777777" w:rsidR="00B649CB" w:rsidRDefault="00B6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8B1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6875F5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ADF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6F8741AE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1702630068">
    <w:abstractNumId w:val="0"/>
  </w:num>
  <w:num w:numId="2" w16cid:durableId="223876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2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3F1BAF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49CB"/>
    <w:rsid w:val="00B66C87"/>
    <w:rsid w:val="00BC57FC"/>
    <w:rsid w:val="00C11CD6"/>
    <w:rsid w:val="00C76D98"/>
    <w:rsid w:val="00C97BDE"/>
    <w:rsid w:val="00CB0CD4"/>
    <w:rsid w:val="00D30B21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3E5A0"/>
  <w15:chartTrackingRefBased/>
  <w15:docId w15:val="{F9A61DF5-140E-412A-BA1D-A4FFD4A8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2022-04-26T10:43:00Z</dcterms:created>
  <dcterms:modified xsi:type="dcterms:W3CDTF">2022-05-12T11:22:00Z</dcterms:modified>
</cp:coreProperties>
</file>