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4D89" w14:textId="118BB4E3" w:rsidR="00F5332F" w:rsidRPr="00311F5F" w:rsidRDefault="00C22F46" w:rsidP="00F5332F">
      <w:pPr>
        <w:rPr>
          <w:bCs/>
        </w:rPr>
      </w:pPr>
      <w:r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83FA9" wp14:editId="6150E83C">
                <wp:simplePos x="0" y="0"/>
                <wp:positionH relativeFrom="page">
                  <wp:posOffset>914400</wp:posOffset>
                </wp:positionH>
                <wp:positionV relativeFrom="page">
                  <wp:posOffset>2628900</wp:posOffset>
                </wp:positionV>
                <wp:extent cx="3152775" cy="1466850"/>
                <wp:effectExtent l="0" t="0" r="9525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48C55" w14:textId="737D7F52" w:rsidR="008E0D07" w:rsidRPr="00656A7B" w:rsidRDefault="00C22F46" w:rsidP="008E0D07">
                            <w:pPr>
                              <w:rPr>
                                <w:szCs w:val="28"/>
                              </w:rPr>
                            </w:pPr>
                            <w:r w:rsidRPr="00C22F46">
                              <w:rPr>
                                <w:b/>
                                <w:szCs w:val="28"/>
                              </w:rPr>
                              <w:t>О внесении изменений и дополнений в решение Думы Александровского муниципального округа от 16.12.2021 № 256 «О бюджете Александровского муниципального округа на 2022 год и на плановый период 2023 и 2024 годов»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83FA9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1in;margin-top:207pt;width:248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" filled="f" stroked="f">
                <v:textbox inset="0,0,0,0">
                  <w:txbxContent>
                    <w:p w14:paraId="68348C55" w14:textId="737D7F52" w:rsidR="008E0D07" w:rsidRPr="00656A7B" w:rsidRDefault="00C22F46" w:rsidP="008E0D07">
                      <w:pPr>
                        <w:rPr>
                          <w:szCs w:val="28"/>
                        </w:rPr>
                      </w:pPr>
                      <w:r w:rsidRPr="00C22F46">
                        <w:rPr>
                          <w:b/>
                          <w:szCs w:val="28"/>
                        </w:rPr>
                        <w:t>О внесении изменений и дополнений в решение Думы Александровского муниципального округа от 16.12.2021 № 256 «О бюджете Александровского муниципального округа на 2022 год и на плановый период 2023 и 2024 годов»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11F5F">
        <w:rPr>
          <w:noProof/>
        </w:rPr>
        <w:drawing>
          <wp:anchor distT="0" distB="0" distL="114300" distR="114300" simplePos="0" relativeHeight="251656192" behindDoc="0" locked="0" layoutInCell="1" allowOverlap="1" wp14:anchorId="75954F83" wp14:editId="37A73079">
            <wp:simplePos x="0" y="0"/>
            <wp:positionH relativeFrom="page">
              <wp:posOffset>775335</wp:posOffset>
            </wp:positionH>
            <wp:positionV relativeFrom="page">
              <wp:posOffset>147320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254"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D001DB" wp14:editId="194CBD24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82E06" w14:textId="1072B919" w:rsidR="008E0D07" w:rsidRPr="00311F5F" w:rsidRDefault="00781DFC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309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001DB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14F82E06" w14:textId="1072B919" w:rsidR="008E0D07" w:rsidRPr="00311F5F" w:rsidRDefault="00781DFC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309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7254"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E42612" wp14:editId="1983B20C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445EE" w14:textId="7929AC3C" w:rsidR="008E0D07" w:rsidRPr="00656A7B" w:rsidRDefault="00781DFC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30</w:t>
                            </w:r>
                            <w:r w:rsidR="00656A7B" w:rsidRPr="00656A7B">
                              <w:rPr>
                                <w:b/>
                                <w:bCs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  <w:r w:rsidR="00656A7B" w:rsidRPr="00656A7B">
                              <w:rPr>
                                <w:b/>
                                <w:bCs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42612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77A445EE" w14:textId="7929AC3C" w:rsidR="008E0D07" w:rsidRPr="00656A7B" w:rsidRDefault="00781DFC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30</w:t>
                      </w:r>
                      <w:r w:rsidR="00656A7B" w:rsidRPr="00656A7B">
                        <w:rPr>
                          <w:b/>
                          <w:bCs/>
                          <w:szCs w:val="28"/>
                        </w:rPr>
                        <w:t>.0</w:t>
                      </w:r>
                      <w:r>
                        <w:rPr>
                          <w:b/>
                          <w:bCs/>
                          <w:szCs w:val="28"/>
                        </w:rPr>
                        <w:t>6</w:t>
                      </w:r>
                      <w:r w:rsidR="00656A7B" w:rsidRPr="00656A7B">
                        <w:rPr>
                          <w:b/>
                          <w:bCs/>
                          <w:szCs w:val="28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7A32F8" w14:textId="77777777" w:rsidR="00F5332F" w:rsidRPr="00311F5F" w:rsidRDefault="00F5332F" w:rsidP="00F5332F">
      <w:pPr>
        <w:rPr>
          <w:bCs/>
        </w:rPr>
      </w:pPr>
    </w:p>
    <w:p w14:paraId="6E0248C1" w14:textId="77777777" w:rsidR="00F5332F" w:rsidRPr="00311F5F" w:rsidRDefault="00F5332F" w:rsidP="00F5332F">
      <w:pPr>
        <w:rPr>
          <w:bCs/>
        </w:rPr>
      </w:pPr>
    </w:p>
    <w:p w14:paraId="68AE0D32" w14:textId="77777777" w:rsidR="00F5332F" w:rsidRPr="00311F5F" w:rsidRDefault="00F5332F" w:rsidP="00F5332F">
      <w:pPr>
        <w:rPr>
          <w:bCs/>
        </w:rPr>
      </w:pPr>
    </w:p>
    <w:p w14:paraId="783D2561" w14:textId="1673500F" w:rsidR="00F5332F" w:rsidRPr="00311F5F" w:rsidRDefault="00F5332F" w:rsidP="00F5332F">
      <w:pPr>
        <w:rPr>
          <w:bCs/>
        </w:rPr>
      </w:pPr>
    </w:p>
    <w:p w14:paraId="60D3138F" w14:textId="1CA23310" w:rsidR="00656A7B" w:rsidRPr="00311F5F" w:rsidRDefault="00656A7B" w:rsidP="00F5332F">
      <w:pPr>
        <w:rPr>
          <w:bCs/>
        </w:rPr>
      </w:pPr>
    </w:p>
    <w:p w14:paraId="158DA5B0" w14:textId="0161A281" w:rsidR="00656A7B" w:rsidRPr="00311F5F" w:rsidRDefault="00656A7B" w:rsidP="00F5332F">
      <w:pPr>
        <w:rPr>
          <w:bCs/>
        </w:rPr>
      </w:pPr>
    </w:p>
    <w:p w14:paraId="19A3D3F5" w14:textId="77777777" w:rsidR="00656A7B" w:rsidRPr="00311F5F" w:rsidRDefault="00656A7B" w:rsidP="00F5332F">
      <w:pPr>
        <w:rPr>
          <w:bCs/>
        </w:rPr>
      </w:pPr>
    </w:p>
    <w:p w14:paraId="308A6B0B" w14:textId="77777777" w:rsidR="00C22F46" w:rsidRDefault="00C22F46" w:rsidP="00656A7B">
      <w:pPr>
        <w:autoSpaceDE w:val="0"/>
        <w:autoSpaceDN w:val="0"/>
        <w:adjustRightInd w:val="0"/>
        <w:jc w:val="both"/>
        <w:rPr>
          <w:szCs w:val="28"/>
        </w:rPr>
      </w:pPr>
    </w:p>
    <w:p w14:paraId="3226CBF1" w14:textId="77777777" w:rsidR="00C22F46" w:rsidRDefault="00C22F46" w:rsidP="00656A7B">
      <w:pPr>
        <w:autoSpaceDE w:val="0"/>
        <w:autoSpaceDN w:val="0"/>
        <w:adjustRightInd w:val="0"/>
        <w:jc w:val="both"/>
        <w:rPr>
          <w:szCs w:val="28"/>
        </w:rPr>
      </w:pPr>
    </w:p>
    <w:p w14:paraId="7A840083" w14:textId="715EDDB7" w:rsidR="00656A7B" w:rsidRPr="00311F5F" w:rsidRDefault="00C22F46" w:rsidP="00656A7B">
      <w:pPr>
        <w:autoSpaceDE w:val="0"/>
        <w:autoSpaceDN w:val="0"/>
        <w:adjustRightInd w:val="0"/>
        <w:jc w:val="both"/>
        <w:rPr>
          <w:szCs w:val="28"/>
        </w:rPr>
      </w:pPr>
      <w:r w:rsidRPr="00C22F46">
        <w:rPr>
          <w:szCs w:val="28"/>
        </w:rPr>
        <w:t>В соответствии со статьей 153 Бюджетного кодекса Российской Федерации</w:t>
      </w:r>
      <w:r w:rsidR="00656A7B" w:rsidRPr="00311F5F">
        <w:rPr>
          <w:szCs w:val="28"/>
        </w:rPr>
        <w:t>, Дума Александровского муниципального округа</w:t>
      </w:r>
    </w:p>
    <w:p w14:paraId="3514A6F7" w14:textId="77777777" w:rsidR="00656A7B" w:rsidRPr="00311F5F" w:rsidRDefault="00656A7B" w:rsidP="00656A7B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11F5F">
        <w:rPr>
          <w:b/>
          <w:caps/>
          <w:szCs w:val="28"/>
        </w:rPr>
        <w:t>решает:</w:t>
      </w:r>
    </w:p>
    <w:p w14:paraId="09AB0F1A" w14:textId="77777777" w:rsidR="00D74404" w:rsidRPr="00D74404" w:rsidRDefault="00D74404" w:rsidP="00D74404">
      <w:pPr>
        <w:numPr>
          <w:ilvl w:val="0"/>
          <w:numId w:val="2"/>
        </w:numPr>
        <w:tabs>
          <w:tab w:val="left" w:pos="540"/>
          <w:tab w:val="left" w:pos="993"/>
        </w:tabs>
        <w:ind w:left="0" w:firstLine="709"/>
        <w:jc w:val="both"/>
        <w:rPr>
          <w:szCs w:val="28"/>
        </w:rPr>
      </w:pPr>
      <w:r w:rsidRPr="00D74404">
        <w:rPr>
          <w:szCs w:val="28"/>
        </w:rPr>
        <w:t xml:space="preserve">Внести в решение Думы Александровского муниципального округа от 16.12.2021 № 256 «О бюджете Александровского муниципального округа на 2022 год и на плановый период 2023 и 2024 годов» следующие изменения и дополнения: </w:t>
      </w:r>
    </w:p>
    <w:p w14:paraId="026F03FC" w14:textId="77777777" w:rsidR="00D74404" w:rsidRPr="00D74404" w:rsidRDefault="00D74404" w:rsidP="00D74404">
      <w:pPr>
        <w:widowControl w:val="0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D74404">
        <w:rPr>
          <w:szCs w:val="28"/>
        </w:rPr>
        <w:t xml:space="preserve">Статью 1 изложить в следующей редакции: </w:t>
      </w:r>
    </w:p>
    <w:p w14:paraId="77F87C1D" w14:textId="77777777" w:rsidR="00D74404" w:rsidRPr="00D74404" w:rsidRDefault="00D74404" w:rsidP="00D74404">
      <w:pPr>
        <w:widowControl w:val="0"/>
        <w:ind w:firstLine="709"/>
        <w:jc w:val="both"/>
        <w:rPr>
          <w:szCs w:val="28"/>
        </w:rPr>
      </w:pPr>
      <w:r w:rsidRPr="00D74404">
        <w:rPr>
          <w:szCs w:val="28"/>
        </w:rPr>
        <w:t>«1. Утвердить основные характеристики бюджета округа на 2022 год:</w:t>
      </w:r>
    </w:p>
    <w:p w14:paraId="12BE4CC4" w14:textId="77777777" w:rsidR="00D74404" w:rsidRPr="00D74404" w:rsidRDefault="00D74404" w:rsidP="00D744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4404">
        <w:rPr>
          <w:szCs w:val="28"/>
        </w:rPr>
        <w:t>1) прогнозируемый общий объем доходов бюджета округа в сумме 1 059 534 568,72 рублей;</w:t>
      </w:r>
    </w:p>
    <w:p w14:paraId="2993B8B9" w14:textId="77777777" w:rsidR="00D74404" w:rsidRPr="00D74404" w:rsidRDefault="00D74404" w:rsidP="00D744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4404">
        <w:rPr>
          <w:szCs w:val="28"/>
        </w:rPr>
        <w:t>2) общий объем расходов бюджета округа 1 082 586 340,14 рублей:</w:t>
      </w:r>
    </w:p>
    <w:p w14:paraId="2322498E" w14:textId="77777777" w:rsidR="00D74404" w:rsidRPr="00D74404" w:rsidRDefault="00D74404" w:rsidP="00D744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4404">
        <w:rPr>
          <w:szCs w:val="28"/>
        </w:rPr>
        <w:t>3) дефицит бюджета округа 23 051 771,42 рублей.</w:t>
      </w:r>
    </w:p>
    <w:p w14:paraId="756C96D6" w14:textId="77777777" w:rsidR="00D74404" w:rsidRPr="00D74404" w:rsidRDefault="00D74404" w:rsidP="00D74404">
      <w:pPr>
        <w:widowControl w:val="0"/>
        <w:ind w:firstLine="709"/>
        <w:jc w:val="both"/>
        <w:rPr>
          <w:szCs w:val="24"/>
        </w:rPr>
      </w:pPr>
      <w:r w:rsidRPr="00D74404">
        <w:rPr>
          <w:szCs w:val="24"/>
        </w:rPr>
        <w:t>2. Утвердить основные характеристики бюджета округа на 2023 год и на 2024 год:</w:t>
      </w:r>
    </w:p>
    <w:p w14:paraId="61E3902B" w14:textId="77777777" w:rsidR="00D74404" w:rsidRPr="00D74404" w:rsidRDefault="00D74404" w:rsidP="00D74404">
      <w:pPr>
        <w:widowControl w:val="0"/>
        <w:ind w:firstLine="709"/>
        <w:jc w:val="both"/>
        <w:rPr>
          <w:szCs w:val="24"/>
        </w:rPr>
      </w:pPr>
      <w:r w:rsidRPr="00D74404">
        <w:rPr>
          <w:szCs w:val="24"/>
        </w:rPr>
        <w:t>1)  прогнозируемый общий объем доходов бюджета округа на 2023 год в сумме 794 078 749,47 рублей, на 2024 год в сумме 782 311 243,83 рублей;</w:t>
      </w:r>
    </w:p>
    <w:p w14:paraId="721EA858" w14:textId="3030D2B1" w:rsidR="00D74404" w:rsidRPr="00D74404" w:rsidRDefault="00D74404" w:rsidP="00D74404">
      <w:pPr>
        <w:widowControl w:val="0"/>
        <w:ind w:firstLine="709"/>
        <w:jc w:val="both"/>
        <w:rPr>
          <w:szCs w:val="24"/>
        </w:rPr>
      </w:pPr>
      <w:r w:rsidRPr="00D74404">
        <w:rPr>
          <w:szCs w:val="24"/>
        </w:rPr>
        <w:t>2) общий объем расходов бюджета округа на 2023 год в сумме 784 331719,70 рублей, в том числе условно утвержденные расходы в сумме 10 200 000,00 рублей, и на 2024 год в сумме 772 415 788,87 рублей, в том числе условно утвержденные расходы в сумме 21 150 000,00 рублей;</w:t>
      </w:r>
    </w:p>
    <w:p w14:paraId="1D2D394C" w14:textId="77777777" w:rsidR="00D74404" w:rsidRPr="00D74404" w:rsidRDefault="00D74404" w:rsidP="00D74404">
      <w:pPr>
        <w:widowControl w:val="0"/>
        <w:ind w:firstLine="709"/>
        <w:jc w:val="both"/>
        <w:rPr>
          <w:szCs w:val="24"/>
        </w:rPr>
      </w:pPr>
      <w:r w:rsidRPr="00D74404">
        <w:rPr>
          <w:szCs w:val="24"/>
        </w:rPr>
        <w:t>3) профицит бюджета округа на 2023 год в сумме 9 747 029,77 рублей, профицит бюджета округа на 2024 год в сумме 9 895 454,96 рублей.».</w:t>
      </w:r>
    </w:p>
    <w:p w14:paraId="6AFBDFDD" w14:textId="77777777" w:rsidR="00D74404" w:rsidRPr="00D74404" w:rsidRDefault="00D74404" w:rsidP="00D74404">
      <w:pPr>
        <w:ind w:firstLine="709"/>
        <w:jc w:val="both"/>
        <w:rPr>
          <w:szCs w:val="28"/>
        </w:rPr>
      </w:pPr>
      <w:r w:rsidRPr="00D74404">
        <w:rPr>
          <w:szCs w:val="24"/>
        </w:rPr>
        <w:lastRenderedPageBreak/>
        <w:t xml:space="preserve">1.2. </w:t>
      </w:r>
      <w:r w:rsidRPr="00D74404">
        <w:rPr>
          <w:szCs w:val="28"/>
        </w:rPr>
        <w:t xml:space="preserve">Утвердить изменения в </w:t>
      </w:r>
      <w:r w:rsidRPr="00D74404">
        <w:rPr>
          <w:bCs/>
          <w:color w:val="000000"/>
          <w:szCs w:val="28"/>
        </w:rPr>
        <w:t>доходы бюджета по группам, подгруппам, статьям классификации доходов бюджета на 2022 год</w:t>
      </w:r>
      <w:r w:rsidRPr="00D74404">
        <w:rPr>
          <w:szCs w:val="28"/>
        </w:rPr>
        <w:t xml:space="preserve"> согласно приложению 1 к настоящему решению.</w:t>
      </w:r>
    </w:p>
    <w:p w14:paraId="5BC81785" w14:textId="5C0F99CE" w:rsidR="00D74404" w:rsidRPr="00D74404" w:rsidRDefault="00D74404" w:rsidP="00D744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4404">
        <w:rPr>
          <w:szCs w:val="28"/>
        </w:rPr>
        <w:t>1.3.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 год согласно приложению 2 к настоящему решению.</w:t>
      </w:r>
    </w:p>
    <w:p w14:paraId="263B3B6F" w14:textId="5D8C54F1" w:rsidR="00D74404" w:rsidRPr="00D74404" w:rsidRDefault="00D74404" w:rsidP="00D744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4404">
        <w:rPr>
          <w:szCs w:val="28"/>
        </w:rPr>
        <w:t>1.4.</w:t>
      </w:r>
      <w:r w:rsidRPr="00D74404">
        <w:rPr>
          <w:sz w:val="27"/>
          <w:szCs w:val="27"/>
        </w:rPr>
        <w:t xml:space="preserve">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2023-2024 годы согласно приложению 3 к настоящему решению.</w:t>
      </w:r>
    </w:p>
    <w:p w14:paraId="4963DD4D" w14:textId="77777777" w:rsidR="00D74404" w:rsidRPr="00D74404" w:rsidRDefault="00D74404" w:rsidP="00D744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4404">
        <w:rPr>
          <w:szCs w:val="28"/>
        </w:rPr>
        <w:t>1.5. Утвердить изменения в ведомственную структуру расходов бюджета на 2022 год согласно приложению 4 к настоящему решению.</w:t>
      </w:r>
    </w:p>
    <w:p w14:paraId="172DB3DC" w14:textId="6BA38AF9" w:rsidR="00D74404" w:rsidRPr="00D74404" w:rsidRDefault="00D74404" w:rsidP="00D744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4404">
        <w:rPr>
          <w:szCs w:val="28"/>
        </w:rPr>
        <w:t>1.6.</w:t>
      </w:r>
      <w:r w:rsidRPr="00D74404">
        <w:rPr>
          <w:sz w:val="27"/>
          <w:szCs w:val="27"/>
        </w:rPr>
        <w:t xml:space="preserve"> Утвердить изменения </w:t>
      </w:r>
      <w:r w:rsidRPr="00D74404">
        <w:rPr>
          <w:szCs w:val="28"/>
        </w:rPr>
        <w:t xml:space="preserve">в ведомственную структуру расходов бюджета </w:t>
      </w:r>
      <w:r w:rsidRPr="00D74404">
        <w:rPr>
          <w:sz w:val="27"/>
          <w:szCs w:val="27"/>
        </w:rPr>
        <w:t>на 2023-2024 годы согласно приложению 5 к настоящему решению.</w:t>
      </w:r>
    </w:p>
    <w:p w14:paraId="4F59AD14" w14:textId="281B4BCD" w:rsidR="00D74404" w:rsidRPr="00D74404" w:rsidRDefault="00D74404" w:rsidP="00D74404">
      <w:pPr>
        <w:widowControl w:val="0"/>
        <w:ind w:firstLine="709"/>
        <w:jc w:val="both"/>
        <w:rPr>
          <w:szCs w:val="28"/>
        </w:rPr>
      </w:pPr>
      <w:r w:rsidRPr="00D74404">
        <w:rPr>
          <w:szCs w:val="28"/>
        </w:rPr>
        <w:t>1.7. Приложение 16 «Перечень приоритетных муниципальных проектов, реализуемых на территории Александровского муниципального округа на 2022 год» изложить в редакции согласно приложению 6 к настоящему решению.</w:t>
      </w:r>
    </w:p>
    <w:p w14:paraId="3E51ADE9" w14:textId="7C176219" w:rsidR="00D74404" w:rsidRPr="00D74404" w:rsidRDefault="00D74404" w:rsidP="00D744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4404">
        <w:rPr>
          <w:szCs w:val="28"/>
        </w:rPr>
        <w:t>1.8. Приложение 12 «Источники финансирования дефицита бюджета на 2022 год» изложить в редакции согласно приложению 7 к настоящему решению.</w:t>
      </w:r>
    </w:p>
    <w:p w14:paraId="5E898EB9" w14:textId="3A37AE8C" w:rsidR="00D74404" w:rsidRPr="00D74404" w:rsidRDefault="00D74404" w:rsidP="00D7440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4404">
        <w:rPr>
          <w:szCs w:val="28"/>
        </w:rPr>
        <w:t>1.9.</w:t>
      </w:r>
      <w:r w:rsidRPr="00D74404">
        <w:rPr>
          <w:sz w:val="27"/>
          <w:szCs w:val="27"/>
        </w:rPr>
        <w:t xml:space="preserve"> Приложение 13 «Источники финансирования дефицита бюджета на 2023-2024 годы» изложить в редакции согласно приложению 8 к настоящему решению.</w:t>
      </w:r>
    </w:p>
    <w:p w14:paraId="5E352932" w14:textId="77777777" w:rsidR="00D74404" w:rsidRPr="00D74404" w:rsidRDefault="00D74404" w:rsidP="00D7440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4404">
        <w:rPr>
          <w:sz w:val="27"/>
          <w:szCs w:val="27"/>
        </w:rPr>
        <w:t>1.10. Приложение 19 «Распределение средств на осуществление бюджетных инвестиций в форме капитальных вложений в объекты муниципальной собственности Александровского муниципального округа на 2022 год» изложить в редакции согласно приложению 9 к настоящему решению.</w:t>
      </w:r>
    </w:p>
    <w:p w14:paraId="387A42C6" w14:textId="77777777" w:rsidR="00D74404" w:rsidRPr="00D74404" w:rsidRDefault="00D74404" w:rsidP="00D7440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4404">
        <w:rPr>
          <w:sz w:val="27"/>
          <w:szCs w:val="27"/>
        </w:rPr>
        <w:t xml:space="preserve">1.11. Статью 14 дополнить абзацем следующего содержания: </w:t>
      </w:r>
    </w:p>
    <w:p w14:paraId="45607714" w14:textId="77777777" w:rsidR="00D74404" w:rsidRPr="00D74404" w:rsidRDefault="00D74404" w:rsidP="00D744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4404">
        <w:rPr>
          <w:sz w:val="27"/>
          <w:szCs w:val="27"/>
        </w:rPr>
        <w:t xml:space="preserve">«Утвердить </w:t>
      </w:r>
      <w:r w:rsidRPr="00D74404">
        <w:rPr>
          <w:szCs w:val="28"/>
        </w:rPr>
        <w:t>перечень инвестиционных проектов, реализуемых на территории Александровского муниципального округа в 2022 году согласно приложению 21 к настоящему решению.»</w:t>
      </w:r>
    </w:p>
    <w:p w14:paraId="20C5093E" w14:textId="77777777" w:rsidR="00D74404" w:rsidRPr="00D74404" w:rsidRDefault="00D74404" w:rsidP="00D74404">
      <w:pPr>
        <w:autoSpaceDE w:val="0"/>
        <w:autoSpaceDN w:val="0"/>
        <w:adjustRightInd w:val="0"/>
        <w:ind w:firstLine="709"/>
        <w:jc w:val="both"/>
        <w:rPr>
          <w:rFonts w:eastAsia="Arial"/>
          <w:spacing w:val="2"/>
          <w:szCs w:val="28"/>
        </w:rPr>
      </w:pPr>
      <w:r w:rsidRPr="00D74404">
        <w:rPr>
          <w:bCs/>
          <w:color w:val="000000"/>
          <w:szCs w:val="28"/>
        </w:rPr>
        <w:t xml:space="preserve">2. Опубликовать настоящее решение в газете «Боевой путь» и в сетевом издании официальный сайт </w:t>
      </w:r>
      <w:r w:rsidRPr="00D74404">
        <w:rPr>
          <w:szCs w:val="28"/>
        </w:rPr>
        <w:t>Александровского муниципального округа</w:t>
      </w:r>
      <w:r w:rsidRPr="00D74404">
        <w:rPr>
          <w:bCs/>
          <w:color w:val="000000"/>
          <w:szCs w:val="28"/>
        </w:rPr>
        <w:t xml:space="preserve"> Пермского края («</w:t>
      </w:r>
      <w:r w:rsidRPr="00D74404">
        <w:rPr>
          <w:bCs/>
          <w:color w:val="000000"/>
          <w:szCs w:val="28"/>
          <w:lang w:val="en-US"/>
        </w:rPr>
        <w:t>www</w:t>
      </w:r>
      <w:r w:rsidRPr="00D74404">
        <w:rPr>
          <w:bCs/>
          <w:color w:val="000000"/>
          <w:szCs w:val="28"/>
        </w:rPr>
        <w:t>.</w:t>
      </w:r>
      <w:r w:rsidRPr="00D74404">
        <w:rPr>
          <w:rFonts w:eastAsia="Arial"/>
          <w:spacing w:val="2"/>
          <w:szCs w:val="28"/>
        </w:rPr>
        <w:t xml:space="preserve">aleksraion.ru»). </w:t>
      </w:r>
    </w:p>
    <w:p w14:paraId="4200543C" w14:textId="052FF7BF" w:rsidR="00D74404" w:rsidRPr="00D74404" w:rsidRDefault="00D74404" w:rsidP="00D74404">
      <w:pPr>
        <w:spacing w:after="200"/>
        <w:ind w:firstLine="709"/>
        <w:contextualSpacing/>
        <w:jc w:val="both"/>
        <w:rPr>
          <w:rFonts w:eastAsia="Arial"/>
          <w:spacing w:val="2"/>
          <w:szCs w:val="28"/>
          <w:lang w:eastAsia="en-US"/>
        </w:rPr>
      </w:pPr>
      <w:r w:rsidRPr="00D74404">
        <w:rPr>
          <w:rFonts w:eastAsia="Calibri"/>
          <w:szCs w:val="28"/>
          <w:lang w:eastAsia="en-US"/>
        </w:rPr>
        <w:t>3. Настоящее решение вступает в силу со дня его официального опубликования</w:t>
      </w:r>
      <w:r w:rsidRPr="00D74404">
        <w:rPr>
          <w:rFonts w:eastAsia="Arial"/>
          <w:spacing w:val="2"/>
          <w:szCs w:val="28"/>
          <w:lang w:eastAsia="en-US"/>
        </w:rPr>
        <w:t>.</w:t>
      </w:r>
    </w:p>
    <w:p w14:paraId="7C905A27" w14:textId="77777777" w:rsidR="00781DFC" w:rsidRDefault="00781DFC" w:rsidP="00656A7B">
      <w:pPr>
        <w:jc w:val="both"/>
        <w:rPr>
          <w:szCs w:val="28"/>
        </w:rPr>
      </w:pPr>
    </w:p>
    <w:p w14:paraId="48DF8FB1" w14:textId="1C40076C" w:rsidR="00781DFC" w:rsidRDefault="00781DFC" w:rsidP="00656A7B">
      <w:pPr>
        <w:jc w:val="both"/>
        <w:rPr>
          <w:szCs w:val="28"/>
        </w:rPr>
      </w:pPr>
    </w:p>
    <w:p w14:paraId="5F697414" w14:textId="77777777" w:rsidR="00D74404" w:rsidRDefault="00D74404" w:rsidP="00656A7B">
      <w:pPr>
        <w:jc w:val="both"/>
        <w:rPr>
          <w:szCs w:val="28"/>
        </w:rPr>
      </w:pPr>
    </w:p>
    <w:p w14:paraId="78A279E8" w14:textId="77777777" w:rsidR="00656A7B" w:rsidRPr="00311F5F" w:rsidRDefault="00656A7B" w:rsidP="00656A7B">
      <w:pPr>
        <w:jc w:val="both"/>
        <w:rPr>
          <w:szCs w:val="28"/>
        </w:rPr>
      </w:pPr>
      <w:r w:rsidRPr="00311F5F">
        <w:rPr>
          <w:szCs w:val="28"/>
        </w:rPr>
        <w:t>Председатель Думы</w:t>
      </w:r>
    </w:p>
    <w:p w14:paraId="2FF1638D" w14:textId="614DD141" w:rsidR="00656A7B" w:rsidRDefault="00656A7B" w:rsidP="00656A7B">
      <w:pPr>
        <w:jc w:val="both"/>
        <w:rPr>
          <w:szCs w:val="28"/>
        </w:rPr>
      </w:pPr>
      <w:r w:rsidRPr="00311F5F">
        <w:rPr>
          <w:szCs w:val="28"/>
        </w:rPr>
        <w:t>Александровского муниципального округа                                           Л.Н. Белецкая</w:t>
      </w:r>
    </w:p>
    <w:p w14:paraId="6A2BC609" w14:textId="77777777" w:rsidR="00C22F46" w:rsidRDefault="00C22F46" w:rsidP="00C22F46">
      <w:pPr>
        <w:jc w:val="both"/>
        <w:rPr>
          <w:bCs/>
          <w:szCs w:val="28"/>
        </w:rPr>
      </w:pPr>
    </w:p>
    <w:p w14:paraId="00FA8A26" w14:textId="77777777" w:rsidR="00C22F46" w:rsidRPr="00C22F46" w:rsidRDefault="00C22F46" w:rsidP="00C22F46">
      <w:pPr>
        <w:jc w:val="both"/>
        <w:rPr>
          <w:bCs/>
          <w:szCs w:val="28"/>
        </w:rPr>
      </w:pPr>
    </w:p>
    <w:p w14:paraId="2C592468" w14:textId="77777777" w:rsidR="00C22F46" w:rsidRPr="00C22F46" w:rsidRDefault="00C22F46" w:rsidP="00C22F46">
      <w:pPr>
        <w:jc w:val="both"/>
        <w:rPr>
          <w:bCs/>
          <w:szCs w:val="28"/>
        </w:rPr>
      </w:pPr>
      <w:r w:rsidRPr="00C22F46">
        <w:rPr>
          <w:bCs/>
          <w:szCs w:val="28"/>
        </w:rPr>
        <w:t xml:space="preserve">Глава муниципального </w:t>
      </w:r>
    </w:p>
    <w:p w14:paraId="72D67B27" w14:textId="77777777" w:rsidR="00C22F46" w:rsidRPr="00C22F46" w:rsidRDefault="00C22F46" w:rsidP="00C22F46">
      <w:pPr>
        <w:jc w:val="both"/>
        <w:rPr>
          <w:bCs/>
          <w:szCs w:val="28"/>
        </w:rPr>
      </w:pPr>
      <w:r w:rsidRPr="00C22F46">
        <w:rPr>
          <w:bCs/>
          <w:szCs w:val="28"/>
        </w:rPr>
        <w:t xml:space="preserve">округа – глава администрации Александровского </w:t>
      </w:r>
    </w:p>
    <w:p w14:paraId="6FEFB3A7" w14:textId="26927EAA" w:rsidR="00C22F46" w:rsidRPr="00311F5F" w:rsidRDefault="00C22F46" w:rsidP="00C22F46">
      <w:pPr>
        <w:jc w:val="both"/>
        <w:rPr>
          <w:bCs/>
          <w:szCs w:val="28"/>
        </w:rPr>
      </w:pPr>
      <w:r w:rsidRPr="00C22F46">
        <w:rPr>
          <w:bCs/>
          <w:szCs w:val="28"/>
        </w:rPr>
        <w:t>муниципального округа</w:t>
      </w:r>
      <w:r w:rsidRPr="00C22F46">
        <w:rPr>
          <w:bCs/>
          <w:szCs w:val="28"/>
        </w:rPr>
        <w:tab/>
      </w:r>
      <w:r w:rsidRPr="00C22F46">
        <w:rPr>
          <w:bCs/>
          <w:szCs w:val="28"/>
        </w:rPr>
        <w:tab/>
        <w:t xml:space="preserve">                                                            </w:t>
      </w:r>
      <w:r>
        <w:rPr>
          <w:bCs/>
          <w:szCs w:val="28"/>
        </w:rPr>
        <w:t xml:space="preserve"> </w:t>
      </w:r>
      <w:r w:rsidRPr="00C22F46">
        <w:rPr>
          <w:bCs/>
          <w:szCs w:val="28"/>
        </w:rPr>
        <w:t xml:space="preserve"> О.Э. Лаврова</w:t>
      </w:r>
    </w:p>
    <w:sectPr w:rsidR="00C22F46" w:rsidRPr="00311F5F" w:rsidSect="00656A7B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1904" w14:textId="77777777" w:rsidR="0086056E" w:rsidRDefault="0086056E">
      <w:r>
        <w:separator/>
      </w:r>
    </w:p>
  </w:endnote>
  <w:endnote w:type="continuationSeparator" w:id="0">
    <w:p w14:paraId="31205AD1" w14:textId="77777777" w:rsidR="0086056E" w:rsidRDefault="0086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F04B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C780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C2695" w14:textId="77777777" w:rsidR="0086056E" w:rsidRDefault="0086056E">
      <w:r>
        <w:separator/>
      </w:r>
    </w:p>
  </w:footnote>
  <w:footnote w:type="continuationSeparator" w:id="0">
    <w:p w14:paraId="6FFBF820" w14:textId="77777777" w:rsidR="0086056E" w:rsidRDefault="00860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6FD3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6B1AC8C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83F5" w14:textId="77777777" w:rsidR="00B12253" w:rsidRPr="00781DFC" w:rsidRDefault="000F7BC6">
    <w:pPr>
      <w:framePr w:wrap="around" w:vAnchor="text" w:hAnchor="margin" w:xAlign="center" w:y="1"/>
      <w:rPr>
        <w:rStyle w:val="ac"/>
        <w:sz w:val="24"/>
        <w:szCs w:val="24"/>
      </w:rPr>
    </w:pPr>
    <w:r w:rsidRPr="00781DFC">
      <w:rPr>
        <w:rStyle w:val="ac"/>
        <w:sz w:val="24"/>
        <w:szCs w:val="24"/>
      </w:rPr>
      <w:fldChar w:fldCharType="begin"/>
    </w:r>
    <w:r w:rsidR="00B12253" w:rsidRPr="00781DFC">
      <w:rPr>
        <w:rStyle w:val="ac"/>
        <w:sz w:val="24"/>
        <w:szCs w:val="24"/>
      </w:rPr>
      <w:instrText xml:space="preserve">PAGE  </w:instrText>
    </w:r>
    <w:r w:rsidRPr="00781DFC">
      <w:rPr>
        <w:rStyle w:val="ac"/>
        <w:sz w:val="24"/>
        <w:szCs w:val="24"/>
      </w:rPr>
      <w:fldChar w:fldCharType="separate"/>
    </w:r>
    <w:r w:rsidR="00430DB9">
      <w:rPr>
        <w:rStyle w:val="ac"/>
        <w:noProof/>
        <w:sz w:val="24"/>
        <w:szCs w:val="24"/>
      </w:rPr>
      <w:t>2</w:t>
    </w:r>
    <w:r w:rsidRPr="00781DFC">
      <w:rPr>
        <w:rStyle w:val="ac"/>
        <w:sz w:val="24"/>
        <w:szCs w:val="24"/>
      </w:rPr>
      <w:fldChar w:fldCharType="end"/>
    </w:r>
  </w:p>
  <w:p w14:paraId="4D5D4151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 w16cid:durableId="627784933">
    <w:abstractNumId w:val="0"/>
  </w:num>
  <w:num w:numId="2" w16cid:durableId="1753165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A7B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1F5F"/>
    <w:rsid w:val="00312CFE"/>
    <w:rsid w:val="0035360C"/>
    <w:rsid w:val="00353DEB"/>
    <w:rsid w:val="003807C0"/>
    <w:rsid w:val="003D3930"/>
    <w:rsid w:val="003E5046"/>
    <w:rsid w:val="004108A0"/>
    <w:rsid w:val="00430DB9"/>
    <w:rsid w:val="004448E6"/>
    <w:rsid w:val="00473A0D"/>
    <w:rsid w:val="00482187"/>
    <w:rsid w:val="004D7859"/>
    <w:rsid w:val="004F68BF"/>
    <w:rsid w:val="00534011"/>
    <w:rsid w:val="0053612B"/>
    <w:rsid w:val="005438E0"/>
    <w:rsid w:val="005505FE"/>
    <w:rsid w:val="00552ADF"/>
    <w:rsid w:val="006333E0"/>
    <w:rsid w:val="00656A7B"/>
    <w:rsid w:val="006D443E"/>
    <w:rsid w:val="00736B92"/>
    <w:rsid w:val="00761D5E"/>
    <w:rsid w:val="00781DFC"/>
    <w:rsid w:val="00786706"/>
    <w:rsid w:val="007E5F58"/>
    <w:rsid w:val="007F5F8D"/>
    <w:rsid w:val="0086056E"/>
    <w:rsid w:val="00861BE3"/>
    <w:rsid w:val="00862A10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840E8"/>
    <w:rsid w:val="00AB61AD"/>
    <w:rsid w:val="00B12253"/>
    <w:rsid w:val="00B17F20"/>
    <w:rsid w:val="00B66C87"/>
    <w:rsid w:val="00B80AF7"/>
    <w:rsid w:val="00C01739"/>
    <w:rsid w:val="00C11CD6"/>
    <w:rsid w:val="00C22F46"/>
    <w:rsid w:val="00C76D98"/>
    <w:rsid w:val="00C97BDE"/>
    <w:rsid w:val="00CB0CD4"/>
    <w:rsid w:val="00D12FB0"/>
    <w:rsid w:val="00D37F77"/>
    <w:rsid w:val="00D51DC3"/>
    <w:rsid w:val="00D712A8"/>
    <w:rsid w:val="00D74404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57254"/>
    <w:rsid w:val="00F919B8"/>
    <w:rsid w:val="00FB3EBE"/>
    <w:rsid w:val="00FC0FBD"/>
    <w:rsid w:val="00FC50FC"/>
    <w:rsid w:val="00FD415B"/>
    <w:rsid w:val="00FE5574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C5664"/>
  <w15:docId w15:val="{498CF040-4831-43A2-8B61-B11ACFD1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2022-06-30T07:44:00Z</cp:lastPrinted>
  <dcterms:created xsi:type="dcterms:W3CDTF">2022-06-30T07:58:00Z</dcterms:created>
  <dcterms:modified xsi:type="dcterms:W3CDTF">2022-06-30T08:00:00Z</dcterms:modified>
</cp:coreProperties>
</file>