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5563"/>
        <w:gridCol w:w="4805"/>
      </w:tblGrid>
      <w:tr w:rsidR="001E0F95" w:rsidRPr="00E64B87">
        <w:tc>
          <w:tcPr>
            <w:tcW w:w="5563" w:type="dxa"/>
          </w:tcPr>
          <w:p w:rsidR="001E0F95" w:rsidRPr="00E64B87" w:rsidRDefault="001E0F95" w:rsidP="00BB628D">
            <w:pPr>
              <w:ind w:firstLine="567"/>
              <w:rPr>
                <w:snapToGrid w:val="0"/>
                <w:sz w:val="28"/>
                <w:szCs w:val="28"/>
              </w:rPr>
            </w:pPr>
            <w:r w:rsidRPr="00E64B87">
              <w:rPr>
                <w:snapToGrid w:val="0"/>
                <w:sz w:val="28"/>
                <w:szCs w:val="28"/>
              </w:rPr>
              <w:t xml:space="preserve">   </w:t>
            </w:r>
          </w:p>
        </w:tc>
        <w:tc>
          <w:tcPr>
            <w:tcW w:w="4805" w:type="dxa"/>
          </w:tcPr>
          <w:p w:rsidR="001E0F95" w:rsidRPr="00E64B87" w:rsidRDefault="001E0F95" w:rsidP="00374BAF">
            <w:pPr>
              <w:rPr>
                <w:snapToGrid w:val="0"/>
                <w:sz w:val="28"/>
                <w:szCs w:val="28"/>
              </w:rPr>
            </w:pPr>
          </w:p>
          <w:p w:rsidR="001E0F95" w:rsidRPr="00E64B87" w:rsidRDefault="001E0F95" w:rsidP="00283A2E">
            <w:pPr>
              <w:ind w:left="249"/>
              <w:rPr>
                <w:sz w:val="28"/>
                <w:szCs w:val="28"/>
              </w:rPr>
            </w:pPr>
            <w:r w:rsidRPr="00E64B87">
              <w:rPr>
                <w:snapToGrid w:val="0"/>
                <w:sz w:val="28"/>
                <w:szCs w:val="28"/>
              </w:rPr>
              <w:t>Утверждаю</w:t>
            </w:r>
          </w:p>
          <w:p w:rsidR="001E0F95" w:rsidRPr="00E64B87" w:rsidRDefault="001E0F95" w:rsidP="006C3D3B">
            <w:pPr>
              <w:ind w:left="249"/>
              <w:rPr>
                <w:sz w:val="28"/>
                <w:szCs w:val="28"/>
              </w:rPr>
            </w:pPr>
            <w:bookmarkStart w:id="0" w:name="_GoBack"/>
            <w:bookmarkEnd w:id="0"/>
            <w:r w:rsidRPr="00E64B87">
              <w:rPr>
                <w:sz w:val="28"/>
                <w:szCs w:val="28"/>
              </w:rPr>
              <w:t xml:space="preserve">Глава муниципального </w:t>
            </w:r>
            <w:r w:rsidR="0001026B">
              <w:rPr>
                <w:sz w:val="28"/>
                <w:szCs w:val="28"/>
              </w:rPr>
              <w:t>округа</w:t>
            </w:r>
            <w:r w:rsidRPr="00E64B87">
              <w:rPr>
                <w:sz w:val="28"/>
                <w:szCs w:val="28"/>
              </w:rPr>
              <w:t xml:space="preserve"> – глава администрации Александровского муниципального </w:t>
            </w:r>
            <w:r w:rsidR="0001026B">
              <w:rPr>
                <w:sz w:val="28"/>
                <w:szCs w:val="28"/>
              </w:rPr>
              <w:t>округа</w:t>
            </w:r>
          </w:p>
          <w:p w:rsidR="001E0F95" w:rsidRPr="00E64B87" w:rsidRDefault="001E0F95" w:rsidP="0001026B">
            <w:pPr>
              <w:ind w:left="249"/>
              <w:rPr>
                <w:snapToGrid w:val="0"/>
                <w:sz w:val="28"/>
                <w:szCs w:val="28"/>
              </w:rPr>
            </w:pPr>
            <w:r w:rsidRPr="00E64B87">
              <w:rPr>
                <w:sz w:val="28"/>
                <w:szCs w:val="28"/>
              </w:rPr>
              <w:t xml:space="preserve">________________ </w:t>
            </w:r>
            <w:r w:rsidR="0001026B">
              <w:rPr>
                <w:sz w:val="28"/>
                <w:szCs w:val="28"/>
              </w:rPr>
              <w:t>О.Э. Лаврова</w:t>
            </w:r>
          </w:p>
        </w:tc>
      </w:tr>
    </w:tbl>
    <w:p w:rsidR="001E0F95" w:rsidRPr="00E64B87" w:rsidRDefault="001E0F95" w:rsidP="00BB628D">
      <w:pPr>
        <w:ind w:firstLine="567"/>
        <w:rPr>
          <w:snapToGrid w:val="0"/>
          <w:sz w:val="28"/>
          <w:szCs w:val="28"/>
        </w:rPr>
      </w:pPr>
    </w:p>
    <w:p w:rsidR="001E0F95" w:rsidRPr="00E64B87" w:rsidRDefault="001E0F95" w:rsidP="00BB628D">
      <w:pPr>
        <w:ind w:firstLine="567"/>
        <w:rPr>
          <w:sz w:val="28"/>
          <w:szCs w:val="28"/>
        </w:rPr>
      </w:pPr>
    </w:p>
    <w:p w:rsidR="001E0F95" w:rsidRPr="00E64B87" w:rsidRDefault="001E0F95" w:rsidP="00BB628D">
      <w:pPr>
        <w:ind w:firstLine="567"/>
        <w:rPr>
          <w:spacing w:val="60"/>
          <w:sz w:val="28"/>
          <w:szCs w:val="28"/>
        </w:rPr>
      </w:pPr>
    </w:p>
    <w:p w:rsidR="001E0F95" w:rsidRPr="00E64B87" w:rsidRDefault="001E0F95" w:rsidP="00BB628D">
      <w:pPr>
        <w:ind w:firstLine="567"/>
        <w:rPr>
          <w:spacing w:val="60"/>
          <w:sz w:val="28"/>
          <w:szCs w:val="28"/>
        </w:rPr>
      </w:pPr>
    </w:p>
    <w:p w:rsidR="001E0F95" w:rsidRPr="00E64B87" w:rsidRDefault="001E0F95" w:rsidP="00BB628D">
      <w:pPr>
        <w:ind w:firstLine="567"/>
        <w:rPr>
          <w:spacing w:val="60"/>
          <w:sz w:val="28"/>
          <w:szCs w:val="28"/>
        </w:rPr>
      </w:pPr>
    </w:p>
    <w:p w:rsidR="001E0F95" w:rsidRPr="00E64B87" w:rsidRDefault="001E0F95" w:rsidP="00BB628D">
      <w:pPr>
        <w:ind w:firstLine="567"/>
        <w:rPr>
          <w:spacing w:val="60"/>
          <w:sz w:val="28"/>
          <w:szCs w:val="28"/>
        </w:rPr>
      </w:pPr>
    </w:p>
    <w:p w:rsidR="005639C9" w:rsidRPr="00E64B87" w:rsidRDefault="005639C9" w:rsidP="00BB628D">
      <w:pPr>
        <w:ind w:firstLine="567"/>
        <w:rPr>
          <w:spacing w:val="60"/>
          <w:sz w:val="28"/>
          <w:szCs w:val="28"/>
        </w:rPr>
      </w:pPr>
    </w:p>
    <w:p w:rsidR="005639C9" w:rsidRPr="00E64B87" w:rsidRDefault="005639C9" w:rsidP="00BB628D">
      <w:pPr>
        <w:ind w:firstLine="567"/>
        <w:rPr>
          <w:spacing w:val="60"/>
          <w:sz w:val="28"/>
          <w:szCs w:val="28"/>
        </w:rPr>
      </w:pPr>
    </w:p>
    <w:p w:rsidR="005639C9" w:rsidRPr="00E64B87" w:rsidRDefault="005639C9" w:rsidP="005639C9">
      <w:pPr>
        <w:ind w:firstLine="567"/>
        <w:jc w:val="center"/>
        <w:rPr>
          <w:b/>
          <w:bCs/>
          <w:spacing w:val="60"/>
          <w:sz w:val="28"/>
          <w:szCs w:val="28"/>
        </w:rPr>
      </w:pPr>
      <w:r w:rsidRPr="00E64B87">
        <w:rPr>
          <w:b/>
          <w:bCs/>
          <w:spacing w:val="60"/>
          <w:sz w:val="28"/>
          <w:szCs w:val="28"/>
        </w:rPr>
        <w:t>КОНКУРСНАЯ ДОКУМЕНТАЦИЯ</w:t>
      </w:r>
    </w:p>
    <w:p w:rsidR="005639C9" w:rsidRPr="00E64B87" w:rsidRDefault="005639C9" w:rsidP="005639C9">
      <w:pPr>
        <w:ind w:firstLine="567"/>
        <w:jc w:val="center"/>
        <w:rPr>
          <w:spacing w:val="60"/>
          <w:sz w:val="28"/>
          <w:szCs w:val="28"/>
        </w:rPr>
      </w:pPr>
    </w:p>
    <w:p w:rsidR="005639C9" w:rsidRPr="00E64B87" w:rsidRDefault="00B30868" w:rsidP="00B30868">
      <w:pPr>
        <w:ind w:firstLine="567"/>
        <w:jc w:val="center"/>
        <w:rPr>
          <w:sz w:val="28"/>
          <w:szCs w:val="28"/>
        </w:rPr>
      </w:pPr>
      <w:proofErr w:type="gramStart"/>
      <w:r w:rsidRPr="00E64B87">
        <w:rPr>
          <w:sz w:val="28"/>
          <w:szCs w:val="28"/>
        </w:rPr>
        <w:t>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нерегулируемому тарифу</w:t>
      </w:r>
      <w:proofErr w:type="gramEnd"/>
      <w:r w:rsidRPr="00E64B87">
        <w:rPr>
          <w:sz w:val="28"/>
          <w:szCs w:val="28"/>
        </w:rPr>
        <w:t xml:space="preserve"> и карт</w:t>
      </w:r>
      <w:r w:rsidR="002B05F6" w:rsidRPr="00E64B87">
        <w:rPr>
          <w:sz w:val="28"/>
          <w:szCs w:val="28"/>
        </w:rPr>
        <w:t xml:space="preserve">ы </w:t>
      </w:r>
      <w:r w:rsidRPr="00E64B87">
        <w:rPr>
          <w:sz w:val="28"/>
          <w:szCs w:val="28"/>
        </w:rPr>
        <w:t xml:space="preserve">маршрута </w:t>
      </w:r>
      <w:r w:rsidR="00E7719D">
        <w:rPr>
          <w:sz w:val="28"/>
          <w:szCs w:val="28"/>
        </w:rPr>
        <w:t>№ 1 «Ж/</w:t>
      </w:r>
      <w:proofErr w:type="spellStart"/>
      <w:r w:rsidR="00E7719D">
        <w:rPr>
          <w:sz w:val="28"/>
          <w:szCs w:val="28"/>
        </w:rPr>
        <w:t>д</w:t>
      </w:r>
      <w:proofErr w:type="spellEnd"/>
      <w:r w:rsidR="00E7719D">
        <w:rPr>
          <w:sz w:val="28"/>
          <w:szCs w:val="28"/>
        </w:rPr>
        <w:t xml:space="preserve"> вокзал - ул. Новая» </w:t>
      </w:r>
    </w:p>
    <w:p w:rsidR="005639C9" w:rsidRPr="00E64B87" w:rsidRDefault="005639C9" w:rsidP="005639C9">
      <w:pPr>
        <w:ind w:firstLine="567"/>
        <w:rPr>
          <w:sz w:val="28"/>
          <w:szCs w:val="28"/>
        </w:rPr>
      </w:pPr>
    </w:p>
    <w:p w:rsidR="005639C9" w:rsidRPr="00E64B87" w:rsidRDefault="005639C9" w:rsidP="005639C9">
      <w:pPr>
        <w:ind w:firstLine="567"/>
        <w:rPr>
          <w:sz w:val="28"/>
          <w:szCs w:val="28"/>
        </w:rPr>
      </w:pPr>
    </w:p>
    <w:p w:rsidR="005639C9" w:rsidRPr="00E64B87" w:rsidRDefault="005639C9" w:rsidP="005639C9">
      <w:pPr>
        <w:ind w:firstLine="567"/>
        <w:rPr>
          <w:sz w:val="28"/>
          <w:szCs w:val="28"/>
        </w:rPr>
      </w:pPr>
    </w:p>
    <w:p w:rsidR="005639C9" w:rsidRPr="00E64B87" w:rsidRDefault="005639C9" w:rsidP="005639C9">
      <w:pPr>
        <w:ind w:firstLine="567"/>
        <w:rPr>
          <w:sz w:val="28"/>
          <w:szCs w:val="28"/>
        </w:rPr>
      </w:pPr>
    </w:p>
    <w:p w:rsidR="005639C9" w:rsidRPr="00E64B87" w:rsidRDefault="005639C9" w:rsidP="005639C9">
      <w:pPr>
        <w:ind w:firstLine="567"/>
        <w:rPr>
          <w:sz w:val="28"/>
          <w:szCs w:val="28"/>
        </w:rPr>
      </w:pPr>
    </w:p>
    <w:p w:rsidR="005639C9" w:rsidRPr="00E64B87" w:rsidRDefault="005639C9" w:rsidP="005639C9">
      <w:pPr>
        <w:ind w:firstLine="567"/>
        <w:rPr>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Pr="00E64B87" w:rsidRDefault="005639C9" w:rsidP="005639C9">
      <w:pPr>
        <w:ind w:firstLine="567"/>
        <w:jc w:val="center"/>
        <w:rPr>
          <w:b/>
          <w:bCs/>
          <w:sz w:val="28"/>
          <w:szCs w:val="28"/>
        </w:rPr>
      </w:pPr>
    </w:p>
    <w:p w:rsidR="005639C9" w:rsidRDefault="005639C9"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Default="001F1DFB" w:rsidP="005639C9">
      <w:pPr>
        <w:ind w:firstLine="567"/>
        <w:jc w:val="center"/>
        <w:rPr>
          <w:b/>
          <w:bCs/>
          <w:sz w:val="28"/>
          <w:szCs w:val="28"/>
        </w:rPr>
      </w:pPr>
    </w:p>
    <w:p w:rsidR="001F1DFB" w:rsidRPr="00E64B87" w:rsidRDefault="001F1DFB" w:rsidP="005639C9">
      <w:pPr>
        <w:ind w:firstLine="567"/>
        <w:jc w:val="center"/>
        <w:rPr>
          <w:b/>
          <w:bCs/>
          <w:sz w:val="28"/>
          <w:szCs w:val="28"/>
        </w:rPr>
      </w:pPr>
    </w:p>
    <w:p w:rsidR="005639C9" w:rsidRPr="00E64B87" w:rsidRDefault="005639C9" w:rsidP="005639C9">
      <w:pPr>
        <w:ind w:firstLine="567"/>
        <w:jc w:val="center"/>
        <w:rPr>
          <w:b/>
          <w:bCs/>
          <w:sz w:val="28"/>
          <w:szCs w:val="28"/>
        </w:rPr>
      </w:pPr>
      <w:r w:rsidRPr="00E64B87">
        <w:rPr>
          <w:b/>
          <w:bCs/>
          <w:sz w:val="28"/>
          <w:szCs w:val="28"/>
        </w:rPr>
        <w:t>Александровск 20</w:t>
      </w:r>
      <w:r w:rsidR="00E76475" w:rsidRPr="00E64B87">
        <w:rPr>
          <w:b/>
          <w:bCs/>
          <w:sz w:val="28"/>
          <w:szCs w:val="28"/>
        </w:rPr>
        <w:t>2</w:t>
      </w:r>
      <w:r w:rsidR="00E7719D">
        <w:rPr>
          <w:b/>
          <w:bCs/>
          <w:sz w:val="28"/>
          <w:szCs w:val="28"/>
        </w:rPr>
        <w:t>2</w:t>
      </w:r>
    </w:p>
    <w:p w:rsidR="005639C9" w:rsidRPr="00E64B87" w:rsidRDefault="005639C9" w:rsidP="005639C9">
      <w:pPr>
        <w:ind w:firstLine="567"/>
        <w:jc w:val="center"/>
        <w:rPr>
          <w:b/>
          <w:bCs/>
          <w:sz w:val="28"/>
          <w:szCs w:val="28"/>
        </w:rPr>
      </w:pPr>
    </w:p>
    <w:p w:rsidR="001E0F95" w:rsidRPr="00E64B87" w:rsidRDefault="001E0F95" w:rsidP="00BB628D">
      <w:pPr>
        <w:ind w:firstLine="567"/>
        <w:rPr>
          <w:sz w:val="28"/>
          <w:szCs w:val="28"/>
        </w:rPr>
        <w:sectPr w:rsidR="001E0F95" w:rsidRPr="00E64B87" w:rsidSect="00EB1AA8">
          <w:pgSz w:w="11906" w:h="16838" w:code="9"/>
          <w:pgMar w:top="360" w:right="567" w:bottom="567" w:left="709" w:header="159" w:footer="266" w:gutter="0"/>
          <w:pgNumType w:start="1" w:chapStyle="1"/>
          <w:cols w:space="708"/>
          <w:docGrid w:linePitch="360"/>
        </w:sectPr>
      </w:pPr>
    </w:p>
    <w:p w:rsidR="001E0F95" w:rsidRPr="00E64B87" w:rsidRDefault="001E0F95" w:rsidP="004D062D">
      <w:pPr>
        <w:ind w:firstLine="720"/>
        <w:jc w:val="center"/>
        <w:rPr>
          <w:b/>
          <w:bCs/>
          <w:sz w:val="28"/>
          <w:szCs w:val="28"/>
        </w:rPr>
      </w:pPr>
      <w:r w:rsidRPr="00E64B87">
        <w:rPr>
          <w:b/>
          <w:bCs/>
          <w:sz w:val="28"/>
          <w:szCs w:val="28"/>
        </w:rPr>
        <w:lastRenderedPageBreak/>
        <w:t>Раздел 1. Общие сведения об открытом конкурсе</w:t>
      </w:r>
    </w:p>
    <w:p w:rsidR="001E0F95" w:rsidRPr="00E64B87" w:rsidRDefault="001E0F95" w:rsidP="004D062D">
      <w:pPr>
        <w:ind w:firstLine="720"/>
        <w:jc w:val="both"/>
        <w:rPr>
          <w:sz w:val="28"/>
          <w:szCs w:val="28"/>
        </w:rPr>
      </w:pPr>
    </w:p>
    <w:p w:rsidR="001E0F95" w:rsidRPr="00E64B87" w:rsidRDefault="001E0F95" w:rsidP="004D062D">
      <w:pPr>
        <w:ind w:firstLine="720"/>
        <w:jc w:val="both"/>
        <w:rPr>
          <w:sz w:val="28"/>
          <w:szCs w:val="28"/>
        </w:rPr>
      </w:pPr>
      <w:r w:rsidRPr="00E64B87">
        <w:rPr>
          <w:sz w:val="28"/>
          <w:szCs w:val="28"/>
        </w:rPr>
        <w:t xml:space="preserve">1.1 Настоящая конкурсная документация разработана в соответствии </w:t>
      </w:r>
      <w:proofErr w:type="gramStart"/>
      <w:r w:rsidRPr="00E64B87">
        <w:rPr>
          <w:sz w:val="28"/>
          <w:szCs w:val="28"/>
        </w:rPr>
        <w:t>с</w:t>
      </w:r>
      <w:proofErr w:type="gramEnd"/>
      <w:r w:rsidRPr="00E64B87">
        <w:rPr>
          <w:sz w:val="28"/>
          <w:szCs w:val="28"/>
        </w:rPr>
        <w:t>:</w:t>
      </w:r>
    </w:p>
    <w:p w:rsidR="001E0F95" w:rsidRPr="00E64B87" w:rsidRDefault="001E0F95" w:rsidP="004D062D">
      <w:pPr>
        <w:ind w:firstLine="720"/>
        <w:jc w:val="both"/>
        <w:rPr>
          <w:rFonts w:eastAsia="Times New Roman"/>
          <w:kern w:val="0"/>
          <w:sz w:val="28"/>
          <w:szCs w:val="28"/>
          <w:lang w:eastAsia="ru-RU"/>
        </w:rPr>
      </w:pPr>
      <w:r w:rsidRPr="00E64B87">
        <w:rPr>
          <w:sz w:val="28"/>
          <w:szCs w:val="28"/>
        </w:rPr>
        <w:t xml:space="preserve">- </w:t>
      </w:r>
      <w:r w:rsidRPr="00E64B87">
        <w:rPr>
          <w:rFonts w:eastAsia="Times New Roman"/>
          <w:kern w:val="0"/>
          <w:sz w:val="28"/>
          <w:szCs w:val="28"/>
          <w:lang w:eastAsia="ru-RU"/>
        </w:rPr>
        <w:t>Гражданским кодексом Российской Федерации;</w:t>
      </w:r>
    </w:p>
    <w:p w:rsidR="001E0F95" w:rsidRPr="00E64B87" w:rsidRDefault="001E0F95" w:rsidP="004D062D">
      <w:pPr>
        <w:ind w:firstLine="720"/>
        <w:jc w:val="both"/>
        <w:rPr>
          <w:sz w:val="28"/>
          <w:szCs w:val="28"/>
        </w:rPr>
      </w:pPr>
      <w:r w:rsidRPr="00E64B87">
        <w:rPr>
          <w:sz w:val="28"/>
          <w:szCs w:val="28"/>
        </w:rPr>
        <w:t>- Федеральным Законом Российской Федерации от 09.02.2007 № 16-ФЗ «О транспортной безопасности»;</w:t>
      </w:r>
    </w:p>
    <w:p w:rsidR="001E0F95" w:rsidRPr="00E64B87" w:rsidRDefault="001E0F95" w:rsidP="004D062D">
      <w:pPr>
        <w:ind w:firstLine="720"/>
        <w:jc w:val="both"/>
        <w:rPr>
          <w:sz w:val="28"/>
          <w:szCs w:val="28"/>
        </w:rPr>
      </w:pPr>
      <w:r w:rsidRPr="00E64B87">
        <w:rPr>
          <w:sz w:val="28"/>
          <w:szCs w:val="28"/>
        </w:rPr>
        <w:t>- Федеральным законом от 14.02.2009 № 22-ФЗ «О навигационной деятельности»;</w:t>
      </w:r>
    </w:p>
    <w:p w:rsidR="001E0F95" w:rsidRPr="00E64B87" w:rsidRDefault="001E0F95" w:rsidP="004D062D">
      <w:pPr>
        <w:ind w:firstLine="720"/>
        <w:jc w:val="both"/>
        <w:rPr>
          <w:sz w:val="28"/>
          <w:szCs w:val="28"/>
        </w:rPr>
      </w:pPr>
      <w:r w:rsidRPr="00E64B87">
        <w:rPr>
          <w:sz w:val="28"/>
          <w:szCs w:val="28"/>
        </w:rPr>
        <w:t>-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E0F95" w:rsidRPr="00E64B87" w:rsidRDefault="001E0F95" w:rsidP="004D062D">
      <w:pPr>
        <w:ind w:firstLine="720"/>
        <w:jc w:val="both"/>
        <w:rPr>
          <w:sz w:val="28"/>
          <w:szCs w:val="28"/>
        </w:rPr>
      </w:pPr>
      <w:r w:rsidRPr="00E64B87">
        <w:rPr>
          <w:sz w:val="28"/>
          <w:szCs w:val="28"/>
        </w:rPr>
        <w:t>- постановлением Правительства Российской Федерации от 25.08.2008 № 641 «Об оснащении транспортных, технических средств и систем аппаратурой спутниковой навигации ГЛОНАСС или ГЛОНАСС/GPS»;</w:t>
      </w:r>
    </w:p>
    <w:p w:rsidR="001E0F95" w:rsidRPr="00E64B87" w:rsidRDefault="001E0F95" w:rsidP="004D062D">
      <w:pPr>
        <w:ind w:firstLine="720"/>
        <w:jc w:val="both"/>
        <w:rPr>
          <w:sz w:val="28"/>
          <w:szCs w:val="28"/>
        </w:rPr>
      </w:pPr>
      <w:r w:rsidRPr="00E64B87">
        <w:rPr>
          <w:sz w:val="28"/>
          <w:szCs w:val="28"/>
        </w:rPr>
        <w:t xml:space="preserve">- решением Комиссии Таможенного союза от 09.12.2011 № 877 «О принятии технического регламента Таможенного союза «О безопасности колесных транспортных средств»; </w:t>
      </w:r>
    </w:p>
    <w:p w:rsidR="001E0F95" w:rsidRPr="00E64B87" w:rsidRDefault="001E0F95" w:rsidP="004D062D">
      <w:pPr>
        <w:ind w:firstLine="720"/>
        <w:jc w:val="both"/>
        <w:rPr>
          <w:sz w:val="28"/>
          <w:szCs w:val="28"/>
        </w:rPr>
      </w:pPr>
      <w:r w:rsidRPr="00E64B87">
        <w:rPr>
          <w:sz w:val="28"/>
          <w:szCs w:val="28"/>
        </w:rPr>
        <w:t xml:space="preserve">- приказом Минтранса России от </w:t>
      </w:r>
      <w:r w:rsidR="00A763FE" w:rsidRPr="00A763FE">
        <w:rPr>
          <w:sz w:val="28"/>
          <w:szCs w:val="28"/>
        </w:rPr>
        <w:t>26.10.2020 N 438</w:t>
      </w:r>
      <w:r w:rsidRPr="00E64B87">
        <w:rPr>
          <w:sz w:val="28"/>
          <w:szCs w:val="28"/>
        </w:rPr>
        <w:t xml:space="preserve"> «Об утверждении Порядка оснащения транспортных средств </w:t>
      </w:r>
      <w:proofErr w:type="spellStart"/>
      <w:r w:rsidRPr="00E64B87">
        <w:rPr>
          <w:sz w:val="28"/>
          <w:szCs w:val="28"/>
        </w:rPr>
        <w:t>тахографами</w:t>
      </w:r>
      <w:proofErr w:type="spellEnd"/>
      <w:r w:rsidRPr="00E64B87">
        <w:rPr>
          <w:sz w:val="28"/>
          <w:szCs w:val="28"/>
        </w:rPr>
        <w:t xml:space="preserve">»; </w:t>
      </w:r>
    </w:p>
    <w:p w:rsidR="001E0F95" w:rsidRPr="00E64B87" w:rsidRDefault="004C0F1F" w:rsidP="004D062D">
      <w:pPr>
        <w:widowControl/>
        <w:suppressAutoHyphens w:val="0"/>
        <w:autoSpaceDE w:val="0"/>
        <w:autoSpaceDN w:val="0"/>
        <w:adjustRightInd w:val="0"/>
        <w:ind w:firstLine="720"/>
        <w:jc w:val="both"/>
        <w:rPr>
          <w:rFonts w:eastAsia="Times New Roman"/>
          <w:kern w:val="0"/>
          <w:sz w:val="28"/>
          <w:szCs w:val="28"/>
          <w:lang w:eastAsia="ru-RU"/>
        </w:rPr>
      </w:pPr>
      <w:r w:rsidRPr="00E64B87">
        <w:rPr>
          <w:rFonts w:eastAsia="Times New Roman"/>
          <w:kern w:val="0"/>
          <w:sz w:val="28"/>
          <w:szCs w:val="28"/>
          <w:lang w:eastAsia="ru-RU"/>
        </w:rPr>
        <w:t>- постановлением администрации Александровского муни</w:t>
      </w:r>
      <w:r w:rsidR="00DD220B" w:rsidRPr="00E64B87">
        <w:rPr>
          <w:rFonts w:eastAsia="Times New Roman"/>
          <w:kern w:val="0"/>
          <w:sz w:val="28"/>
          <w:szCs w:val="28"/>
          <w:lang w:eastAsia="ru-RU"/>
        </w:rPr>
        <w:t xml:space="preserve">ципального </w:t>
      </w:r>
      <w:r w:rsidR="0001026B">
        <w:rPr>
          <w:rFonts w:eastAsia="Times New Roman"/>
          <w:kern w:val="0"/>
          <w:sz w:val="28"/>
          <w:szCs w:val="28"/>
          <w:lang w:eastAsia="ru-RU"/>
        </w:rPr>
        <w:t>округа</w:t>
      </w:r>
      <w:r w:rsidR="00DD220B" w:rsidRPr="00E64B87">
        <w:rPr>
          <w:rFonts w:eastAsia="Times New Roman"/>
          <w:kern w:val="0"/>
          <w:sz w:val="28"/>
          <w:szCs w:val="28"/>
          <w:lang w:eastAsia="ru-RU"/>
        </w:rPr>
        <w:t xml:space="preserve"> от </w:t>
      </w:r>
      <w:r w:rsidR="00E96252">
        <w:rPr>
          <w:rFonts w:eastAsia="Times New Roman"/>
          <w:kern w:val="0"/>
          <w:sz w:val="28"/>
          <w:szCs w:val="28"/>
          <w:lang w:eastAsia="ru-RU"/>
        </w:rPr>
        <w:t>30</w:t>
      </w:r>
      <w:r w:rsidR="00DD220B" w:rsidRPr="00E64B87">
        <w:rPr>
          <w:rFonts w:eastAsia="Times New Roman"/>
          <w:kern w:val="0"/>
          <w:sz w:val="28"/>
          <w:szCs w:val="28"/>
          <w:lang w:eastAsia="ru-RU"/>
        </w:rPr>
        <w:t>.</w:t>
      </w:r>
      <w:r w:rsidR="00E96252">
        <w:rPr>
          <w:rFonts w:eastAsia="Times New Roman"/>
          <w:kern w:val="0"/>
          <w:sz w:val="28"/>
          <w:szCs w:val="28"/>
          <w:lang w:eastAsia="ru-RU"/>
        </w:rPr>
        <w:t>09</w:t>
      </w:r>
      <w:r w:rsidR="00DD220B" w:rsidRPr="00E64B87">
        <w:rPr>
          <w:rFonts w:eastAsia="Times New Roman"/>
          <w:kern w:val="0"/>
          <w:sz w:val="28"/>
          <w:szCs w:val="28"/>
          <w:lang w:eastAsia="ru-RU"/>
        </w:rPr>
        <w:t>.20</w:t>
      </w:r>
      <w:r w:rsidR="00E96252">
        <w:rPr>
          <w:rFonts w:eastAsia="Times New Roman"/>
          <w:kern w:val="0"/>
          <w:sz w:val="28"/>
          <w:szCs w:val="28"/>
          <w:lang w:eastAsia="ru-RU"/>
        </w:rPr>
        <w:t>21</w:t>
      </w:r>
      <w:r w:rsidRPr="00E64B87">
        <w:rPr>
          <w:rFonts w:eastAsia="Times New Roman"/>
          <w:kern w:val="0"/>
          <w:sz w:val="28"/>
          <w:szCs w:val="28"/>
          <w:lang w:eastAsia="ru-RU"/>
        </w:rPr>
        <w:t xml:space="preserve"> № </w:t>
      </w:r>
      <w:r w:rsidR="00E96252">
        <w:rPr>
          <w:rFonts w:eastAsia="Times New Roman"/>
          <w:kern w:val="0"/>
          <w:sz w:val="28"/>
          <w:szCs w:val="28"/>
          <w:lang w:eastAsia="ru-RU"/>
        </w:rPr>
        <w:t>554</w:t>
      </w:r>
      <w:r w:rsidRPr="00E64B87">
        <w:rPr>
          <w:rFonts w:eastAsia="Times New Roman"/>
          <w:kern w:val="0"/>
          <w:sz w:val="28"/>
          <w:szCs w:val="28"/>
          <w:lang w:eastAsia="ru-RU"/>
        </w:rPr>
        <w:t xml:space="preserve"> «О</w:t>
      </w:r>
      <w:r w:rsidR="00E96252">
        <w:rPr>
          <w:rFonts w:eastAsia="Times New Roman"/>
          <w:kern w:val="0"/>
          <w:sz w:val="28"/>
          <w:szCs w:val="28"/>
          <w:lang w:eastAsia="ru-RU"/>
        </w:rPr>
        <w:t xml:space="preserve">б утверждении Порядка </w:t>
      </w:r>
      <w:r w:rsidRPr="00E64B87">
        <w:rPr>
          <w:rFonts w:eastAsia="Times New Roman"/>
          <w:kern w:val="0"/>
          <w:sz w:val="28"/>
          <w:szCs w:val="28"/>
          <w:lang w:eastAsia="ru-RU"/>
        </w:rPr>
        <w:t>проведени</w:t>
      </w:r>
      <w:r w:rsidR="00E96252">
        <w:rPr>
          <w:rFonts w:eastAsia="Times New Roman"/>
          <w:kern w:val="0"/>
          <w:sz w:val="28"/>
          <w:szCs w:val="28"/>
          <w:lang w:eastAsia="ru-RU"/>
        </w:rPr>
        <w:t>я</w:t>
      </w:r>
      <w:r w:rsidRPr="00E64B87">
        <w:rPr>
          <w:rFonts w:eastAsia="Times New Roman"/>
          <w:kern w:val="0"/>
          <w:sz w:val="28"/>
          <w:szCs w:val="28"/>
          <w:lang w:eastAsia="ru-RU"/>
        </w:rPr>
        <w:t xml:space="preserve">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Александровского муниципального </w:t>
      </w:r>
      <w:r w:rsidR="0001026B">
        <w:rPr>
          <w:rFonts w:eastAsia="Times New Roman"/>
          <w:kern w:val="0"/>
          <w:sz w:val="28"/>
          <w:szCs w:val="28"/>
          <w:lang w:eastAsia="ru-RU"/>
        </w:rPr>
        <w:t>округа</w:t>
      </w:r>
      <w:r w:rsidRPr="00E64B87">
        <w:rPr>
          <w:rFonts w:eastAsia="Times New Roman"/>
          <w:kern w:val="0"/>
          <w:sz w:val="28"/>
          <w:szCs w:val="28"/>
          <w:lang w:eastAsia="ru-RU"/>
        </w:rPr>
        <w:t>»</w:t>
      </w:r>
    </w:p>
    <w:p w:rsidR="001E0F95" w:rsidRPr="00E64B87" w:rsidRDefault="001E0F95" w:rsidP="00DB1641">
      <w:pPr>
        <w:jc w:val="both"/>
        <w:rPr>
          <w:b/>
          <w:bCs/>
          <w:sz w:val="28"/>
          <w:szCs w:val="28"/>
        </w:rPr>
      </w:pPr>
    </w:p>
    <w:p w:rsidR="001E0F95" w:rsidRPr="00E64B87" w:rsidRDefault="001E0F95" w:rsidP="004D062D">
      <w:pPr>
        <w:ind w:firstLine="720"/>
        <w:jc w:val="center"/>
        <w:rPr>
          <w:b/>
          <w:bCs/>
          <w:sz w:val="28"/>
          <w:szCs w:val="28"/>
        </w:rPr>
      </w:pPr>
      <w:r w:rsidRPr="00E64B87">
        <w:rPr>
          <w:b/>
          <w:bCs/>
          <w:sz w:val="28"/>
          <w:szCs w:val="28"/>
        </w:rPr>
        <w:t>Раздел 2. Порядок и условия организации и проведения открытого конкурса</w:t>
      </w:r>
    </w:p>
    <w:p w:rsidR="001E0F95" w:rsidRPr="00E64B87" w:rsidRDefault="001E0F95" w:rsidP="004D062D">
      <w:pPr>
        <w:pStyle w:val="ConsPlusNormal"/>
        <w:ind w:firstLine="720"/>
        <w:jc w:val="both"/>
      </w:pPr>
    </w:p>
    <w:p w:rsidR="001E0F95" w:rsidRPr="00E64B87" w:rsidRDefault="001E0F95" w:rsidP="004D062D">
      <w:pPr>
        <w:pStyle w:val="ConsPlusNormal"/>
        <w:ind w:firstLine="720"/>
        <w:jc w:val="both"/>
      </w:pPr>
      <w:r w:rsidRPr="00E64B87">
        <w:t xml:space="preserve">2.1. </w:t>
      </w:r>
      <w:proofErr w:type="gramStart"/>
      <w:r w:rsidRPr="00E64B87">
        <w:t xml:space="preserve">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от </w:t>
      </w:r>
      <w:r w:rsidR="00DD220B" w:rsidRPr="00E64B87">
        <w:t>13.07.2015</w:t>
      </w:r>
      <w:r w:rsidRPr="00E64B87">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Участники открытого конкурса):</w:t>
      </w:r>
      <w:proofErr w:type="gramEnd"/>
    </w:p>
    <w:p w:rsidR="001E0F95" w:rsidRPr="00E64B87" w:rsidRDefault="001E0F95" w:rsidP="004D062D">
      <w:pPr>
        <w:pStyle w:val="ConsPlusNormal"/>
        <w:ind w:firstLine="720"/>
        <w:jc w:val="both"/>
      </w:pPr>
      <w:r w:rsidRPr="00E64B87">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E0F95" w:rsidRPr="00E64B87" w:rsidRDefault="001E0F95" w:rsidP="004D062D">
      <w:pPr>
        <w:widowControl/>
        <w:suppressAutoHyphens w:val="0"/>
        <w:autoSpaceDE w:val="0"/>
        <w:autoSpaceDN w:val="0"/>
        <w:adjustRightInd w:val="0"/>
        <w:ind w:firstLine="720"/>
        <w:jc w:val="both"/>
        <w:rPr>
          <w:rFonts w:eastAsia="Times New Roman"/>
          <w:kern w:val="0"/>
          <w:sz w:val="28"/>
          <w:szCs w:val="28"/>
          <w:lang w:eastAsia="ru-RU"/>
        </w:rPr>
      </w:pPr>
      <w:r w:rsidRPr="00E64B87">
        <w:rPr>
          <w:sz w:val="28"/>
          <w:szCs w:val="28"/>
        </w:rPr>
        <w:t>2</w:t>
      </w:r>
      <w:r w:rsidRPr="00E64B87">
        <w:t xml:space="preserve">) </w:t>
      </w:r>
      <w:r w:rsidRPr="00E64B87">
        <w:rPr>
          <w:rFonts w:eastAsia="Times New Roman"/>
          <w:kern w:val="0"/>
          <w:sz w:val="28"/>
          <w:szCs w:val="28"/>
          <w:lang w:eastAsia="ru-RU"/>
        </w:rPr>
        <w:t>принятие на себя обязательства</w:t>
      </w:r>
      <w:r w:rsidR="00F84DF0" w:rsidRPr="00E64B87">
        <w:rPr>
          <w:rFonts w:eastAsia="Times New Roman"/>
          <w:kern w:val="0"/>
          <w:sz w:val="28"/>
          <w:szCs w:val="28"/>
          <w:lang w:eastAsia="ru-RU"/>
        </w:rPr>
        <w:t>,</w:t>
      </w:r>
      <w:r w:rsidRPr="00E64B87">
        <w:rPr>
          <w:rFonts w:eastAsia="Times New Roman"/>
          <w:kern w:val="0"/>
          <w:sz w:val="28"/>
          <w:szCs w:val="28"/>
          <w:lang w:eastAsia="ru-RU"/>
        </w:rPr>
        <w:t xml:space="preserve"> в случае предоставления участнику открытого конкурса права на получение свидетельства об осуществлении перевозок по маршруту регулярных перевозок</w:t>
      </w:r>
      <w:r w:rsidR="00F84DF0" w:rsidRPr="00E64B87">
        <w:rPr>
          <w:rFonts w:eastAsia="Times New Roman"/>
          <w:kern w:val="0"/>
          <w:sz w:val="28"/>
          <w:szCs w:val="28"/>
          <w:lang w:eastAsia="ru-RU"/>
        </w:rPr>
        <w:t>,</w:t>
      </w:r>
      <w:r w:rsidRPr="00E64B87">
        <w:rPr>
          <w:rFonts w:eastAsia="Times New Roman"/>
          <w:kern w:val="0"/>
          <w:sz w:val="28"/>
          <w:szCs w:val="28"/>
          <w:lang w:eastAsia="ru-RU"/>
        </w:rPr>
        <w:t xml:space="preserve">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десятидневный </w:t>
      </w:r>
      <w:proofErr w:type="gramStart"/>
      <w:r w:rsidRPr="00E64B87">
        <w:rPr>
          <w:rFonts w:eastAsia="Times New Roman"/>
          <w:kern w:val="0"/>
          <w:sz w:val="28"/>
          <w:szCs w:val="28"/>
          <w:lang w:eastAsia="ru-RU"/>
        </w:rPr>
        <w:t>срок</w:t>
      </w:r>
      <w:proofErr w:type="gramEnd"/>
      <w:r w:rsidRPr="00E64B87">
        <w:rPr>
          <w:rFonts w:eastAsia="Times New Roman"/>
          <w:kern w:val="0"/>
          <w:sz w:val="28"/>
          <w:szCs w:val="28"/>
          <w:lang w:eastAsia="ru-RU"/>
        </w:rPr>
        <w:t xml:space="preserve"> исчисляемый в рабочих днях со дня </w:t>
      </w:r>
      <w:r w:rsidRPr="00E64B87">
        <w:rPr>
          <w:color w:val="000000"/>
          <w:sz w:val="28"/>
          <w:szCs w:val="28"/>
        </w:rPr>
        <w:t>размещения протокола оценки и сопоставления Заявок в сети «Интернет»</w:t>
      </w:r>
      <w:r w:rsidRPr="00E64B87">
        <w:rPr>
          <w:rFonts w:eastAsia="Times New Roman"/>
          <w:kern w:val="0"/>
          <w:sz w:val="28"/>
          <w:szCs w:val="28"/>
          <w:lang w:eastAsia="ru-RU"/>
        </w:rPr>
        <w:t>;</w:t>
      </w:r>
    </w:p>
    <w:p w:rsidR="001E0F95" w:rsidRPr="00E64B87" w:rsidRDefault="001E0F95" w:rsidP="004D062D">
      <w:pPr>
        <w:pStyle w:val="ConsPlusNormal"/>
        <w:ind w:firstLine="720"/>
        <w:jc w:val="both"/>
      </w:pPr>
      <w:bookmarkStart w:id="1" w:name="P350"/>
      <w:bookmarkEnd w:id="1"/>
      <w:r w:rsidRPr="00E64B87">
        <w:t xml:space="preserve">3) </w:t>
      </w:r>
      <w:proofErr w:type="spellStart"/>
      <w:r w:rsidRPr="00E64B87">
        <w:t>непроведение</w:t>
      </w:r>
      <w:proofErr w:type="spellEnd"/>
      <w:r w:rsidRPr="00E64B87">
        <w:t xml:space="preserve"> ликвидации Участника открытого конкурса - юридического лица и отсутствие решения арбитражного суда о признании банкротом участника </w:t>
      </w:r>
      <w:r w:rsidRPr="00E64B87">
        <w:lastRenderedPageBreak/>
        <w:t>открытого конкурса - юридического лица или индивидуального предпринимателя и об открытии конкурсного производства;</w:t>
      </w:r>
    </w:p>
    <w:p w:rsidR="001E0F95" w:rsidRPr="00E64B87" w:rsidRDefault="001E0F95" w:rsidP="004D062D">
      <w:pPr>
        <w:pStyle w:val="ConsPlusNormal"/>
        <w:ind w:firstLine="720"/>
        <w:jc w:val="both"/>
      </w:pPr>
      <w:bookmarkStart w:id="2" w:name="P351"/>
      <w:bookmarkEnd w:id="2"/>
      <w:r w:rsidRPr="00E64B87">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E0F95" w:rsidRPr="00E64B87" w:rsidRDefault="001E0F95" w:rsidP="004D062D">
      <w:pPr>
        <w:pStyle w:val="ConsPlusNormal"/>
        <w:ind w:firstLine="720"/>
        <w:jc w:val="both"/>
      </w:pPr>
      <w:r w:rsidRPr="00E64B87">
        <w:t xml:space="preserve">5) наличие договора простого товарищества в письменной форме (для участников договора простого товарищества). Требования, предусмотренные подпунктами 1, </w:t>
      </w:r>
      <w:hyperlink w:anchor="P350" w:history="1">
        <w:r w:rsidRPr="00E64B87">
          <w:t>3</w:t>
        </w:r>
      </w:hyperlink>
      <w:r w:rsidRPr="00E64B87">
        <w:t xml:space="preserve"> и 4 настоящего пункта, применяются в отношении каждого участника договора простого товарищества;</w:t>
      </w:r>
    </w:p>
    <w:p w:rsidR="001E0F95" w:rsidRPr="00E64B87" w:rsidRDefault="001E0F95" w:rsidP="004D062D">
      <w:pPr>
        <w:pStyle w:val="ConsPlusNormal"/>
        <w:ind w:firstLine="720"/>
        <w:jc w:val="both"/>
      </w:pPr>
      <w:r w:rsidRPr="00E64B87">
        <w:t>6) отсутствие в отношении юридического лица, индивидуального предпринимателя, участника договора простого товарищества обстоятельств, пред</w:t>
      </w:r>
      <w:r w:rsidR="00ED75D4" w:rsidRPr="00E64B87">
        <w:t xml:space="preserve">усмотренных частью 8 статьи 29 </w:t>
      </w:r>
      <w:r w:rsidRPr="00E64B87">
        <w:t>Федерального закона № 220-ФЗ.</w:t>
      </w:r>
    </w:p>
    <w:p w:rsidR="001E0F95" w:rsidRPr="00E64B87" w:rsidRDefault="001E0F95" w:rsidP="004D062D">
      <w:pPr>
        <w:ind w:firstLine="720"/>
        <w:jc w:val="both"/>
        <w:rPr>
          <w:sz w:val="28"/>
          <w:szCs w:val="28"/>
        </w:rPr>
      </w:pPr>
      <w:r w:rsidRPr="00E64B87">
        <w:rPr>
          <w:sz w:val="28"/>
          <w:szCs w:val="28"/>
        </w:rPr>
        <w:t>2.2. Для перевозок пассажиров по муниципальным маршрутам регулярных перевозок могут использоваться транспортные средства, оборудованные для перевозок более 8 человек, имеющие следующие параметры:</w:t>
      </w:r>
    </w:p>
    <w:p w:rsidR="001E0F95" w:rsidRPr="00E64B87" w:rsidRDefault="001E0F95" w:rsidP="004D062D">
      <w:pPr>
        <w:ind w:firstLine="720"/>
        <w:jc w:val="both"/>
        <w:rPr>
          <w:sz w:val="28"/>
          <w:szCs w:val="28"/>
          <w:lang w:eastAsia="ru-RU"/>
        </w:rPr>
      </w:pPr>
      <w:r w:rsidRPr="00E64B87">
        <w:rPr>
          <w:sz w:val="28"/>
          <w:szCs w:val="28"/>
          <w:lang w:eastAsia="ru-RU"/>
        </w:rPr>
        <w:t>- имеющие левостороннее расположение рулевого управления и правосторонние двери;</w:t>
      </w:r>
    </w:p>
    <w:p w:rsidR="001E0F95" w:rsidRPr="00E64B87" w:rsidRDefault="001E0F95" w:rsidP="004D062D">
      <w:pPr>
        <w:ind w:firstLine="720"/>
        <w:jc w:val="both"/>
        <w:rPr>
          <w:sz w:val="28"/>
          <w:szCs w:val="28"/>
        </w:rPr>
      </w:pPr>
      <w:r w:rsidRPr="00E64B87">
        <w:rPr>
          <w:sz w:val="28"/>
          <w:szCs w:val="28"/>
        </w:rPr>
        <w:t xml:space="preserve">- </w:t>
      </w:r>
      <w:proofErr w:type="gramStart"/>
      <w:r w:rsidRPr="00E64B87">
        <w:rPr>
          <w:sz w:val="28"/>
          <w:szCs w:val="28"/>
        </w:rPr>
        <w:t>прошедшие</w:t>
      </w:r>
      <w:proofErr w:type="gramEnd"/>
      <w:r w:rsidRPr="00E64B87">
        <w:rPr>
          <w:sz w:val="28"/>
          <w:szCs w:val="28"/>
        </w:rPr>
        <w:t xml:space="preserve"> в установленном порядке государственный технический осмотр;</w:t>
      </w:r>
    </w:p>
    <w:p w:rsidR="001E0F95" w:rsidRPr="00E64B87" w:rsidRDefault="001E0F95" w:rsidP="004D062D">
      <w:pPr>
        <w:ind w:firstLine="720"/>
        <w:jc w:val="both"/>
        <w:rPr>
          <w:sz w:val="28"/>
          <w:szCs w:val="28"/>
        </w:rPr>
      </w:pPr>
      <w:proofErr w:type="gramStart"/>
      <w:r w:rsidRPr="00E64B87">
        <w:rPr>
          <w:sz w:val="28"/>
          <w:szCs w:val="28"/>
        </w:rPr>
        <w:t>- укомплектованные согласно требованиям Правил дорожного движения;</w:t>
      </w:r>
      <w:proofErr w:type="gramEnd"/>
    </w:p>
    <w:p w:rsidR="001E0F95" w:rsidRPr="00E64B87" w:rsidRDefault="001E0F95" w:rsidP="004D062D">
      <w:pPr>
        <w:autoSpaceDE w:val="0"/>
        <w:autoSpaceDN w:val="0"/>
        <w:adjustRightInd w:val="0"/>
        <w:ind w:firstLine="720"/>
        <w:jc w:val="both"/>
        <w:rPr>
          <w:sz w:val="28"/>
          <w:szCs w:val="28"/>
        </w:rPr>
      </w:pPr>
      <w:r w:rsidRPr="00E64B87">
        <w:rPr>
          <w:sz w:val="28"/>
          <w:szCs w:val="28"/>
        </w:rPr>
        <w:t xml:space="preserve">- оборудованные согласно законодательству Российской Федерации (в том числе </w:t>
      </w:r>
      <w:proofErr w:type="spellStart"/>
      <w:r w:rsidRPr="00E64B87">
        <w:rPr>
          <w:sz w:val="28"/>
          <w:szCs w:val="28"/>
        </w:rPr>
        <w:t>тахографом</w:t>
      </w:r>
      <w:proofErr w:type="spellEnd"/>
      <w:r w:rsidRPr="00E64B87">
        <w:rPr>
          <w:sz w:val="28"/>
          <w:szCs w:val="28"/>
        </w:rPr>
        <w:t xml:space="preserve"> и </w:t>
      </w:r>
      <w:r w:rsidR="001A1A63" w:rsidRPr="00E64B87">
        <w:rPr>
          <w:sz w:val="28"/>
          <w:szCs w:val="28"/>
        </w:rPr>
        <w:t>аппаратурой спутниковой навигации ГЛОНАСС или ГЛОНАСС/GPS</w:t>
      </w:r>
      <w:r w:rsidRPr="00E64B87">
        <w:rPr>
          <w:sz w:val="28"/>
          <w:szCs w:val="28"/>
        </w:rPr>
        <w:t>).</w:t>
      </w:r>
    </w:p>
    <w:p w:rsidR="001E0F95" w:rsidRPr="00E64B87" w:rsidRDefault="001E0F95" w:rsidP="004D062D">
      <w:pPr>
        <w:ind w:firstLine="720"/>
        <w:jc w:val="both"/>
        <w:rPr>
          <w:sz w:val="28"/>
          <w:szCs w:val="28"/>
        </w:rPr>
      </w:pPr>
      <w:r w:rsidRPr="00E64B87">
        <w:rPr>
          <w:sz w:val="28"/>
          <w:szCs w:val="28"/>
        </w:rPr>
        <w:t>2.3. Участник открытого конкурса вправе подать только одну заявку на участие в открытом конкурсе (далее - Заявка) в отношении каждого лота.</w:t>
      </w:r>
    </w:p>
    <w:p w:rsidR="001E0F95" w:rsidRPr="00E64B87" w:rsidRDefault="001E0F95" w:rsidP="004D062D">
      <w:pPr>
        <w:ind w:firstLine="720"/>
        <w:jc w:val="both"/>
        <w:rPr>
          <w:sz w:val="28"/>
          <w:szCs w:val="28"/>
        </w:rPr>
      </w:pPr>
      <w:r w:rsidRPr="00E64B87">
        <w:rPr>
          <w:sz w:val="28"/>
          <w:szCs w:val="28"/>
        </w:rPr>
        <w:t>Заявка подается в письменной форме в запечатанном конверте. При этом на таком конверте указывается наименование открытого конкурса и лота, на участие в котором подается данная Заявка. 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E0F95" w:rsidRPr="00E64B87" w:rsidRDefault="001E0F95" w:rsidP="004D062D">
      <w:pPr>
        <w:ind w:firstLine="720"/>
        <w:jc w:val="both"/>
        <w:rPr>
          <w:sz w:val="28"/>
          <w:szCs w:val="28"/>
        </w:rPr>
      </w:pPr>
      <w:r w:rsidRPr="00E64B87">
        <w:rPr>
          <w:sz w:val="28"/>
          <w:szCs w:val="28"/>
        </w:rPr>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1E0F95" w:rsidRPr="00E64B87" w:rsidRDefault="001E0F95" w:rsidP="004D062D">
      <w:pPr>
        <w:ind w:firstLine="720"/>
        <w:jc w:val="both"/>
        <w:rPr>
          <w:sz w:val="28"/>
          <w:szCs w:val="28"/>
        </w:rPr>
      </w:pPr>
      <w:r w:rsidRPr="00E64B87">
        <w:rPr>
          <w:sz w:val="28"/>
          <w:szCs w:val="28"/>
        </w:rPr>
        <w:t>Заявка должна быть заполнена разборчиво. Запрещается заполнять формы карандашом. Исправления, внесенные в Заявку, должны быть подписаны лицом, имеющим право действовать от имени Участника открытого конкурса, и, если имеется, скреплены печатью Участника открытого конкурса.</w:t>
      </w:r>
    </w:p>
    <w:p w:rsidR="001E0F95" w:rsidRPr="00E64B87" w:rsidRDefault="001E0F95" w:rsidP="004D062D">
      <w:pPr>
        <w:ind w:firstLine="720"/>
        <w:jc w:val="both"/>
        <w:rPr>
          <w:sz w:val="28"/>
          <w:szCs w:val="28"/>
        </w:rPr>
      </w:pPr>
      <w:r w:rsidRPr="00E64B87">
        <w:rPr>
          <w:sz w:val="28"/>
          <w:szCs w:val="28"/>
        </w:rPr>
        <w:t xml:space="preserve">Все документы Заявки должны быть прошиты в том (или тома), скреплены, если имеется, печатью Участника открытого конкурса, и подписаны лицом, уполномоченным представлять интересы Участника открытого конкурса. Соблюдение данных условий означает, что все документы и сведения, входящие в состав Заявки, поданы от имени Участника открытого конкурса, а также подтверждает подлинность и достоверность представленных в составе Заявки документов и сведений. </w:t>
      </w:r>
    </w:p>
    <w:p w:rsidR="001E0F95" w:rsidRPr="00E64B87" w:rsidRDefault="001E0F95" w:rsidP="004D062D">
      <w:pPr>
        <w:ind w:firstLine="720"/>
        <w:jc w:val="both"/>
        <w:rPr>
          <w:sz w:val="28"/>
          <w:szCs w:val="28"/>
        </w:rPr>
      </w:pPr>
      <w:r w:rsidRPr="00E64B87">
        <w:rPr>
          <w:sz w:val="28"/>
          <w:szCs w:val="28"/>
        </w:rPr>
        <w:t xml:space="preserve">Заявка должна быть подготовлена следующим образом: </w:t>
      </w:r>
    </w:p>
    <w:p w:rsidR="001E0F95" w:rsidRPr="00E64B87" w:rsidRDefault="001E0F95" w:rsidP="004D062D">
      <w:pPr>
        <w:ind w:firstLine="720"/>
        <w:jc w:val="both"/>
        <w:rPr>
          <w:sz w:val="28"/>
          <w:szCs w:val="28"/>
        </w:rPr>
      </w:pPr>
      <w:proofErr w:type="gramStart"/>
      <w:r w:rsidRPr="00E64B87">
        <w:rPr>
          <w:sz w:val="28"/>
          <w:szCs w:val="28"/>
        </w:rPr>
        <w:t xml:space="preserve">1) все листы Заявки пронумерованы, комплект документов, составляющий Заявку сшит в том или в тома, иметь надпись «прошито, пронумеровано (указывается количество листов) листов, копии документов верны», скреплен подписью и, если </w:t>
      </w:r>
      <w:r w:rsidRPr="00E64B87">
        <w:rPr>
          <w:sz w:val="28"/>
          <w:szCs w:val="28"/>
        </w:rPr>
        <w:lastRenderedPageBreak/>
        <w:t xml:space="preserve">имеется, печатью Участника открытого конкурса таким образом, чтобы исключалась возможность изъятия, замены или добавления документов в такой комплект без нарушения прошивки, печати, подписи Участника открытого конкурса и нумерации документов. </w:t>
      </w:r>
      <w:proofErr w:type="gramEnd"/>
    </w:p>
    <w:p w:rsidR="001E0F95" w:rsidRPr="00E64B87" w:rsidRDefault="001E0F95" w:rsidP="004D062D">
      <w:pPr>
        <w:ind w:firstLine="720"/>
        <w:jc w:val="both"/>
        <w:rPr>
          <w:sz w:val="28"/>
          <w:szCs w:val="28"/>
        </w:rPr>
      </w:pPr>
      <w:r w:rsidRPr="00E64B87">
        <w:rPr>
          <w:sz w:val="28"/>
          <w:szCs w:val="28"/>
        </w:rPr>
        <w:t>2) документы в Заявке располагаются в следующем порядке:</w:t>
      </w:r>
    </w:p>
    <w:p w:rsidR="00650780" w:rsidRPr="00E64B87" w:rsidRDefault="00504231" w:rsidP="004D062D">
      <w:pPr>
        <w:ind w:firstLine="720"/>
        <w:jc w:val="both"/>
        <w:rPr>
          <w:sz w:val="28"/>
          <w:szCs w:val="28"/>
        </w:rPr>
      </w:pPr>
      <w:r w:rsidRPr="00E64B87">
        <w:rPr>
          <w:sz w:val="28"/>
          <w:szCs w:val="28"/>
        </w:rPr>
        <w:t>А</w:t>
      </w:r>
      <w:r w:rsidR="001E0F95" w:rsidRPr="00E64B87">
        <w:rPr>
          <w:sz w:val="28"/>
          <w:szCs w:val="28"/>
        </w:rPr>
        <w:t xml:space="preserve">. </w:t>
      </w:r>
      <w:r w:rsidR="00650780" w:rsidRPr="00E64B87">
        <w:rPr>
          <w:sz w:val="28"/>
          <w:szCs w:val="28"/>
        </w:rPr>
        <w:t>Первым документом должна быть опись документов, представляемых для участия в открытом конкурсе (Форма № 6.1), подписанная лицом, подписавшим Заявку.</w:t>
      </w:r>
    </w:p>
    <w:p w:rsidR="00504231" w:rsidRPr="00E64B87" w:rsidRDefault="00504231" w:rsidP="004D062D">
      <w:pPr>
        <w:ind w:firstLine="720"/>
        <w:jc w:val="both"/>
        <w:rPr>
          <w:sz w:val="28"/>
          <w:szCs w:val="28"/>
        </w:rPr>
      </w:pPr>
      <w:r w:rsidRPr="00E64B87">
        <w:rPr>
          <w:sz w:val="28"/>
          <w:szCs w:val="28"/>
        </w:rPr>
        <w:t xml:space="preserve">Б. </w:t>
      </w:r>
      <w:r w:rsidR="00990EAC" w:rsidRPr="00E64B87">
        <w:rPr>
          <w:sz w:val="28"/>
          <w:szCs w:val="28"/>
        </w:rPr>
        <w:t xml:space="preserve">Вторым документом должна быть </w:t>
      </w:r>
      <w:r w:rsidR="009A4EFF" w:rsidRPr="00E64B87">
        <w:rPr>
          <w:sz w:val="28"/>
          <w:szCs w:val="28"/>
        </w:rPr>
        <w:t>Заявка,</w:t>
      </w:r>
      <w:r w:rsidR="00990EAC" w:rsidRPr="00E64B87">
        <w:rPr>
          <w:sz w:val="28"/>
          <w:szCs w:val="28"/>
        </w:rPr>
        <w:t xml:space="preserve"> оформленная по форме 6.2. </w:t>
      </w:r>
    </w:p>
    <w:p w:rsidR="00751739" w:rsidRPr="00E64B87" w:rsidRDefault="00504231" w:rsidP="004D062D">
      <w:pPr>
        <w:autoSpaceDE w:val="0"/>
        <w:autoSpaceDN w:val="0"/>
        <w:adjustRightInd w:val="0"/>
        <w:ind w:firstLine="720"/>
        <w:jc w:val="both"/>
        <w:rPr>
          <w:sz w:val="28"/>
          <w:szCs w:val="28"/>
        </w:rPr>
      </w:pPr>
      <w:r w:rsidRPr="00E64B87">
        <w:rPr>
          <w:sz w:val="28"/>
          <w:szCs w:val="28"/>
        </w:rPr>
        <w:t xml:space="preserve">В. </w:t>
      </w:r>
      <w:r w:rsidR="001E0F95" w:rsidRPr="00E64B87">
        <w:rPr>
          <w:sz w:val="28"/>
          <w:szCs w:val="28"/>
        </w:rPr>
        <w:t>Все последующие документы располагаются соглас</w:t>
      </w:r>
      <w:r w:rsidRPr="00E64B87">
        <w:rPr>
          <w:sz w:val="28"/>
          <w:szCs w:val="28"/>
        </w:rPr>
        <w:t>но порядку, указанному в описи, в их числе должны быть:</w:t>
      </w:r>
      <w:r w:rsidR="00751739" w:rsidRPr="00E64B87">
        <w:rPr>
          <w:sz w:val="28"/>
          <w:szCs w:val="28"/>
        </w:rPr>
        <w:t xml:space="preserve"> </w:t>
      </w:r>
    </w:p>
    <w:p w:rsidR="00751739" w:rsidRPr="00E64B87" w:rsidRDefault="00751739" w:rsidP="004D062D">
      <w:pPr>
        <w:autoSpaceDE w:val="0"/>
        <w:autoSpaceDN w:val="0"/>
        <w:adjustRightInd w:val="0"/>
        <w:ind w:firstLine="720"/>
        <w:jc w:val="both"/>
        <w:rPr>
          <w:sz w:val="28"/>
          <w:szCs w:val="28"/>
        </w:rPr>
      </w:pPr>
      <w:r w:rsidRPr="00E64B87">
        <w:rPr>
          <w:sz w:val="28"/>
          <w:szCs w:val="28"/>
        </w:rPr>
        <w:t>1) копия договора простого товарищества;</w:t>
      </w:r>
    </w:p>
    <w:p w:rsidR="00751739" w:rsidRPr="00E64B87" w:rsidRDefault="00751739" w:rsidP="004D062D">
      <w:pPr>
        <w:autoSpaceDE w:val="0"/>
        <w:autoSpaceDN w:val="0"/>
        <w:adjustRightInd w:val="0"/>
        <w:ind w:firstLine="720"/>
        <w:jc w:val="both"/>
        <w:rPr>
          <w:sz w:val="28"/>
          <w:szCs w:val="28"/>
        </w:rPr>
      </w:pPr>
      <w:r w:rsidRPr="00E64B87">
        <w:rPr>
          <w:sz w:val="28"/>
          <w:szCs w:val="28"/>
        </w:rPr>
        <w:t>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выданная территориальным органом Федеральной налоговой службы по состоянию на первое число месяца, предшествующего месяцу, в котором размещено извещение о проведении открытого конкурса;</w:t>
      </w:r>
    </w:p>
    <w:p w:rsidR="00751739" w:rsidRPr="00E64B87" w:rsidRDefault="00BB41CF" w:rsidP="004D062D">
      <w:pPr>
        <w:autoSpaceDE w:val="0"/>
        <w:autoSpaceDN w:val="0"/>
        <w:adjustRightInd w:val="0"/>
        <w:ind w:firstLine="720"/>
        <w:jc w:val="both"/>
        <w:rPr>
          <w:sz w:val="28"/>
          <w:szCs w:val="28"/>
        </w:rPr>
      </w:pPr>
      <w:r w:rsidRPr="00E64B87">
        <w:rPr>
          <w:sz w:val="28"/>
          <w:szCs w:val="28"/>
        </w:rPr>
        <w:t>3</w:t>
      </w:r>
      <w:r w:rsidR="00751739" w:rsidRPr="00E64B87">
        <w:rPr>
          <w:sz w:val="28"/>
          <w:szCs w:val="28"/>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w:t>
      </w:r>
      <w:proofErr w:type="gramStart"/>
      <w:r w:rsidR="00751739" w:rsidRPr="00E64B87">
        <w:rPr>
          <w:sz w:val="28"/>
          <w:szCs w:val="28"/>
        </w:rPr>
        <w:t>,</w:t>
      </w:r>
      <w:proofErr w:type="gramEnd"/>
      <w:r w:rsidR="00751739" w:rsidRPr="00E64B87">
        <w:rPr>
          <w:sz w:val="28"/>
          <w:szCs w:val="28"/>
        </w:rPr>
        <w:t xml:space="preserve">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w:t>
      </w:r>
      <w:proofErr w:type="gramStart"/>
      <w:r w:rsidR="00751739" w:rsidRPr="00E64B87">
        <w:rPr>
          <w:sz w:val="28"/>
          <w:szCs w:val="28"/>
        </w:rPr>
        <w:t>,</w:t>
      </w:r>
      <w:proofErr w:type="gramEnd"/>
      <w:r w:rsidR="00751739" w:rsidRPr="00E64B87">
        <w:rPr>
          <w:sz w:val="28"/>
          <w:szCs w:val="28"/>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 При этом доверенность, выданная индивидуальным предпринимателем, должна быть нотариально заверена.</w:t>
      </w:r>
    </w:p>
    <w:p w:rsidR="00751739" w:rsidRPr="00E64B87" w:rsidRDefault="00BB41CF" w:rsidP="004D062D">
      <w:pPr>
        <w:autoSpaceDE w:val="0"/>
        <w:autoSpaceDN w:val="0"/>
        <w:adjustRightInd w:val="0"/>
        <w:ind w:firstLine="720"/>
        <w:jc w:val="both"/>
        <w:rPr>
          <w:sz w:val="28"/>
          <w:szCs w:val="28"/>
        </w:rPr>
      </w:pPr>
      <w:proofErr w:type="gramStart"/>
      <w:r w:rsidRPr="00E64B87">
        <w:rPr>
          <w:sz w:val="28"/>
          <w:szCs w:val="28"/>
        </w:rPr>
        <w:t>4</w:t>
      </w:r>
      <w:r w:rsidR="00751739" w:rsidRPr="00E64B87">
        <w:rPr>
          <w:sz w:val="28"/>
          <w:szCs w:val="28"/>
        </w:rPr>
        <w:t xml:space="preserve">) </w:t>
      </w:r>
      <w:r w:rsidR="00BF786E" w:rsidRPr="00E64B87">
        <w:rPr>
          <w:sz w:val="28"/>
          <w:szCs w:val="28"/>
        </w:rPr>
        <w:t xml:space="preserve">заполненная Форма 6.3. с приложением </w:t>
      </w:r>
      <w:r w:rsidR="00751739" w:rsidRPr="00E64B87">
        <w:rPr>
          <w:sz w:val="28"/>
          <w:szCs w:val="28"/>
        </w:rPr>
        <w:t>копи</w:t>
      </w:r>
      <w:r w:rsidR="00BF786E" w:rsidRPr="00E64B87">
        <w:rPr>
          <w:sz w:val="28"/>
          <w:szCs w:val="28"/>
        </w:rPr>
        <w:t>й</w:t>
      </w:r>
      <w:r w:rsidR="00751739" w:rsidRPr="00E64B87">
        <w:rPr>
          <w:sz w:val="28"/>
          <w:szCs w:val="28"/>
        </w:rPr>
        <w:t xml:space="preserve"> паспортов транспортных средств, заявленных для участия в открытом конкурсе (в случае, если транспортные средства принадлежат участнику открытого конкурса на праве собственности), копии договоров аренды, безвозмездного пользования, иных договоров, подтверждающих право пользования транспортными средствами, заявленными для участия в открытом конкурсе (в случае, если транспортные средства не принадлежат участнику открытого конкурса на праве собственности), обязательство</w:t>
      </w:r>
      <w:proofErr w:type="gramEnd"/>
      <w:r w:rsidR="00751739" w:rsidRPr="00E64B87">
        <w:rPr>
          <w:sz w:val="28"/>
          <w:szCs w:val="28"/>
        </w:rPr>
        <w:t xml:space="preserve"> участника открытого конкурса по приобретению транспортных средств, необходимых для выполнения регулярных перевозок в соответствии с конкурсной документацией, в течени</w:t>
      </w:r>
      <w:proofErr w:type="gramStart"/>
      <w:r w:rsidR="00751739" w:rsidRPr="00E64B87">
        <w:rPr>
          <w:sz w:val="28"/>
          <w:szCs w:val="28"/>
        </w:rPr>
        <w:t>и</w:t>
      </w:r>
      <w:proofErr w:type="gramEnd"/>
      <w:r w:rsidR="00751739" w:rsidRPr="00E64B87">
        <w:rPr>
          <w:sz w:val="28"/>
          <w:szCs w:val="28"/>
        </w:rPr>
        <w:t xml:space="preserve"> 30 дней с момента определения участника открытого конкурса победителем открытого конкурса (в случае, если у участника открытого конкурса отсутствуют на праве собственности или в пользовании транспортные средства, необходимых для выполнения регулярных перевозок в соответствии с конкурсной документацией);</w:t>
      </w:r>
    </w:p>
    <w:p w:rsidR="00751739" w:rsidRPr="00E64B87" w:rsidRDefault="00BB41CF" w:rsidP="004D062D">
      <w:pPr>
        <w:autoSpaceDE w:val="0"/>
        <w:autoSpaceDN w:val="0"/>
        <w:adjustRightInd w:val="0"/>
        <w:ind w:firstLine="720"/>
        <w:jc w:val="both"/>
        <w:rPr>
          <w:sz w:val="28"/>
          <w:szCs w:val="28"/>
        </w:rPr>
      </w:pPr>
      <w:r w:rsidRPr="00E64B87">
        <w:rPr>
          <w:sz w:val="28"/>
          <w:szCs w:val="28"/>
        </w:rPr>
        <w:t>5</w:t>
      </w:r>
      <w:r w:rsidR="00751739" w:rsidRPr="00E64B87">
        <w:rPr>
          <w:sz w:val="28"/>
          <w:szCs w:val="28"/>
        </w:rPr>
        <w:t>)</w:t>
      </w:r>
      <w:r w:rsidR="00E84AAD" w:rsidRPr="00E64B87">
        <w:rPr>
          <w:sz w:val="28"/>
          <w:szCs w:val="28"/>
        </w:rPr>
        <w:t xml:space="preserve"> </w:t>
      </w:r>
      <w:r w:rsidR="00751739" w:rsidRPr="00E64B87">
        <w:rPr>
          <w:sz w:val="28"/>
          <w:szCs w:val="28"/>
        </w:rPr>
        <w:t xml:space="preserve">документ, подтверждающий оснащение транспортных средств, заявленных для участия в </w:t>
      </w:r>
      <w:proofErr w:type="gramStart"/>
      <w:r w:rsidR="00751739" w:rsidRPr="00E64B87">
        <w:rPr>
          <w:sz w:val="28"/>
          <w:szCs w:val="28"/>
        </w:rPr>
        <w:t>открытом</w:t>
      </w:r>
      <w:proofErr w:type="gramEnd"/>
      <w:r w:rsidR="00751739" w:rsidRPr="00E64B87">
        <w:rPr>
          <w:sz w:val="28"/>
          <w:szCs w:val="28"/>
        </w:rPr>
        <w:t xml:space="preserve"> конкурс, аппаратурой спутниковой навигации ГЛОНАСС или ГЛОНАСС/GPS;</w:t>
      </w:r>
    </w:p>
    <w:p w:rsidR="001E0F95" w:rsidRPr="00E64B87" w:rsidRDefault="00BB41CF" w:rsidP="004D062D">
      <w:pPr>
        <w:ind w:firstLine="720"/>
        <w:jc w:val="both"/>
        <w:rPr>
          <w:sz w:val="28"/>
          <w:szCs w:val="28"/>
        </w:rPr>
      </w:pPr>
      <w:r w:rsidRPr="00E64B87">
        <w:rPr>
          <w:sz w:val="28"/>
          <w:szCs w:val="28"/>
        </w:rPr>
        <w:t>6</w:t>
      </w:r>
      <w:r w:rsidR="00F91F1B" w:rsidRPr="00E64B87">
        <w:rPr>
          <w:sz w:val="28"/>
          <w:szCs w:val="28"/>
        </w:rPr>
        <w:t>) документ, подтверждающий</w:t>
      </w:r>
      <w:r w:rsidR="00F91F1B" w:rsidRPr="00E64B87">
        <w:rPr>
          <w:bCs/>
          <w:sz w:val="28"/>
          <w:szCs w:val="28"/>
        </w:rPr>
        <w:t xml:space="preserve"> передачу мониторинговой информации от </w:t>
      </w:r>
      <w:r w:rsidR="00F91F1B" w:rsidRPr="00E64B87">
        <w:rPr>
          <w:bCs/>
          <w:sz w:val="28"/>
          <w:szCs w:val="28"/>
        </w:rPr>
        <w:lastRenderedPageBreak/>
        <w:t>навигационных блоков системы в единую платформу навигационных приложений.</w:t>
      </w:r>
    </w:p>
    <w:p w:rsidR="00F91F1B" w:rsidRPr="00E64B87" w:rsidRDefault="00BB41CF" w:rsidP="004D062D">
      <w:pPr>
        <w:autoSpaceDE w:val="0"/>
        <w:autoSpaceDN w:val="0"/>
        <w:adjustRightInd w:val="0"/>
        <w:ind w:firstLine="720"/>
        <w:jc w:val="both"/>
        <w:rPr>
          <w:bCs/>
          <w:sz w:val="28"/>
          <w:szCs w:val="28"/>
        </w:rPr>
      </w:pPr>
      <w:r w:rsidRPr="00E64B87">
        <w:rPr>
          <w:bCs/>
          <w:sz w:val="28"/>
          <w:szCs w:val="28"/>
        </w:rPr>
        <w:t>7</w:t>
      </w:r>
      <w:r w:rsidR="00F91F1B" w:rsidRPr="00E64B87">
        <w:rPr>
          <w:bCs/>
          <w:sz w:val="28"/>
          <w:szCs w:val="28"/>
        </w:rPr>
        <w:t>) копия лицензии на осуществление деятельности по перевозкам пассажиров автомобильным транспортом, оборудованным для</w:t>
      </w:r>
      <w:r w:rsidR="00011EA5" w:rsidRPr="00E64B87">
        <w:rPr>
          <w:bCs/>
          <w:sz w:val="28"/>
          <w:szCs w:val="28"/>
        </w:rPr>
        <w:t xml:space="preserve"> перевозок более восьми человек (</w:t>
      </w:r>
      <w:r w:rsidR="008413BE" w:rsidRPr="00E64B87">
        <w:rPr>
          <w:bCs/>
          <w:sz w:val="28"/>
          <w:szCs w:val="28"/>
        </w:rPr>
        <w:t xml:space="preserve">перевозки пассажиров автобусами лицензиата на основании договора перевозки пассажира </w:t>
      </w:r>
      <w:r w:rsidR="0048553E" w:rsidRPr="00E64B87">
        <w:rPr>
          <w:bCs/>
          <w:sz w:val="28"/>
          <w:szCs w:val="28"/>
        </w:rPr>
        <w:t>или</w:t>
      </w:r>
      <w:r w:rsidR="008413BE" w:rsidRPr="00E64B87">
        <w:rPr>
          <w:bCs/>
          <w:sz w:val="28"/>
          <w:szCs w:val="28"/>
        </w:rPr>
        <w:t xml:space="preserve"> договора фрахтования</w:t>
      </w:r>
      <w:r w:rsidR="0048553E" w:rsidRPr="00E64B87">
        <w:rPr>
          <w:bCs/>
          <w:sz w:val="28"/>
          <w:szCs w:val="28"/>
        </w:rPr>
        <w:t xml:space="preserve"> транспортного средства (коммерческие перевозки);</w:t>
      </w:r>
      <w:r w:rsidR="008413BE" w:rsidRPr="00E64B87">
        <w:rPr>
          <w:bCs/>
          <w:sz w:val="28"/>
          <w:szCs w:val="28"/>
        </w:rPr>
        <w:t xml:space="preserve"> </w:t>
      </w:r>
    </w:p>
    <w:p w:rsidR="009B7153" w:rsidRPr="00E64B87" w:rsidRDefault="00BB41CF" w:rsidP="004D062D">
      <w:pPr>
        <w:ind w:firstLine="720"/>
        <w:jc w:val="both"/>
        <w:rPr>
          <w:bCs/>
          <w:sz w:val="28"/>
          <w:szCs w:val="28"/>
        </w:rPr>
      </w:pPr>
      <w:r w:rsidRPr="00E64B87">
        <w:rPr>
          <w:bCs/>
          <w:sz w:val="28"/>
          <w:szCs w:val="28"/>
        </w:rPr>
        <w:t>8</w:t>
      </w:r>
      <w:r w:rsidR="00F91F1B" w:rsidRPr="00E64B87">
        <w:rPr>
          <w:bCs/>
          <w:sz w:val="28"/>
          <w:szCs w:val="28"/>
        </w:rPr>
        <w:t>) справка территориального органа Федеральной налоговой службы, подписанную ее руководителем (иным уполномоченным лицом), подтверждающую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9B7153" w:rsidRPr="00E64B87">
        <w:rPr>
          <w:bCs/>
          <w:sz w:val="28"/>
          <w:szCs w:val="28"/>
        </w:rPr>
        <w:t xml:space="preserve"> </w:t>
      </w:r>
    </w:p>
    <w:p w:rsidR="009B7153" w:rsidRPr="00E64B87" w:rsidRDefault="00BB41CF" w:rsidP="004D062D">
      <w:pPr>
        <w:ind w:firstLine="720"/>
        <w:jc w:val="both"/>
        <w:rPr>
          <w:rFonts w:eastAsia="Times New Roman"/>
          <w:kern w:val="0"/>
          <w:sz w:val="28"/>
          <w:szCs w:val="28"/>
          <w:lang w:eastAsia="ru-RU" w:bidi="ar-SA"/>
        </w:rPr>
      </w:pPr>
      <w:r w:rsidRPr="00E64B87">
        <w:rPr>
          <w:rFonts w:eastAsia="Times New Roman"/>
          <w:kern w:val="0"/>
          <w:sz w:val="28"/>
          <w:szCs w:val="28"/>
          <w:lang w:eastAsia="ru-RU" w:bidi="ar-SA"/>
        </w:rPr>
        <w:t>9</w:t>
      </w:r>
      <w:r w:rsidR="003A7FE3" w:rsidRPr="00E64B87">
        <w:rPr>
          <w:rFonts w:eastAsia="Times New Roman"/>
          <w:kern w:val="0"/>
          <w:sz w:val="28"/>
          <w:szCs w:val="28"/>
          <w:lang w:eastAsia="ru-RU" w:bidi="ar-SA"/>
        </w:rPr>
        <w:t xml:space="preserve">) </w:t>
      </w:r>
      <w:r w:rsidR="009B7153" w:rsidRPr="00E64B87">
        <w:rPr>
          <w:rFonts w:eastAsia="Times New Roman"/>
          <w:kern w:val="0"/>
          <w:sz w:val="28"/>
          <w:szCs w:val="28"/>
          <w:lang w:eastAsia="ru-RU" w:bidi="ar-SA"/>
        </w:rPr>
        <w:t xml:space="preserve">сведения о </w:t>
      </w:r>
      <w:r w:rsidR="004875B2" w:rsidRPr="00E64B87">
        <w:rPr>
          <w:rFonts w:eastAsia="Times New Roman"/>
          <w:kern w:val="0"/>
          <w:sz w:val="28"/>
          <w:szCs w:val="28"/>
          <w:lang w:eastAsia="ru-RU" w:bidi="ar-SA"/>
        </w:rPr>
        <w:t>количеств</w:t>
      </w:r>
      <w:r w:rsidR="009B7153" w:rsidRPr="00E64B87">
        <w:rPr>
          <w:rFonts w:eastAsia="Times New Roman"/>
          <w:kern w:val="0"/>
          <w:sz w:val="28"/>
          <w:szCs w:val="28"/>
          <w:lang w:eastAsia="ru-RU" w:bidi="ar-SA"/>
        </w:rPr>
        <w:t>е</w:t>
      </w:r>
      <w:r w:rsidR="004875B2" w:rsidRPr="00E64B87">
        <w:rPr>
          <w:rFonts w:eastAsia="Times New Roman"/>
          <w:kern w:val="0"/>
          <w:sz w:val="28"/>
          <w:szCs w:val="28"/>
          <w:lang w:eastAsia="ru-RU" w:bidi="ar-SA"/>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E84AAD" w:rsidRPr="00E64B87">
        <w:rPr>
          <w:rFonts w:eastAsia="Times New Roman"/>
          <w:kern w:val="0"/>
          <w:sz w:val="28"/>
          <w:szCs w:val="28"/>
          <w:lang w:eastAsia="ru-RU" w:bidi="ar-SA"/>
        </w:rPr>
        <w:t xml:space="preserve"> (форма 6.5.)</w:t>
      </w:r>
      <w:hyperlink r:id="rId7" w:anchor="/document-relations/71129200/1/0/24412" w:history="1"/>
    </w:p>
    <w:p w:rsidR="001441F6" w:rsidRPr="00E64B87" w:rsidRDefault="009B7153" w:rsidP="004D062D">
      <w:pPr>
        <w:ind w:firstLine="720"/>
        <w:jc w:val="both"/>
        <w:rPr>
          <w:rFonts w:eastAsia="Times New Roman"/>
          <w:kern w:val="0"/>
          <w:sz w:val="28"/>
          <w:szCs w:val="28"/>
          <w:lang w:eastAsia="ru-RU" w:bidi="ar-SA"/>
        </w:rPr>
      </w:pPr>
      <w:r w:rsidRPr="00E64B87">
        <w:rPr>
          <w:rFonts w:eastAsia="Times New Roman"/>
          <w:kern w:val="0"/>
          <w:sz w:val="28"/>
          <w:szCs w:val="28"/>
          <w:lang w:eastAsia="ru-RU" w:bidi="ar-SA"/>
        </w:rPr>
        <w:t>1</w:t>
      </w:r>
      <w:r w:rsidR="00BB41CF" w:rsidRPr="00E64B87">
        <w:rPr>
          <w:rFonts w:eastAsia="Times New Roman"/>
          <w:kern w:val="0"/>
          <w:sz w:val="28"/>
          <w:szCs w:val="28"/>
          <w:lang w:eastAsia="ru-RU" w:bidi="ar-SA"/>
        </w:rPr>
        <w:t>0</w:t>
      </w:r>
      <w:r w:rsidR="004875B2" w:rsidRPr="00E64B87">
        <w:rPr>
          <w:rFonts w:eastAsia="Times New Roman"/>
          <w:kern w:val="0"/>
          <w:sz w:val="28"/>
          <w:szCs w:val="28"/>
          <w:lang w:eastAsia="ru-RU" w:bidi="ar-SA"/>
        </w:rPr>
        <w:t>)</w:t>
      </w:r>
      <w:r w:rsidRPr="00E64B87">
        <w:rPr>
          <w:rFonts w:eastAsia="Times New Roman"/>
          <w:kern w:val="0"/>
          <w:sz w:val="28"/>
          <w:szCs w:val="28"/>
          <w:lang w:eastAsia="ru-RU" w:bidi="ar-SA"/>
        </w:rPr>
        <w:t xml:space="preserve"> </w:t>
      </w:r>
      <w:r w:rsidR="004875B2" w:rsidRPr="00E64B87">
        <w:rPr>
          <w:rFonts w:eastAsia="Times New Roman"/>
          <w:kern w:val="0"/>
          <w:sz w:val="28"/>
          <w:szCs w:val="28"/>
          <w:lang w:eastAsia="ru-RU" w:bidi="ar-SA"/>
        </w:rPr>
        <w:t> </w:t>
      </w:r>
      <w:r w:rsidRPr="00E64B87">
        <w:rPr>
          <w:rFonts w:eastAsia="Times New Roman"/>
          <w:kern w:val="0"/>
          <w:sz w:val="28"/>
          <w:szCs w:val="28"/>
          <w:lang w:eastAsia="ru-RU" w:bidi="ar-SA"/>
        </w:rPr>
        <w:t xml:space="preserve">сведения о </w:t>
      </w:r>
      <w:r w:rsidR="004875B2" w:rsidRPr="00E64B87">
        <w:rPr>
          <w:rFonts w:eastAsia="Times New Roman"/>
          <w:kern w:val="0"/>
          <w:sz w:val="28"/>
          <w:szCs w:val="28"/>
          <w:lang w:eastAsia="ru-RU" w:bidi="ar-SA"/>
        </w:rPr>
        <w:t>средне</w:t>
      </w:r>
      <w:r w:rsidRPr="00E64B87">
        <w:rPr>
          <w:rFonts w:eastAsia="Times New Roman"/>
          <w:kern w:val="0"/>
          <w:sz w:val="28"/>
          <w:szCs w:val="28"/>
          <w:lang w:eastAsia="ru-RU" w:bidi="ar-SA"/>
        </w:rPr>
        <w:t>м количестве</w:t>
      </w:r>
      <w:r w:rsidR="004875B2" w:rsidRPr="00E64B87">
        <w:rPr>
          <w:rFonts w:eastAsia="Times New Roman"/>
          <w:kern w:val="0"/>
          <w:sz w:val="28"/>
          <w:szCs w:val="28"/>
          <w:lang w:eastAsia="ru-RU" w:bidi="ar-SA"/>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E84AAD" w:rsidRPr="00E64B87">
        <w:rPr>
          <w:rFonts w:eastAsia="Times New Roman"/>
          <w:kern w:val="0"/>
          <w:sz w:val="28"/>
          <w:szCs w:val="28"/>
          <w:lang w:eastAsia="ru-RU" w:bidi="ar-SA"/>
        </w:rPr>
        <w:t xml:space="preserve"> (форма 6.5.)</w:t>
      </w:r>
      <w:r w:rsidR="001441F6" w:rsidRPr="00E64B87">
        <w:rPr>
          <w:rFonts w:eastAsia="Times New Roman"/>
          <w:kern w:val="0"/>
          <w:sz w:val="28"/>
          <w:szCs w:val="28"/>
          <w:lang w:eastAsia="ru-RU" w:bidi="ar-SA"/>
        </w:rPr>
        <w:t xml:space="preserve">. </w:t>
      </w:r>
    </w:p>
    <w:p w:rsidR="00202C61" w:rsidRPr="00E64B87" w:rsidRDefault="009B7153" w:rsidP="004D062D">
      <w:pPr>
        <w:ind w:firstLine="720"/>
        <w:jc w:val="both"/>
        <w:rPr>
          <w:rFonts w:eastAsia="Times New Roman"/>
          <w:kern w:val="0"/>
          <w:sz w:val="28"/>
          <w:szCs w:val="28"/>
          <w:lang w:eastAsia="ru-RU" w:bidi="ar-SA"/>
        </w:rPr>
      </w:pPr>
      <w:r w:rsidRPr="00E64B87">
        <w:rPr>
          <w:rFonts w:eastAsia="Times New Roman"/>
          <w:kern w:val="0"/>
          <w:sz w:val="28"/>
          <w:szCs w:val="28"/>
          <w:lang w:eastAsia="ru-RU" w:bidi="ar-SA"/>
        </w:rPr>
        <w:t>1</w:t>
      </w:r>
      <w:r w:rsidR="00BB41CF" w:rsidRPr="00E64B87">
        <w:rPr>
          <w:rFonts w:eastAsia="Times New Roman"/>
          <w:kern w:val="0"/>
          <w:sz w:val="28"/>
          <w:szCs w:val="28"/>
          <w:lang w:eastAsia="ru-RU" w:bidi="ar-SA"/>
        </w:rPr>
        <w:t>1</w:t>
      </w:r>
      <w:r w:rsidR="004875B2" w:rsidRPr="00E64B87">
        <w:rPr>
          <w:rFonts w:eastAsia="Times New Roman"/>
          <w:kern w:val="0"/>
          <w:sz w:val="28"/>
          <w:szCs w:val="28"/>
          <w:lang w:eastAsia="ru-RU" w:bidi="ar-SA"/>
        </w:rPr>
        <w:t>) </w:t>
      </w:r>
      <w:r w:rsidRPr="00E64B87">
        <w:rPr>
          <w:rFonts w:eastAsia="Times New Roman"/>
          <w:kern w:val="0"/>
          <w:sz w:val="28"/>
          <w:szCs w:val="28"/>
          <w:lang w:eastAsia="ru-RU" w:bidi="ar-SA"/>
        </w:rPr>
        <w:t xml:space="preserve">копии </w:t>
      </w:r>
      <w:r w:rsidR="004875B2" w:rsidRPr="00E64B87">
        <w:rPr>
          <w:rFonts w:eastAsia="Times New Roman"/>
          <w:kern w:val="0"/>
          <w:sz w:val="28"/>
          <w:szCs w:val="28"/>
          <w:lang w:eastAsia="ru-RU" w:bidi="ar-SA"/>
        </w:rPr>
        <w:t>государственны</w:t>
      </w:r>
      <w:r w:rsidRPr="00E64B87">
        <w:rPr>
          <w:rFonts w:eastAsia="Times New Roman"/>
          <w:kern w:val="0"/>
          <w:sz w:val="28"/>
          <w:szCs w:val="28"/>
          <w:lang w:eastAsia="ru-RU" w:bidi="ar-SA"/>
        </w:rPr>
        <w:t>х регистрационных</w:t>
      </w:r>
      <w:r w:rsidR="004875B2" w:rsidRPr="00E64B87">
        <w:rPr>
          <w:rFonts w:eastAsia="Times New Roman"/>
          <w:kern w:val="0"/>
          <w:sz w:val="28"/>
          <w:szCs w:val="28"/>
          <w:lang w:eastAsia="ru-RU" w:bidi="ar-SA"/>
        </w:rPr>
        <w:t xml:space="preserve"> знак</w:t>
      </w:r>
      <w:r w:rsidRPr="00E64B87">
        <w:rPr>
          <w:rFonts w:eastAsia="Times New Roman"/>
          <w:kern w:val="0"/>
          <w:sz w:val="28"/>
          <w:szCs w:val="28"/>
          <w:lang w:eastAsia="ru-RU" w:bidi="ar-SA"/>
        </w:rPr>
        <w:t>ов</w:t>
      </w:r>
      <w:r w:rsidR="004875B2" w:rsidRPr="00E64B87">
        <w:rPr>
          <w:rFonts w:eastAsia="Times New Roman"/>
          <w:kern w:val="0"/>
          <w:sz w:val="28"/>
          <w:szCs w:val="28"/>
          <w:lang w:eastAsia="ru-RU" w:bidi="ar-SA"/>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202C61" w:rsidRPr="00E64B87">
        <w:rPr>
          <w:rFonts w:eastAsia="Times New Roman"/>
          <w:kern w:val="0"/>
          <w:sz w:val="28"/>
          <w:szCs w:val="28"/>
          <w:lang w:eastAsia="ru-RU" w:bidi="ar-SA"/>
        </w:rPr>
        <w:t xml:space="preserve"> </w:t>
      </w:r>
    </w:p>
    <w:p w:rsidR="001441F6" w:rsidRPr="00E64B87" w:rsidRDefault="004875B2" w:rsidP="004D062D">
      <w:pPr>
        <w:pStyle w:val="aff6"/>
        <w:rPr>
          <w:rFonts w:ascii="Times New Roman" w:hAnsi="Times New Roman" w:cs="Times New Roman"/>
        </w:rPr>
      </w:pPr>
      <w:r w:rsidRPr="00E64B87">
        <w:rPr>
          <w:rFonts w:ascii="Times New Roman" w:hAnsi="Times New Roman" w:cs="Times New Roman"/>
        </w:rPr>
        <w:t>В целях оценки и сопоставления заявок на участие в открытом конкурсе участник открытого конкурса по своему усмотрению представляет следующие документы:</w:t>
      </w:r>
      <w:r w:rsidR="00202C61" w:rsidRPr="00E64B87">
        <w:rPr>
          <w:rFonts w:ascii="Times New Roman" w:hAnsi="Times New Roman" w:cs="Times New Roman"/>
        </w:rPr>
        <w:t xml:space="preserve"> </w:t>
      </w:r>
    </w:p>
    <w:p w:rsidR="001441F6" w:rsidRPr="00E64B87" w:rsidRDefault="004875B2" w:rsidP="004D062D">
      <w:pPr>
        <w:pStyle w:val="aff6"/>
        <w:rPr>
          <w:rFonts w:ascii="Times New Roman" w:hAnsi="Times New Roman" w:cs="Times New Roman"/>
        </w:rPr>
      </w:pPr>
      <w:r w:rsidRPr="00E64B87">
        <w:rPr>
          <w:rFonts w:ascii="Times New Roman" w:hAnsi="Times New Roman" w:cs="Times New Roman"/>
        </w:rPr>
        <w:t>1</w:t>
      </w:r>
      <w:r w:rsidR="00BB41CF" w:rsidRPr="00E64B87">
        <w:rPr>
          <w:rFonts w:ascii="Times New Roman" w:hAnsi="Times New Roman" w:cs="Times New Roman"/>
        </w:rPr>
        <w:t>2</w:t>
      </w:r>
      <w:r w:rsidRPr="00E64B87">
        <w:rPr>
          <w:rFonts w:ascii="Times New Roman" w:hAnsi="Times New Roman" w:cs="Times New Roman"/>
        </w:rPr>
        <w:t xml:space="preserve">) документ, содержащий сведения о наличии системы кондиционирования, оборудования для перевозки лиц с ограниченными возможностями и пассажиров с детскими колясками (справка, сертификат, выданные организацией или индивидуальным предпринимателем, </w:t>
      </w:r>
      <w:proofErr w:type="gramStart"/>
      <w:r w:rsidRPr="00E64B87">
        <w:rPr>
          <w:rFonts w:ascii="Times New Roman" w:hAnsi="Times New Roman" w:cs="Times New Roman"/>
        </w:rPr>
        <w:t>сведения</w:t>
      </w:r>
      <w:proofErr w:type="gramEnd"/>
      <w:r w:rsidRPr="00E64B87">
        <w:rPr>
          <w:rFonts w:ascii="Times New Roman" w:hAnsi="Times New Roman" w:cs="Times New Roman"/>
        </w:rPr>
        <w:t xml:space="preserve"> о которых внесены в единый реестр зарегистрированных систем добровольной сертификации, инструкция по эксплуатации транспортного средства);</w:t>
      </w:r>
      <w:r w:rsidR="001441F6" w:rsidRPr="00E64B87">
        <w:rPr>
          <w:rFonts w:ascii="Times New Roman" w:hAnsi="Times New Roman" w:cs="Times New Roman"/>
        </w:rPr>
        <w:t xml:space="preserve"> </w:t>
      </w:r>
    </w:p>
    <w:p w:rsidR="004875B2" w:rsidRPr="00E64B87" w:rsidRDefault="00566D0B" w:rsidP="004D062D">
      <w:pPr>
        <w:pStyle w:val="aff6"/>
        <w:rPr>
          <w:rFonts w:ascii="Times New Roman" w:hAnsi="Times New Roman" w:cs="Times New Roman"/>
        </w:rPr>
      </w:pPr>
      <w:r w:rsidRPr="00E64B87">
        <w:rPr>
          <w:rFonts w:ascii="Times New Roman" w:hAnsi="Times New Roman" w:cs="Times New Roman"/>
        </w:rPr>
        <w:t>1</w:t>
      </w:r>
      <w:r w:rsidR="00BB41CF" w:rsidRPr="00E64B87">
        <w:rPr>
          <w:rFonts w:ascii="Times New Roman" w:hAnsi="Times New Roman" w:cs="Times New Roman"/>
        </w:rPr>
        <w:t>3</w:t>
      </w:r>
      <w:r w:rsidR="004875B2" w:rsidRPr="00E64B87">
        <w:rPr>
          <w:rFonts w:ascii="Times New Roman" w:hAnsi="Times New Roman" w:cs="Times New Roman"/>
        </w:rPr>
        <w:t xml:space="preserve">) документ, содержащий сведения о наличии </w:t>
      </w:r>
      <w:r w:rsidR="00202C61" w:rsidRPr="00E64B87">
        <w:rPr>
          <w:rFonts w:ascii="Times New Roman" w:hAnsi="Times New Roman" w:cs="Times New Roman"/>
        </w:rPr>
        <w:t xml:space="preserve">низкого пола, наличия системы контроля </w:t>
      </w:r>
      <w:r w:rsidR="00E9554A" w:rsidRPr="00E64B87">
        <w:rPr>
          <w:rFonts w:ascii="Times New Roman" w:hAnsi="Times New Roman" w:cs="Times New Roman"/>
        </w:rPr>
        <w:t>температуры</w:t>
      </w:r>
      <w:r w:rsidR="00202C61" w:rsidRPr="00E64B87">
        <w:rPr>
          <w:rFonts w:ascii="Times New Roman" w:hAnsi="Times New Roman" w:cs="Times New Roman"/>
        </w:rPr>
        <w:t xml:space="preserve"> воздуха в салоне, наличия кондиционера, системы безбилетной оплаты, наличия оборудования для использования газомоторного топлива, оборудования для перевозки пассажиров из числа инвалидов</w:t>
      </w:r>
      <w:r w:rsidRPr="00E64B87">
        <w:rPr>
          <w:rFonts w:ascii="Times New Roman" w:hAnsi="Times New Roman" w:cs="Times New Roman"/>
        </w:rPr>
        <w:t>, (</w:t>
      </w:r>
      <w:r w:rsidR="004875B2" w:rsidRPr="00E64B87">
        <w:rPr>
          <w:rFonts w:ascii="Times New Roman" w:hAnsi="Times New Roman" w:cs="Times New Roman"/>
        </w:rPr>
        <w:t>справка, сертификат, инструкция по эксплуатации транспортного средства);</w:t>
      </w:r>
    </w:p>
    <w:p w:rsidR="004875B2" w:rsidRPr="00E64B87" w:rsidRDefault="00566D0B" w:rsidP="004D062D">
      <w:pPr>
        <w:autoSpaceDE w:val="0"/>
        <w:autoSpaceDN w:val="0"/>
        <w:adjustRightInd w:val="0"/>
        <w:ind w:firstLine="720"/>
        <w:jc w:val="both"/>
        <w:rPr>
          <w:sz w:val="28"/>
          <w:szCs w:val="28"/>
        </w:rPr>
      </w:pPr>
      <w:proofErr w:type="gramStart"/>
      <w:r w:rsidRPr="00E64B87">
        <w:rPr>
          <w:sz w:val="28"/>
          <w:szCs w:val="28"/>
        </w:rPr>
        <w:t>1</w:t>
      </w:r>
      <w:r w:rsidR="00BB41CF" w:rsidRPr="00E64B87">
        <w:rPr>
          <w:sz w:val="28"/>
          <w:szCs w:val="28"/>
        </w:rPr>
        <w:t>4</w:t>
      </w:r>
      <w:r w:rsidR="004875B2" w:rsidRPr="00E64B87">
        <w:rPr>
          <w:sz w:val="28"/>
          <w:szCs w:val="28"/>
        </w:rPr>
        <w:t xml:space="preserve">) 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w:t>
      </w:r>
      <w:r w:rsidR="009B7153" w:rsidRPr="00E64B87">
        <w:rPr>
          <w:sz w:val="28"/>
          <w:szCs w:val="28"/>
        </w:rPr>
        <w:t xml:space="preserve">(форма 6.4) </w:t>
      </w:r>
      <w:r w:rsidR="004875B2" w:rsidRPr="00E64B87">
        <w:rPr>
          <w:sz w:val="28"/>
          <w:szCs w:val="28"/>
        </w:rPr>
        <w:t xml:space="preserve">с приложением копий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roofErr w:type="gramEnd"/>
    </w:p>
    <w:p w:rsidR="004875B2" w:rsidRPr="00E64B87" w:rsidRDefault="00566D0B" w:rsidP="004D062D">
      <w:pPr>
        <w:autoSpaceDE w:val="0"/>
        <w:autoSpaceDN w:val="0"/>
        <w:adjustRightInd w:val="0"/>
        <w:ind w:firstLine="720"/>
        <w:jc w:val="both"/>
        <w:rPr>
          <w:sz w:val="28"/>
          <w:szCs w:val="28"/>
        </w:rPr>
      </w:pPr>
      <w:r w:rsidRPr="00E64B87">
        <w:rPr>
          <w:sz w:val="28"/>
          <w:szCs w:val="28"/>
        </w:rPr>
        <w:lastRenderedPageBreak/>
        <w:t>1</w:t>
      </w:r>
      <w:r w:rsidR="00BB41CF" w:rsidRPr="00E64B87">
        <w:rPr>
          <w:sz w:val="28"/>
          <w:szCs w:val="28"/>
        </w:rPr>
        <w:t>5</w:t>
      </w:r>
      <w:r w:rsidRPr="00E64B87">
        <w:rPr>
          <w:sz w:val="28"/>
          <w:szCs w:val="28"/>
        </w:rPr>
        <w:t xml:space="preserve">) сведения о сроке эксплуатации транспортных средств предлагаемых для </w:t>
      </w:r>
      <w:r w:rsidR="005B3CB9" w:rsidRPr="00E64B87">
        <w:rPr>
          <w:sz w:val="28"/>
          <w:szCs w:val="28"/>
        </w:rPr>
        <w:t>перевозок</w:t>
      </w:r>
      <w:r w:rsidRPr="00E64B87">
        <w:rPr>
          <w:sz w:val="28"/>
          <w:szCs w:val="28"/>
        </w:rPr>
        <w:t xml:space="preserve"> пассажиров в течени</w:t>
      </w:r>
      <w:proofErr w:type="gramStart"/>
      <w:r w:rsidRPr="00E64B87">
        <w:rPr>
          <w:sz w:val="28"/>
          <w:szCs w:val="28"/>
        </w:rPr>
        <w:t>и</w:t>
      </w:r>
      <w:proofErr w:type="gramEnd"/>
      <w:r w:rsidRPr="00E64B87">
        <w:rPr>
          <w:sz w:val="28"/>
          <w:szCs w:val="28"/>
        </w:rPr>
        <w:t xml:space="preserve"> срока действия свидетельс</w:t>
      </w:r>
      <w:r w:rsidR="005B3CB9" w:rsidRPr="00E64B87">
        <w:rPr>
          <w:sz w:val="28"/>
          <w:szCs w:val="28"/>
        </w:rPr>
        <w:t xml:space="preserve">тва на осуществление перевозок </w:t>
      </w:r>
      <w:r w:rsidRPr="00E64B87">
        <w:rPr>
          <w:sz w:val="28"/>
          <w:szCs w:val="28"/>
        </w:rPr>
        <w:t>по муниципальному маршруту.</w:t>
      </w:r>
    </w:p>
    <w:p w:rsidR="004D062D" w:rsidRPr="00E64B87" w:rsidRDefault="004D062D" w:rsidP="00592F3D">
      <w:pPr>
        <w:widowControl/>
        <w:suppressAutoHyphens w:val="0"/>
        <w:autoSpaceDE w:val="0"/>
        <w:autoSpaceDN w:val="0"/>
        <w:adjustRightInd w:val="0"/>
        <w:ind w:left="284" w:firstLine="424"/>
        <w:jc w:val="both"/>
        <w:rPr>
          <w:rFonts w:eastAsia="Times New Roman"/>
          <w:b/>
          <w:bCs/>
          <w:kern w:val="0"/>
          <w:sz w:val="28"/>
          <w:szCs w:val="28"/>
          <w:lang w:eastAsia="ru-RU"/>
        </w:rPr>
      </w:pPr>
      <w:proofErr w:type="gramStart"/>
      <w:r w:rsidRPr="00E64B87">
        <w:rPr>
          <w:sz w:val="28"/>
          <w:szCs w:val="28"/>
        </w:rPr>
        <w:t>1</w:t>
      </w:r>
      <w:r w:rsidR="00BB41CF" w:rsidRPr="00E64B87">
        <w:rPr>
          <w:sz w:val="28"/>
          <w:szCs w:val="28"/>
        </w:rPr>
        <w:t>6</w:t>
      </w:r>
      <w:r w:rsidRPr="00E64B87">
        <w:rPr>
          <w:sz w:val="28"/>
          <w:szCs w:val="28"/>
        </w:rPr>
        <w:t>) с</w:t>
      </w:r>
      <w:r w:rsidRPr="00E64B87">
        <w:rPr>
          <w:bCs/>
          <w:sz w:val="28"/>
          <w:szCs w:val="28"/>
          <w:lang w:eastAsia="ru-RU"/>
        </w:rPr>
        <w:t>ведения о договорах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нанесение вреда здоровью, имуществу либо жизни пассажиров (форма</w:t>
      </w:r>
      <w:r w:rsidR="003A5FC1" w:rsidRPr="00E64B87">
        <w:rPr>
          <w:bCs/>
          <w:sz w:val="28"/>
          <w:szCs w:val="28"/>
          <w:lang w:eastAsia="ru-RU"/>
        </w:rPr>
        <w:t xml:space="preserve"> </w:t>
      </w:r>
      <w:r w:rsidRPr="00E64B87">
        <w:rPr>
          <w:bCs/>
          <w:sz w:val="28"/>
          <w:szCs w:val="28"/>
          <w:lang w:eastAsia="ru-RU"/>
        </w:rPr>
        <w:t xml:space="preserve">6.6.) с приложением </w:t>
      </w:r>
      <w:r w:rsidRPr="00E64B87">
        <w:rPr>
          <w:sz w:val="28"/>
          <w:szCs w:val="28"/>
        </w:rPr>
        <w:t xml:space="preserve">копий договоров </w:t>
      </w:r>
      <w:r w:rsidRPr="00E64B87">
        <w:rPr>
          <w:sz w:val="28"/>
          <w:szCs w:val="28"/>
          <w:lang w:eastAsia="ru-RU"/>
        </w:rPr>
        <w:t xml:space="preserve">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нанесение вреда здоровью, имуществу либо жизни пассажиров, </w:t>
      </w:r>
      <w:r w:rsidRPr="00E64B87">
        <w:rPr>
          <w:rFonts w:eastAsia="Times New Roman"/>
          <w:kern w:val="0"/>
          <w:sz w:val="28"/>
          <w:szCs w:val="28"/>
          <w:lang w:eastAsia="ru-RU"/>
        </w:rPr>
        <w:t>действовавшим в течение года, предшествующего дате размещения извещения, в отношении</w:t>
      </w:r>
      <w:proofErr w:type="gramEnd"/>
      <w:r w:rsidRPr="00E64B87">
        <w:rPr>
          <w:rFonts w:eastAsia="Times New Roman"/>
          <w:kern w:val="0"/>
          <w:sz w:val="28"/>
          <w:szCs w:val="28"/>
          <w:lang w:eastAsia="ru-RU"/>
        </w:rPr>
        <w:t xml:space="preserve"> указанных в заявке на участие в открытом конкурсе транспортных средств.</w:t>
      </w:r>
    </w:p>
    <w:p w:rsidR="001E0F95" w:rsidRPr="00E64B87" w:rsidRDefault="001E0F95" w:rsidP="004D062D">
      <w:pPr>
        <w:ind w:firstLine="720"/>
        <w:jc w:val="both"/>
        <w:rPr>
          <w:sz w:val="28"/>
          <w:szCs w:val="28"/>
        </w:rPr>
      </w:pPr>
      <w:r w:rsidRPr="00E64B87">
        <w:rPr>
          <w:sz w:val="28"/>
          <w:szCs w:val="28"/>
        </w:rPr>
        <w:t xml:space="preserve">2.4. Заявки подаются оформленные в соответствии с пунктом 2.3. настоящего Раздела, направляются таким образом, чтобы они были получены </w:t>
      </w:r>
      <w:r w:rsidRPr="00E64B87">
        <w:rPr>
          <w:snapToGrid w:val="0"/>
          <w:sz w:val="28"/>
          <w:szCs w:val="28"/>
        </w:rPr>
        <w:t xml:space="preserve">Организатором открытого конкурса </w:t>
      </w:r>
      <w:r w:rsidRPr="00E64B87">
        <w:rPr>
          <w:sz w:val="28"/>
          <w:szCs w:val="28"/>
        </w:rPr>
        <w:t>до окончания срока подачи Заявок.</w:t>
      </w:r>
    </w:p>
    <w:p w:rsidR="001E0F95" w:rsidRPr="00E64B87" w:rsidRDefault="001E0F95" w:rsidP="004D062D">
      <w:pPr>
        <w:ind w:firstLine="720"/>
        <w:jc w:val="both"/>
        <w:rPr>
          <w:sz w:val="28"/>
          <w:szCs w:val="28"/>
        </w:rPr>
      </w:pPr>
      <w:r w:rsidRPr="00E64B87">
        <w:rPr>
          <w:sz w:val="28"/>
          <w:szCs w:val="28"/>
        </w:rPr>
        <w:t xml:space="preserve">В случае сдачи конверта с Заявкой непосредственно </w:t>
      </w:r>
      <w:r w:rsidRPr="00E64B87">
        <w:rPr>
          <w:snapToGrid w:val="0"/>
          <w:sz w:val="28"/>
          <w:szCs w:val="28"/>
        </w:rPr>
        <w:t>Организатору открытого конкурса</w:t>
      </w:r>
      <w:r w:rsidRPr="00E64B87">
        <w:rPr>
          <w:sz w:val="28"/>
          <w:szCs w:val="28"/>
        </w:rPr>
        <w:t xml:space="preserve">, </w:t>
      </w:r>
      <w:r w:rsidRPr="00E64B87">
        <w:rPr>
          <w:snapToGrid w:val="0"/>
          <w:sz w:val="28"/>
          <w:szCs w:val="28"/>
        </w:rPr>
        <w:t xml:space="preserve">Организатор открытого конкурса </w:t>
      </w:r>
      <w:r w:rsidRPr="00E64B87">
        <w:rPr>
          <w:sz w:val="28"/>
          <w:szCs w:val="28"/>
        </w:rPr>
        <w:t xml:space="preserve">выдает лицу, сдавшему конверт, расписку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Заявок, фамилия и инициалы, должность лица, выдавшего расписку, подтверждение или не подтверждение факта опечатывания конверта подписью лица, направляющего конверт </w:t>
      </w:r>
      <w:r w:rsidRPr="00E64B87">
        <w:rPr>
          <w:snapToGrid w:val="0"/>
          <w:sz w:val="28"/>
          <w:szCs w:val="28"/>
        </w:rPr>
        <w:t>Организатору открытого конкурса</w:t>
      </w:r>
      <w:r w:rsidRPr="00E64B87">
        <w:rPr>
          <w:sz w:val="28"/>
          <w:szCs w:val="28"/>
        </w:rPr>
        <w:t>. Не</w:t>
      </w:r>
      <w:r w:rsidR="005B3CB9" w:rsidRPr="00E64B87">
        <w:rPr>
          <w:sz w:val="28"/>
          <w:szCs w:val="28"/>
        </w:rPr>
        <w:t xml:space="preserve"> </w:t>
      </w:r>
      <w:r w:rsidRPr="00E64B87">
        <w:rPr>
          <w:sz w:val="28"/>
          <w:szCs w:val="28"/>
        </w:rPr>
        <w:t xml:space="preserve">заклеенные (открытые) конверты не принимаются. </w:t>
      </w:r>
    </w:p>
    <w:p w:rsidR="001E0F95" w:rsidRPr="00E64B87" w:rsidRDefault="001E0F95" w:rsidP="004D062D">
      <w:pPr>
        <w:ind w:firstLine="720"/>
        <w:jc w:val="both"/>
        <w:rPr>
          <w:sz w:val="28"/>
          <w:szCs w:val="28"/>
        </w:rPr>
      </w:pPr>
      <w:r w:rsidRPr="00E64B87">
        <w:rPr>
          <w:snapToGrid w:val="0"/>
          <w:sz w:val="28"/>
          <w:szCs w:val="28"/>
        </w:rPr>
        <w:t xml:space="preserve">Организатор открытого конкурса </w:t>
      </w:r>
      <w:r w:rsidRPr="00E64B87">
        <w:rPr>
          <w:sz w:val="28"/>
          <w:szCs w:val="28"/>
        </w:rPr>
        <w:t xml:space="preserve">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Pr="00E64B87">
        <w:rPr>
          <w:snapToGrid w:val="0"/>
          <w:sz w:val="28"/>
          <w:szCs w:val="28"/>
        </w:rPr>
        <w:t>Организатору открытого конкурса</w:t>
      </w:r>
      <w:r w:rsidRPr="00E64B87">
        <w:rPr>
          <w:sz w:val="28"/>
          <w:szCs w:val="28"/>
        </w:rPr>
        <w:t>, то лицо, сдающее конверт, расписывается в журнале под сделанной записью.</w:t>
      </w:r>
    </w:p>
    <w:p w:rsidR="001E0F95" w:rsidRPr="00E64B87" w:rsidRDefault="001E0F95" w:rsidP="004D062D">
      <w:pPr>
        <w:ind w:firstLine="720"/>
        <w:jc w:val="both"/>
        <w:rPr>
          <w:sz w:val="28"/>
          <w:szCs w:val="28"/>
        </w:rPr>
      </w:pPr>
      <w:r w:rsidRPr="00E64B87">
        <w:rPr>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открытого конкурса должен направить конверт с Заявкой заблаговременно, с таким расчетом, чтобы он был получен </w:t>
      </w:r>
      <w:r w:rsidRPr="00E64B87">
        <w:rPr>
          <w:snapToGrid w:val="0"/>
          <w:sz w:val="28"/>
          <w:szCs w:val="28"/>
        </w:rPr>
        <w:t xml:space="preserve">Организатором открытого конкурса </w:t>
      </w:r>
      <w:r w:rsidRPr="00E64B87">
        <w:rPr>
          <w:sz w:val="28"/>
          <w:szCs w:val="28"/>
        </w:rPr>
        <w:t xml:space="preserve">не позднее времени и даты окончания срока подачи Заявок. </w:t>
      </w:r>
      <w:r w:rsidRPr="00E64B87">
        <w:rPr>
          <w:snapToGrid w:val="0"/>
          <w:sz w:val="28"/>
          <w:szCs w:val="28"/>
        </w:rPr>
        <w:t xml:space="preserve">Организатор открытого конкурса </w:t>
      </w:r>
      <w:r w:rsidRPr="00E64B87">
        <w:rPr>
          <w:sz w:val="28"/>
          <w:szCs w:val="28"/>
        </w:rPr>
        <w:t xml:space="preserve">не несет ответственности перед Участником открытого конкурса за возможное нарушение сроков почтовой доставки. </w:t>
      </w:r>
    </w:p>
    <w:p w:rsidR="001E0F95" w:rsidRPr="00E64B87" w:rsidRDefault="001E0F95" w:rsidP="004D062D">
      <w:pPr>
        <w:ind w:firstLine="720"/>
        <w:jc w:val="both"/>
        <w:rPr>
          <w:sz w:val="28"/>
          <w:szCs w:val="28"/>
        </w:rPr>
      </w:pPr>
      <w:r w:rsidRPr="00E64B87">
        <w:rPr>
          <w:sz w:val="28"/>
          <w:szCs w:val="28"/>
        </w:rPr>
        <w:t>Все Заявки, полученные после времени и даты окончания срока подачи Заявок, считаются опоздавшими. Они будут отклонены и возвращены Участнику открытого конкурса.</w:t>
      </w:r>
    </w:p>
    <w:p w:rsidR="001E0F95" w:rsidRPr="00E64B87" w:rsidRDefault="001E0F95" w:rsidP="004D062D">
      <w:pPr>
        <w:ind w:firstLine="720"/>
        <w:jc w:val="both"/>
        <w:rPr>
          <w:sz w:val="28"/>
          <w:szCs w:val="28"/>
        </w:rPr>
      </w:pPr>
      <w:r w:rsidRPr="00E64B87">
        <w:rPr>
          <w:sz w:val="28"/>
          <w:szCs w:val="28"/>
        </w:rPr>
        <w:t xml:space="preserve">2.5. Заявление об отзыве Заявки должно поступить </w:t>
      </w:r>
      <w:r w:rsidRPr="00E64B87">
        <w:rPr>
          <w:snapToGrid w:val="0"/>
          <w:sz w:val="28"/>
          <w:szCs w:val="28"/>
        </w:rPr>
        <w:t>Организатору открытого конкурса</w:t>
      </w:r>
      <w:r w:rsidRPr="00E64B87">
        <w:rPr>
          <w:sz w:val="28"/>
          <w:szCs w:val="28"/>
        </w:rPr>
        <w:t xml:space="preserve"> не позднее момента вскрытия конвертов с Заявками.</w:t>
      </w:r>
    </w:p>
    <w:p w:rsidR="001E0F95" w:rsidRPr="00E64B87" w:rsidRDefault="001E0F95" w:rsidP="004D062D">
      <w:pPr>
        <w:ind w:firstLine="720"/>
        <w:jc w:val="both"/>
        <w:rPr>
          <w:sz w:val="28"/>
          <w:szCs w:val="28"/>
        </w:rPr>
      </w:pPr>
      <w:r w:rsidRPr="00E64B87">
        <w:rPr>
          <w:sz w:val="28"/>
          <w:szCs w:val="28"/>
        </w:rPr>
        <w:t xml:space="preserve">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 </w:t>
      </w:r>
    </w:p>
    <w:p w:rsidR="001E0F95" w:rsidRPr="00E64B87" w:rsidRDefault="001E0F95" w:rsidP="004D062D">
      <w:pPr>
        <w:ind w:firstLine="720"/>
        <w:jc w:val="both"/>
        <w:rPr>
          <w:sz w:val="28"/>
          <w:szCs w:val="28"/>
        </w:rPr>
      </w:pPr>
      <w:r w:rsidRPr="00E64B87">
        <w:rPr>
          <w:sz w:val="28"/>
          <w:szCs w:val="28"/>
        </w:rPr>
        <w:t xml:space="preserve">В случае отзыва Заявки письменное заявление об отзыве Заявки подается непосредственно </w:t>
      </w:r>
      <w:r w:rsidRPr="00E64B87">
        <w:rPr>
          <w:snapToGrid w:val="0"/>
          <w:sz w:val="28"/>
          <w:szCs w:val="28"/>
        </w:rPr>
        <w:t>Организатору открытого конкурса</w:t>
      </w:r>
      <w:r w:rsidRPr="00E64B87">
        <w:rPr>
          <w:sz w:val="28"/>
          <w:szCs w:val="28"/>
        </w:rPr>
        <w:t xml:space="preserve">, или направляется по почте. К указанному заявлению прилагается расписка о получении конверта, выданная в случае сдачи конверта непосредственно </w:t>
      </w:r>
      <w:r w:rsidRPr="00E64B87">
        <w:rPr>
          <w:snapToGrid w:val="0"/>
          <w:sz w:val="28"/>
          <w:szCs w:val="28"/>
        </w:rPr>
        <w:t xml:space="preserve">Организатору открытого конкурса </w:t>
      </w:r>
      <w:r w:rsidRPr="00E64B87">
        <w:rPr>
          <w:sz w:val="28"/>
          <w:szCs w:val="28"/>
        </w:rPr>
        <w:t xml:space="preserve">или </w:t>
      </w:r>
      <w:r w:rsidRPr="00E64B87">
        <w:rPr>
          <w:sz w:val="28"/>
          <w:szCs w:val="28"/>
        </w:rPr>
        <w:lastRenderedPageBreak/>
        <w:t>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1E0F95" w:rsidRPr="00E64B87" w:rsidRDefault="001E0F95" w:rsidP="004D062D">
      <w:pPr>
        <w:ind w:firstLine="720"/>
        <w:jc w:val="both"/>
        <w:rPr>
          <w:sz w:val="28"/>
          <w:szCs w:val="28"/>
        </w:rPr>
      </w:pPr>
      <w:r w:rsidRPr="00E64B87">
        <w:rPr>
          <w:sz w:val="28"/>
          <w:szCs w:val="28"/>
        </w:rPr>
        <w:t xml:space="preserve">2.6. Любое заинтересованное лицо вправе направить в письменной форме запрос о разъяснении положений Конкурсной документации. </w:t>
      </w:r>
    </w:p>
    <w:p w:rsidR="001E0F95" w:rsidRPr="00E64B87" w:rsidRDefault="001E0F95" w:rsidP="004D062D">
      <w:pPr>
        <w:ind w:firstLine="720"/>
        <w:jc w:val="both"/>
        <w:rPr>
          <w:sz w:val="28"/>
          <w:szCs w:val="28"/>
        </w:rPr>
      </w:pPr>
      <w:r w:rsidRPr="00E64B87">
        <w:rPr>
          <w:sz w:val="28"/>
          <w:szCs w:val="28"/>
        </w:rPr>
        <w:t xml:space="preserve">В течение двух рабочих дней со дня поступления указанного запроса </w:t>
      </w:r>
      <w:r w:rsidRPr="00E64B87">
        <w:rPr>
          <w:snapToGrid w:val="0"/>
          <w:sz w:val="28"/>
          <w:szCs w:val="28"/>
        </w:rPr>
        <w:t>Организатор открытого конкурса</w:t>
      </w:r>
      <w:r w:rsidRPr="00E64B87">
        <w:rPr>
          <w:sz w:val="28"/>
          <w:szCs w:val="28"/>
        </w:rPr>
        <w:t xml:space="preserve"> обязан направить в письменной форме разъяснения положений Конкурсной документации, если указанный запрос поступил </w:t>
      </w:r>
      <w:r w:rsidRPr="00E64B87">
        <w:rPr>
          <w:snapToGrid w:val="0"/>
          <w:sz w:val="28"/>
          <w:szCs w:val="28"/>
        </w:rPr>
        <w:t>Организатору открытого конкурса</w:t>
      </w:r>
      <w:r w:rsidRPr="00E64B87">
        <w:rPr>
          <w:sz w:val="28"/>
          <w:szCs w:val="28"/>
        </w:rPr>
        <w:t xml:space="preserve"> не позднее, чем за пять календарных дней до даты окончания срока подачи Заявок.</w:t>
      </w:r>
    </w:p>
    <w:p w:rsidR="001E0F95" w:rsidRPr="00E64B87" w:rsidRDefault="001E0F95" w:rsidP="004D062D">
      <w:pPr>
        <w:ind w:firstLine="720"/>
        <w:jc w:val="both"/>
        <w:rPr>
          <w:sz w:val="28"/>
          <w:szCs w:val="28"/>
        </w:rPr>
      </w:pPr>
      <w:r w:rsidRPr="00E64B87">
        <w:rPr>
          <w:sz w:val="28"/>
          <w:szCs w:val="28"/>
        </w:rPr>
        <w:t>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на сайте Организатора с указанием предмета запроса, но без указания лица, направившего запрос. Разъяснение положений настоящей Конкурсной документации не должно изменять ее суть.</w:t>
      </w:r>
    </w:p>
    <w:p w:rsidR="003B263B" w:rsidRPr="00E64B87" w:rsidRDefault="003B263B" w:rsidP="004D062D">
      <w:pPr>
        <w:ind w:firstLine="720"/>
        <w:jc w:val="both"/>
        <w:rPr>
          <w:sz w:val="28"/>
          <w:szCs w:val="28"/>
        </w:rPr>
      </w:pPr>
    </w:p>
    <w:p w:rsidR="003B263B" w:rsidRPr="00E64B87" w:rsidRDefault="003B263B" w:rsidP="004D062D">
      <w:pPr>
        <w:ind w:firstLine="720"/>
        <w:jc w:val="both"/>
        <w:rPr>
          <w:sz w:val="28"/>
          <w:szCs w:val="28"/>
        </w:rPr>
      </w:pPr>
      <w:r w:rsidRPr="00E64B87">
        <w:rPr>
          <w:sz w:val="28"/>
          <w:szCs w:val="28"/>
        </w:rPr>
        <w:t xml:space="preserve">Допуск Участников открытого конкурса к открытому конкурсу производится конкурсной комиссией </w:t>
      </w:r>
      <w:r w:rsidRPr="00E64B87">
        <w:rPr>
          <w:snapToGrid w:val="0"/>
          <w:sz w:val="28"/>
          <w:szCs w:val="28"/>
        </w:rPr>
        <w:t>Организатора открытого конкурса</w:t>
      </w:r>
      <w:r w:rsidRPr="00E64B87">
        <w:rPr>
          <w:sz w:val="28"/>
          <w:szCs w:val="28"/>
        </w:rPr>
        <w:t>.</w:t>
      </w:r>
    </w:p>
    <w:p w:rsidR="003B263B" w:rsidRPr="00E64B87" w:rsidRDefault="001E0F95" w:rsidP="004D062D">
      <w:pPr>
        <w:ind w:firstLine="720"/>
        <w:jc w:val="both"/>
        <w:rPr>
          <w:sz w:val="28"/>
          <w:szCs w:val="28"/>
        </w:rPr>
      </w:pPr>
      <w:r w:rsidRPr="00E64B87">
        <w:rPr>
          <w:sz w:val="28"/>
          <w:szCs w:val="28"/>
        </w:rPr>
        <w:t xml:space="preserve">2.7. В день вскрытия конвертов с Заявками, непосредственно перед вскрытием конвертов с Заявками, конкурсная комиссия обязана объявить присутствующим при вскрытии таких конвертов Участникам открытого конкурса и/или их представителям о возможности отозвать поданные Заявки до вскрытия конвертов с Заявками. </w:t>
      </w:r>
    </w:p>
    <w:p w:rsidR="001E0F95" w:rsidRPr="00E64B87" w:rsidRDefault="001E0F95" w:rsidP="004D062D">
      <w:pPr>
        <w:ind w:firstLine="720"/>
        <w:jc w:val="both"/>
        <w:rPr>
          <w:sz w:val="28"/>
          <w:szCs w:val="28"/>
        </w:rPr>
      </w:pPr>
      <w:r w:rsidRPr="00E64B87">
        <w:rPr>
          <w:sz w:val="28"/>
          <w:szCs w:val="28"/>
        </w:rPr>
        <w:t xml:space="preserve">Конкурсной комиссией вскрываются только те конверты с Заявками, которые поступили </w:t>
      </w:r>
      <w:r w:rsidRPr="00E64B87">
        <w:rPr>
          <w:snapToGrid w:val="0"/>
          <w:sz w:val="28"/>
          <w:szCs w:val="28"/>
        </w:rPr>
        <w:t xml:space="preserve">Организатору открытого конкурса </w:t>
      </w:r>
      <w:r w:rsidRPr="00E64B87">
        <w:rPr>
          <w:sz w:val="28"/>
          <w:szCs w:val="28"/>
        </w:rPr>
        <w:t xml:space="preserve">в установленный срок. </w:t>
      </w:r>
    </w:p>
    <w:p w:rsidR="001E0F95" w:rsidRPr="00E64B87" w:rsidRDefault="001E0F95" w:rsidP="004D062D">
      <w:pPr>
        <w:ind w:firstLine="720"/>
        <w:jc w:val="both"/>
        <w:rPr>
          <w:sz w:val="28"/>
          <w:szCs w:val="28"/>
        </w:rPr>
      </w:pPr>
      <w:r w:rsidRPr="00E64B87">
        <w:rPr>
          <w:sz w:val="28"/>
          <w:szCs w:val="28"/>
        </w:rPr>
        <w:t xml:space="preserve">Публично в день, </w:t>
      </w:r>
      <w:r w:rsidR="009571DB" w:rsidRPr="00E64B87">
        <w:rPr>
          <w:sz w:val="28"/>
          <w:szCs w:val="28"/>
        </w:rPr>
        <w:t>во</w:t>
      </w:r>
      <w:r w:rsidR="009571DB">
        <w:rPr>
          <w:sz w:val="28"/>
          <w:szCs w:val="28"/>
        </w:rPr>
        <w:t xml:space="preserve"> </w:t>
      </w:r>
      <w:r w:rsidR="009571DB" w:rsidRPr="00E64B87">
        <w:rPr>
          <w:sz w:val="28"/>
          <w:szCs w:val="28"/>
        </w:rPr>
        <w:t>время</w:t>
      </w:r>
      <w:r w:rsidRPr="00E64B87">
        <w:rPr>
          <w:sz w:val="28"/>
          <w:szCs w:val="28"/>
        </w:rPr>
        <w:t xml:space="preserve"> и в месте, установленном в настоящей Конкурсной документации, конкурсной комиссией вскрываются конверты с Заявками. </w:t>
      </w:r>
    </w:p>
    <w:p w:rsidR="001E0F95" w:rsidRPr="00E64B87" w:rsidRDefault="001E0F95" w:rsidP="004D062D">
      <w:pPr>
        <w:ind w:firstLine="720"/>
        <w:jc w:val="both"/>
        <w:rPr>
          <w:sz w:val="28"/>
          <w:szCs w:val="28"/>
        </w:rPr>
      </w:pPr>
      <w:r w:rsidRPr="00E64B87">
        <w:rPr>
          <w:sz w:val="28"/>
          <w:szCs w:val="28"/>
        </w:rPr>
        <w:t>Участники открытого конкурса, подавшие Заявки, или их представители вправе присутствовать при вскрытии конвертов с Заявками.</w:t>
      </w:r>
    </w:p>
    <w:p w:rsidR="001E0F95" w:rsidRPr="00E64B87" w:rsidRDefault="001E0F95" w:rsidP="004D062D">
      <w:pPr>
        <w:ind w:firstLine="720"/>
        <w:jc w:val="both"/>
        <w:rPr>
          <w:sz w:val="28"/>
          <w:szCs w:val="28"/>
        </w:rPr>
      </w:pPr>
      <w:r w:rsidRPr="00E64B87">
        <w:rPr>
          <w:sz w:val="28"/>
          <w:szCs w:val="28"/>
        </w:rPr>
        <w:t>При вскрытии конвертов председатель конкурсной комиссии оглашает: наименование (для юридического лица), фамилию, имя, отчество (для индивидуального предпринимателя) и почтовый адрес каждого Участника открытого конкурса, конверт, с Заявкой которого вскрывается, имеющийся на нем текст, опись (Форма № 6.1). Оглашенные данные заносятся в протокол вскрытия конвертов с Заявками. В случае</w:t>
      </w:r>
      <w:proofErr w:type="gramStart"/>
      <w:r w:rsidRPr="00E64B87">
        <w:rPr>
          <w:sz w:val="28"/>
          <w:szCs w:val="28"/>
        </w:rPr>
        <w:t>,</w:t>
      </w:r>
      <w:proofErr w:type="gramEnd"/>
      <w:r w:rsidRPr="00E64B87">
        <w:rPr>
          <w:sz w:val="28"/>
          <w:szCs w:val="28"/>
        </w:rPr>
        <w:t xml:space="preserve"> если маркировка и опечатывание конвертов явно не соответствуют критериям, установленным настоящей Конкурсной документацией и/или во </w:t>
      </w:r>
      <w:r w:rsidR="00123CF7" w:rsidRPr="00E64B87">
        <w:rPr>
          <w:sz w:val="28"/>
          <w:szCs w:val="28"/>
        </w:rPr>
        <w:t>вскрытых конвертах,</w:t>
      </w:r>
      <w:r w:rsidRPr="00E64B87">
        <w:rPr>
          <w:sz w:val="28"/>
          <w:szCs w:val="28"/>
        </w:rPr>
        <w:t xml:space="preserve"> находятся явно </w:t>
      </w:r>
      <w:r w:rsidR="00123CF7" w:rsidRPr="00E64B87">
        <w:rPr>
          <w:sz w:val="28"/>
          <w:szCs w:val="28"/>
        </w:rPr>
        <w:t>непредусмотренные</w:t>
      </w:r>
      <w:r w:rsidRPr="00E64B87">
        <w:rPr>
          <w:sz w:val="28"/>
          <w:szCs w:val="28"/>
        </w:rPr>
        <w:t xml:space="preserve"> Конкурсной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1E0F95" w:rsidRPr="00E64B87" w:rsidRDefault="001E0F95" w:rsidP="004D062D">
      <w:pPr>
        <w:ind w:firstLine="720"/>
        <w:jc w:val="both"/>
        <w:rPr>
          <w:sz w:val="28"/>
          <w:szCs w:val="28"/>
        </w:rPr>
      </w:pPr>
      <w:r w:rsidRPr="00E64B87">
        <w:rPr>
          <w:sz w:val="28"/>
          <w:szCs w:val="28"/>
        </w:rPr>
        <w:t xml:space="preserve">При вскрытии конвертов с Заявками конкурсная комиссия вправе потребовать от Участников открытого конкурса и/или их представителей представления разъяснений положений, представленных ими документов и Заявок. При этом не допускается изменение Заявки. Конкурсная комиссия не вправе предъявлять дополнительные требования к Участникам открытого конкурса. Не допускается изменять указанные в Конкурсной документации требования к Участникам открытого конкурса. Указанные разъяснения вносятся в протокол вскрытия </w:t>
      </w:r>
      <w:r w:rsidRPr="00E64B87">
        <w:rPr>
          <w:sz w:val="28"/>
          <w:szCs w:val="28"/>
        </w:rPr>
        <w:lastRenderedPageBreak/>
        <w:t xml:space="preserve">конвертов с Заявками. </w:t>
      </w:r>
    </w:p>
    <w:p w:rsidR="001E0F95" w:rsidRPr="00E64B87" w:rsidRDefault="001E0F95" w:rsidP="004D062D">
      <w:pPr>
        <w:ind w:firstLine="720"/>
        <w:jc w:val="both"/>
        <w:rPr>
          <w:sz w:val="28"/>
          <w:szCs w:val="28"/>
        </w:rPr>
      </w:pPr>
      <w:r w:rsidRPr="00E64B87">
        <w:rPr>
          <w:sz w:val="28"/>
          <w:szCs w:val="28"/>
        </w:rPr>
        <w:t>Протокол вскрытия конвертов с Заявками подписывается конкурсной комиссией в день вскрытия конвертов с Заявками. Электронная версия данного протокола размещается на сайте Организатора в сети «Интернет» не позднее следующего дня после его подписания.</w:t>
      </w:r>
    </w:p>
    <w:p w:rsidR="001E0F95" w:rsidRPr="00E64B87" w:rsidRDefault="001E0F95" w:rsidP="004D062D">
      <w:pPr>
        <w:ind w:firstLine="720"/>
        <w:jc w:val="both"/>
        <w:rPr>
          <w:sz w:val="28"/>
          <w:szCs w:val="28"/>
        </w:rPr>
      </w:pPr>
      <w:r w:rsidRPr="00E64B87">
        <w:rPr>
          <w:sz w:val="28"/>
          <w:szCs w:val="28"/>
        </w:rPr>
        <w:t>Конверты с Заявками, полученные после даты окончания срока подачи Заявок возвращается лицу, направившему указанный конверт.</w:t>
      </w:r>
    </w:p>
    <w:p w:rsidR="001E0F95" w:rsidRPr="00E64B87" w:rsidRDefault="001E0F95" w:rsidP="004D062D">
      <w:pPr>
        <w:ind w:firstLine="720"/>
        <w:jc w:val="both"/>
        <w:rPr>
          <w:sz w:val="28"/>
          <w:szCs w:val="28"/>
        </w:rPr>
      </w:pPr>
    </w:p>
    <w:p w:rsidR="001E0F95" w:rsidRPr="00E64B87" w:rsidRDefault="001E0F95" w:rsidP="004D062D">
      <w:pPr>
        <w:ind w:firstLine="720"/>
        <w:jc w:val="center"/>
        <w:rPr>
          <w:b/>
          <w:bCs/>
          <w:sz w:val="28"/>
          <w:szCs w:val="28"/>
        </w:rPr>
      </w:pPr>
      <w:r w:rsidRPr="00E64B87">
        <w:rPr>
          <w:b/>
          <w:bCs/>
          <w:sz w:val="28"/>
          <w:szCs w:val="28"/>
        </w:rPr>
        <w:t>Раздел 3. Порядок допуска к открытому конкурсу</w:t>
      </w:r>
    </w:p>
    <w:p w:rsidR="001E0F95" w:rsidRPr="00E64B87" w:rsidRDefault="001E0F95" w:rsidP="004D062D">
      <w:pPr>
        <w:ind w:firstLine="720"/>
        <w:jc w:val="both"/>
        <w:rPr>
          <w:sz w:val="28"/>
          <w:szCs w:val="28"/>
        </w:rPr>
      </w:pPr>
    </w:p>
    <w:p w:rsidR="001E0F95" w:rsidRPr="00E64B87" w:rsidRDefault="001E0F95" w:rsidP="004D062D">
      <w:pPr>
        <w:ind w:firstLine="720"/>
        <w:jc w:val="both"/>
        <w:rPr>
          <w:sz w:val="28"/>
          <w:szCs w:val="28"/>
        </w:rPr>
      </w:pPr>
      <w:r w:rsidRPr="00E64B87">
        <w:rPr>
          <w:sz w:val="28"/>
          <w:szCs w:val="28"/>
        </w:rPr>
        <w:t xml:space="preserve">3.1.  Все Заявки, указанные в протоколе вскрытия конвертов с Заявками, в </w:t>
      </w:r>
      <w:proofErr w:type="gramStart"/>
      <w:r w:rsidRPr="00E64B87">
        <w:rPr>
          <w:sz w:val="28"/>
          <w:szCs w:val="28"/>
        </w:rPr>
        <w:t>срок, установленный в Извещении о проведении конкурса рассматриваются</w:t>
      </w:r>
      <w:proofErr w:type="gramEnd"/>
      <w:r w:rsidRPr="00E64B87">
        <w:rPr>
          <w:sz w:val="28"/>
          <w:szCs w:val="28"/>
        </w:rPr>
        <w:t xml:space="preserve"> конкурсной комиссией на предмет их соответствия требованиям настоящей Конкурсной документации. </w:t>
      </w:r>
    </w:p>
    <w:p w:rsidR="001E0F95" w:rsidRPr="00E64B87" w:rsidRDefault="001E0F95" w:rsidP="004D062D">
      <w:pPr>
        <w:ind w:firstLine="720"/>
        <w:jc w:val="both"/>
        <w:rPr>
          <w:sz w:val="28"/>
          <w:szCs w:val="28"/>
        </w:rPr>
      </w:pPr>
      <w:r w:rsidRPr="00E64B87">
        <w:rPr>
          <w:sz w:val="28"/>
          <w:szCs w:val="28"/>
        </w:rPr>
        <w:t>По итогам рассмотрения Заявка Участника открытого конкурса может быть отклонена в случае:</w:t>
      </w:r>
    </w:p>
    <w:p w:rsidR="001E0F95" w:rsidRPr="00E64B87" w:rsidRDefault="001E0F95" w:rsidP="004D062D">
      <w:pPr>
        <w:ind w:firstLine="720"/>
        <w:jc w:val="both"/>
        <w:rPr>
          <w:sz w:val="28"/>
          <w:szCs w:val="28"/>
        </w:rPr>
      </w:pPr>
      <w:r w:rsidRPr="00E64B87">
        <w:rPr>
          <w:sz w:val="28"/>
          <w:szCs w:val="28"/>
        </w:rPr>
        <w:t xml:space="preserve">отсутствия в составе представленных Участником открытого конкурса документов, предусмотренных пунктом </w:t>
      </w:r>
      <w:r w:rsidR="00912540" w:rsidRPr="00E64B87">
        <w:rPr>
          <w:sz w:val="28"/>
          <w:szCs w:val="28"/>
        </w:rPr>
        <w:t>2.3</w:t>
      </w:r>
      <w:r w:rsidR="003B263B" w:rsidRPr="00E64B87">
        <w:rPr>
          <w:sz w:val="28"/>
          <w:szCs w:val="28"/>
        </w:rPr>
        <w:t xml:space="preserve"> </w:t>
      </w:r>
      <w:r w:rsidRPr="00E64B87">
        <w:rPr>
          <w:sz w:val="28"/>
          <w:szCs w:val="28"/>
        </w:rPr>
        <w:t>раздела 2 нас</w:t>
      </w:r>
      <w:r w:rsidR="00912540" w:rsidRPr="00E64B87">
        <w:rPr>
          <w:sz w:val="28"/>
          <w:szCs w:val="28"/>
        </w:rPr>
        <w:t>тоящей Конкурсной документации;</w:t>
      </w:r>
    </w:p>
    <w:p w:rsidR="001E0F95" w:rsidRPr="00E64B87" w:rsidRDefault="001E0F95" w:rsidP="004D062D">
      <w:pPr>
        <w:ind w:firstLine="720"/>
        <w:jc w:val="both"/>
        <w:rPr>
          <w:sz w:val="28"/>
          <w:szCs w:val="28"/>
        </w:rPr>
      </w:pPr>
      <w:r w:rsidRPr="00E64B87">
        <w:rPr>
          <w:sz w:val="28"/>
          <w:szCs w:val="28"/>
        </w:rPr>
        <w:t>нарушения требований к оформлению Заявки, если они повлекли невозможность оценки Заявки;</w:t>
      </w:r>
    </w:p>
    <w:p w:rsidR="001E0F95" w:rsidRPr="00E64B87" w:rsidRDefault="001E0F95" w:rsidP="004D062D">
      <w:pPr>
        <w:ind w:firstLine="720"/>
        <w:jc w:val="both"/>
        <w:rPr>
          <w:sz w:val="28"/>
          <w:szCs w:val="28"/>
        </w:rPr>
      </w:pPr>
      <w:r w:rsidRPr="00E64B87">
        <w:rPr>
          <w:sz w:val="28"/>
          <w:szCs w:val="28"/>
        </w:rPr>
        <w:t>несоответствия Участника открытого конкурса требованиям пункта 2.1 раздела 2 настоящей Конкурсной документации;</w:t>
      </w:r>
    </w:p>
    <w:p w:rsidR="001E0F95" w:rsidRPr="00E64B87" w:rsidRDefault="001E0F95" w:rsidP="004D062D">
      <w:pPr>
        <w:ind w:firstLine="720"/>
        <w:jc w:val="both"/>
        <w:rPr>
          <w:sz w:val="28"/>
          <w:szCs w:val="28"/>
        </w:rPr>
      </w:pPr>
      <w:r w:rsidRPr="00E64B87">
        <w:rPr>
          <w:sz w:val="28"/>
          <w:szCs w:val="28"/>
        </w:rPr>
        <w:t xml:space="preserve">отсутствия подписи полномочного лица на документах </w:t>
      </w:r>
      <w:r w:rsidR="003B263B" w:rsidRPr="00E64B87">
        <w:rPr>
          <w:sz w:val="28"/>
          <w:szCs w:val="28"/>
        </w:rPr>
        <w:t>и в</w:t>
      </w:r>
      <w:r w:rsidRPr="00E64B87">
        <w:rPr>
          <w:sz w:val="28"/>
          <w:szCs w:val="28"/>
        </w:rPr>
        <w:t xml:space="preserve"> Форма</w:t>
      </w:r>
      <w:r w:rsidR="003B263B" w:rsidRPr="00E64B87">
        <w:rPr>
          <w:sz w:val="28"/>
          <w:szCs w:val="28"/>
        </w:rPr>
        <w:t>х</w:t>
      </w:r>
      <w:r w:rsidRPr="00E64B87">
        <w:rPr>
          <w:sz w:val="28"/>
          <w:szCs w:val="28"/>
        </w:rPr>
        <w:t xml:space="preserve"> №№ 6.1, 6.2, 6.3, 6.4, 6.5, 6.6;</w:t>
      </w:r>
    </w:p>
    <w:p w:rsidR="001E0F95" w:rsidRPr="00E64B87" w:rsidRDefault="001E0F95" w:rsidP="004D062D">
      <w:pPr>
        <w:ind w:firstLine="720"/>
        <w:jc w:val="both"/>
        <w:rPr>
          <w:sz w:val="28"/>
          <w:szCs w:val="28"/>
        </w:rPr>
      </w:pPr>
      <w:r w:rsidRPr="00E64B87">
        <w:rPr>
          <w:sz w:val="28"/>
          <w:szCs w:val="28"/>
        </w:rPr>
        <w:t>недостоверности сведений, содержащихся в Заявке.</w:t>
      </w:r>
    </w:p>
    <w:p w:rsidR="001E0F95" w:rsidRPr="00E64B87" w:rsidRDefault="001E0F95" w:rsidP="004D062D">
      <w:pPr>
        <w:ind w:firstLine="720"/>
        <w:jc w:val="both"/>
        <w:rPr>
          <w:sz w:val="28"/>
          <w:szCs w:val="28"/>
        </w:rPr>
      </w:pPr>
      <w:r w:rsidRPr="00E64B87">
        <w:rPr>
          <w:sz w:val="28"/>
          <w:szCs w:val="28"/>
        </w:rPr>
        <w:t>Решение конкурсной комиссии о допуске к открытому конкурсу оформляется протоколом допуска к открытому конкурсу, в котором приводятся перечень допущенных к участию в конкурсе Участников открытого конкурса с указанием имен (наименований), а также имена (наименования) Участников открытого конкурса, Заявки которых были отклонены, с указанием причин такого отказа. Протокол допуска к открытому конкурсу должен быть составлен и подписан конкурсной комиссией не позднее 5 (пятого) рабочего дня со дня вскрытия конвертов с Заявками. Электронная версия данного протокола размещается на сайте Организатора в сети «Интернет» в день его подписания.</w:t>
      </w:r>
    </w:p>
    <w:p w:rsidR="001E0F95" w:rsidRPr="00E64B87" w:rsidRDefault="001E0F95" w:rsidP="004D062D">
      <w:pPr>
        <w:ind w:firstLine="720"/>
        <w:jc w:val="both"/>
        <w:rPr>
          <w:sz w:val="28"/>
          <w:szCs w:val="28"/>
        </w:rPr>
      </w:pPr>
      <w:r w:rsidRPr="00E64B87">
        <w:rPr>
          <w:sz w:val="28"/>
          <w:szCs w:val="28"/>
        </w:rPr>
        <w:t>В случае</w:t>
      </w:r>
      <w:proofErr w:type="gramStart"/>
      <w:r w:rsidRPr="00E64B87">
        <w:rPr>
          <w:sz w:val="28"/>
          <w:szCs w:val="28"/>
        </w:rPr>
        <w:t>,</w:t>
      </w:r>
      <w:proofErr w:type="gramEnd"/>
      <w:r w:rsidRPr="00E64B87">
        <w:rPr>
          <w:sz w:val="28"/>
          <w:szCs w:val="28"/>
        </w:rPr>
        <w:t xml:space="preserve"> если конкурсной комиссией принято решение об отказе в допуске к открытому конкурсу всех Участников открытого конкурса либо о допуске одного Участника открытого конкурса, открытый конкурс признается несостоявшимся.</w:t>
      </w:r>
    </w:p>
    <w:p w:rsidR="001E0F95" w:rsidRPr="00E64B87" w:rsidRDefault="001E0F95" w:rsidP="004D062D">
      <w:pPr>
        <w:ind w:firstLine="720"/>
        <w:jc w:val="both"/>
        <w:rPr>
          <w:sz w:val="28"/>
          <w:szCs w:val="28"/>
        </w:rPr>
      </w:pPr>
    </w:p>
    <w:p w:rsidR="001E0F95" w:rsidRPr="00E64B87" w:rsidRDefault="001E0F95" w:rsidP="000E7E8D">
      <w:pPr>
        <w:ind w:firstLine="720"/>
        <w:jc w:val="center"/>
        <w:rPr>
          <w:b/>
          <w:bCs/>
          <w:sz w:val="28"/>
          <w:szCs w:val="28"/>
        </w:rPr>
      </w:pPr>
      <w:r w:rsidRPr="00E64B87">
        <w:rPr>
          <w:b/>
          <w:bCs/>
          <w:sz w:val="28"/>
          <w:szCs w:val="28"/>
        </w:rPr>
        <w:t>Раздел 4.</w:t>
      </w:r>
      <w:r w:rsidRPr="00E64B87">
        <w:rPr>
          <w:b/>
          <w:bCs/>
          <w:sz w:val="28"/>
          <w:szCs w:val="28"/>
        </w:rPr>
        <w:tab/>
        <w:t>Рассмотрение, оценка и сопоставление Заявок</w:t>
      </w:r>
    </w:p>
    <w:p w:rsidR="001E0F95" w:rsidRPr="00E64B87" w:rsidRDefault="001E0F95" w:rsidP="004D062D">
      <w:pPr>
        <w:ind w:firstLine="720"/>
        <w:jc w:val="both"/>
        <w:rPr>
          <w:b/>
          <w:bCs/>
          <w:sz w:val="28"/>
          <w:szCs w:val="28"/>
        </w:rPr>
      </w:pPr>
    </w:p>
    <w:p w:rsidR="001E0F95" w:rsidRPr="00E64B87" w:rsidRDefault="001E0F95" w:rsidP="004D062D">
      <w:pPr>
        <w:ind w:firstLine="720"/>
        <w:jc w:val="both"/>
        <w:rPr>
          <w:sz w:val="28"/>
          <w:szCs w:val="28"/>
        </w:rPr>
      </w:pPr>
      <w:r w:rsidRPr="00E64B87">
        <w:rPr>
          <w:sz w:val="28"/>
          <w:szCs w:val="28"/>
        </w:rPr>
        <w:t xml:space="preserve">4.1. Оценка и сопоставление заявок осуществляются в соответствии со Шкалой для оценки критериев заявок участников открытого конкурса на право осуществления перевозок по муниципальным маршрутам регулярных перевозок по территории Александровского муниципального </w:t>
      </w:r>
      <w:r w:rsidR="0001026B">
        <w:rPr>
          <w:sz w:val="28"/>
          <w:szCs w:val="28"/>
        </w:rPr>
        <w:t>округа</w:t>
      </w:r>
      <w:r w:rsidRPr="00E64B87">
        <w:rPr>
          <w:sz w:val="28"/>
          <w:szCs w:val="28"/>
        </w:rPr>
        <w:t xml:space="preserve"> (далее – Шкала для оценки </w:t>
      </w:r>
      <w:proofErr w:type="gramStart"/>
      <w:r w:rsidRPr="00E64B87">
        <w:rPr>
          <w:sz w:val="28"/>
          <w:szCs w:val="28"/>
        </w:rPr>
        <w:t xml:space="preserve">критериев) </w:t>
      </w:r>
      <w:proofErr w:type="gramEnd"/>
      <w:r w:rsidRPr="00E64B87">
        <w:rPr>
          <w:sz w:val="28"/>
          <w:szCs w:val="28"/>
        </w:rPr>
        <w:t>конкурсная комиссия начисляет баллы по каждой Заявке.</w:t>
      </w:r>
    </w:p>
    <w:p w:rsidR="001E0F95" w:rsidRPr="00E64B87" w:rsidRDefault="001E0F95" w:rsidP="004D062D">
      <w:pPr>
        <w:ind w:firstLine="720"/>
        <w:jc w:val="both"/>
        <w:rPr>
          <w:sz w:val="28"/>
          <w:szCs w:val="28"/>
        </w:rPr>
      </w:pPr>
      <w:r w:rsidRPr="00E64B87">
        <w:rPr>
          <w:sz w:val="28"/>
          <w:szCs w:val="28"/>
        </w:rPr>
        <w:t xml:space="preserve">Каждой заявке на участие в открытом конкурсе присваивается порядковый номер в порядке уменьшения ее оценки. Заявке, получившей высшую оценку, </w:t>
      </w:r>
      <w:r w:rsidRPr="00E64B87">
        <w:rPr>
          <w:sz w:val="28"/>
          <w:szCs w:val="28"/>
        </w:rPr>
        <w:lastRenderedPageBreak/>
        <w:t>присваивается первый номер.</w:t>
      </w:r>
    </w:p>
    <w:p w:rsidR="001E0F95" w:rsidRPr="00E64B87" w:rsidRDefault="001E0F95" w:rsidP="004D062D">
      <w:pPr>
        <w:ind w:firstLine="720"/>
        <w:jc w:val="both"/>
        <w:rPr>
          <w:sz w:val="28"/>
          <w:szCs w:val="28"/>
        </w:rPr>
      </w:pPr>
      <w:r w:rsidRPr="00E64B87">
        <w:rPr>
          <w:sz w:val="28"/>
          <w:szCs w:val="28"/>
        </w:rPr>
        <w:t>Итоговые результаты оценок, по каждому из Участников открытого конкурса заносятся в протоко</w:t>
      </w:r>
      <w:r w:rsidR="0031100B" w:rsidRPr="00E64B87">
        <w:rPr>
          <w:sz w:val="28"/>
          <w:szCs w:val="28"/>
        </w:rPr>
        <w:t>л оценки и сопоставления Заявок</w:t>
      </w:r>
      <w:r w:rsidR="003B263B" w:rsidRPr="00E64B87">
        <w:rPr>
          <w:sz w:val="28"/>
          <w:szCs w:val="28"/>
        </w:rPr>
        <w:t>.</w:t>
      </w:r>
    </w:p>
    <w:p w:rsidR="001E0F95" w:rsidRPr="00E64B87" w:rsidRDefault="001E0F95" w:rsidP="004D062D">
      <w:pPr>
        <w:ind w:firstLine="720"/>
        <w:jc w:val="both"/>
        <w:rPr>
          <w:sz w:val="28"/>
          <w:szCs w:val="28"/>
        </w:rPr>
      </w:pPr>
      <w:r w:rsidRPr="00E64B87">
        <w:rPr>
          <w:sz w:val="28"/>
          <w:szCs w:val="28"/>
        </w:rPr>
        <w:t>Оценка и сопоставление Заявок конкурсной комиссией начинается в день подписания протокола допуска к открытому конкурсу и заканчивается в день подведения итогов конкурса указанный в Извещении. Протокол оценки и сопоставления Заявок должен быть подписан членами конкурсной комиссии.</w:t>
      </w:r>
    </w:p>
    <w:p w:rsidR="001E0F95" w:rsidRPr="00E64B87" w:rsidRDefault="001E0F95" w:rsidP="004D062D">
      <w:pPr>
        <w:ind w:firstLine="720"/>
        <w:jc w:val="both"/>
        <w:rPr>
          <w:sz w:val="28"/>
          <w:szCs w:val="28"/>
        </w:rPr>
      </w:pPr>
      <w:r w:rsidRPr="00E64B87">
        <w:rPr>
          <w:sz w:val="28"/>
          <w:szCs w:val="28"/>
        </w:rPr>
        <w:t xml:space="preserve">4.2. Победителем признается Участник открытого конкурса, предложивший лучшие условия транспортного обслуживания (Заявке которого присвоен первый номер). </w:t>
      </w:r>
    </w:p>
    <w:p w:rsidR="001E0F95" w:rsidRPr="00E64B87" w:rsidRDefault="001E0F95" w:rsidP="004D062D">
      <w:pPr>
        <w:widowControl/>
        <w:suppressAutoHyphens w:val="0"/>
        <w:autoSpaceDE w:val="0"/>
        <w:autoSpaceDN w:val="0"/>
        <w:adjustRightInd w:val="0"/>
        <w:ind w:firstLine="720"/>
        <w:jc w:val="both"/>
        <w:rPr>
          <w:rFonts w:eastAsia="Times New Roman"/>
          <w:kern w:val="0"/>
          <w:sz w:val="28"/>
          <w:szCs w:val="28"/>
          <w:lang w:eastAsia="ru-RU"/>
        </w:rPr>
      </w:pPr>
      <w:r w:rsidRPr="00E64B87">
        <w:rPr>
          <w:rFonts w:eastAsia="Times New Roman"/>
          <w:kern w:val="0"/>
          <w:sz w:val="28"/>
          <w:szCs w:val="28"/>
          <w:lang w:eastAsia="ru-RU"/>
        </w:rPr>
        <w:t>В случае</w:t>
      </w:r>
      <w:proofErr w:type="gramStart"/>
      <w:r w:rsidRPr="00E64B87">
        <w:rPr>
          <w:rFonts w:eastAsia="Times New Roman"/>
          <w:kern w:val="0"/>
          <w:sz w:val="28"/>
          <w:szCs w:val="28"/>
          <w:lang w:eastAsia="ru-RU"/>
        </w:rPr>
        <w:t>,</w:t>
      </w:r>
      <w:proofErr w:type="gramEnd"/>
      <w:r w:rsidRPr="00E64B87">
        <w:rPr>
          <w:rFonts w:eastAsia="Times New Roman"/>
          <w:kern w:val="0"/>
          <w:sz w:val="28"/>
          <w:szCs w:val="28"/>
          <w:lang w:eastAsia="ru-RU"/>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для оценки критериев. </w:t>
      </w:r>
      <w:proofErr w:type="gramStart"/>
      <w:r w:rsidRPr="00E64B87">
        <w:rPr>
          <w:rFonts w:eastAsia="Times New Roman"/>
          <w:kern w:val="0"/>
          <w:sz w:val="28"/>
          <w:szCs w:val="28"/>
          <w:lang w:eastAsia="ru-RU"/>
        </w:rPr>
        <w:t>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proofErr w:type="gramEnd"/>
    </w:p>
    <w:p w:rsidR="001E0F95" w:rsidRPr="00E64B87" w:rsidRDefault="001E0F95" w:rsidP="004D062D">
      <w:pPr>
        <w:ind w:firstLine="720"/>
        <w:jc w:val="both"/>
        <w:rPr>
          <w:sz w:val="28"/>
          <w:szCs w:val="28"/>
        </w:rPr>
      </w:pPr>
      <w:r w:rsidRPr="00E64B87">
        <w:rPr>
          <w:sz w:val="28"/>
          <w:szCs w:val="28"/>
        </w:rPr>
        <w:t>В случае признания открытого конкурса не состоявшимся по причине подачи только одной Заявки Участнику открытого конкурса, подавшему единственную Заявку, выдается свидетельство об осуществлении перевозок по муниципальному маршруту регулярных перевозок при условии его соответствия требованиям, установленным настоящей Конкурсной документацией.</w:t>
      </w:r>
    </w:p>
    <w:p w:rsidR="001E0F95" w:rsidRPr="00E64B87" w:rsidRDefault="001E0F95" w:rsidP="004D062D">
      <w:pPr>
        <w:widowControl/>
        <w:suppressAutoHyphens w:val="0"/>
        <w:autoSpaceDE w:val="0"/>
        <w:autoSpaceDN w:val="0"/>
        <w:adjustRightInd w:val="0"/>
        <w:ind w:firstLine="720"/>
        <w:jc w:val="both"/>
        <w:rPr>
          <w:rFonts w:eastAsia="Times New Roman"/>
          <w:kern w:val="0"/>
          <w:sz w:val="28"/>
          <w:szCs w:val="28"/>
          <w:lang w:eastAsia="ru-RU"/>
        </w:rPr>
      </w:pPr>
      <w:r w:rsidRPr="00E64B87">
        <w:rPr>
          <w:rFonts w:eastAsia="Times New Roman"/>
          <w:kern w:val="0"/>
          <w:sz w:val="28"/>
          <w:szCs w:val="28"/>
          <w:lang w:eastAsia="ru-RU"/>
        </w:rPr>
        <w:t>В случае</w:t>
      </w:r>
      <w:proofErr w:type="gramStart"/>
      <w:r w:rsidRPr="00E64B87">
        <w:rPr>
          <w:rFonts w:eastAsia="Times New Roman"/>
          <w:kern w:val="0"/>
          <w:sz w:val="28"/>
          <w:szCs w:val="28"/>
          <w:lang w:eastAsia="ru-RU"/>
        </w:rPr>
        <w:t>,</w:t>
      </w:r>
      <w:proofErr w:type="gramEnd"/>
      <w:r w:rsidRPr="00E64B87">
        <w:rPr>
          <w:rFonts w:eastAsia="Times New Roman"/>
          <w:kern w:val="0"/>
          <w:sz w:val="28"/>
          <w:szCs w:val="28"/>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E0F95" w:rsidRPr="00E64B87" w:rsidRDefault="001E0F95" w:rsidP="004D062D">
      <w:pPr>
        <w:pStyle w:val="ConsPlusNormal"/>
        <w:ind w:firstLine="720"/>
        <w:jc w:val="both"/>
        <w:outlineLvl w:val="0"/>
      </w:pPr>
      <w:r w:rsidRPr="00E64B87">
        <w:t>Победителю открытого конкурса выдается свидетельство об осуществлении перевозок по муниципальному маршруту регулярных перевозок и карты соответствующего маршрута.</w:t>
      </w:r>
    </w:p>
    <w:p w:rsidR="001E0F95" w:rsidRPr="00E64B87" w:rsidRDefault="001E0F95" w:rsidP="004D062D">
      <w:pPr>
        <w:pStyle w:val="ConsPlusNormal"/>
        <w:ind w:firstLine="720"/>
        <w:jc w:val="both"/>
      </w:pPr>
      <w:r w:rsidRPr="00E64B87">
        <w:t>Результаты открытого конкурса могут быть обжалованы в судебном порядке.</w:t>
      </w:r>
    </w:p>
    <w:p w:rsidR="001E0F95" w:rsidRPr="00E64B87" w:rsidRDefault="001E0F95" w:rsidP="004D062D">
      <w:pPr>
        <w:widowControl/>
        <w:suppressAutoHyphens w:val="0"/>
        <w:autoSpaceDE w:val="0"/>
        <w:autoSpaceDN w:val="0"/>
        <w:adjustRightInd w:val="0"/>
        <w:ind w:firstLine="720"/>
        <w:jc w:val="both"/>
        <w:rPr>
          <w:rFonts w:eastAsia="Times New Roman"/>
          <w:kern w:val="0"/>
          <w:sz w:val="28"/>
          <w:szCs w:val="28"/>
          <w:lang w:eastAsia="ru-RU"/>
        </w:rPr>
      </w:pPr>
      <w:r w:rsidRPr="00E64B87">
        <w:rPr>
          <w:rFonts w:eastAsia="Times New Roman"/>
          <w:kern w:val="0"/>
          <w:sz w:val="28"/>
          <w:szCs w:val="28"/>
          <w:lang w:eastAsia="ru-RU"/>
        </w:rPr>
        <w:t>В случае</w:t>
      </w:r>
      <w:proofErr w:type="gramStart"/>
      <w:r w:rsidRPr="00E64B87">
        <w:rPr>
          <w:rFonts w:eastAsia="Times New Roman"/>
          <w:kern w:val="0"/>
          <w:sz w:val="28"/>
          <w:szCs w:val="28"/>
          <w:lang w:eastAsia="ru-RU"/>
        </w:rPr>
        <w:t>,</w:t>
      </w:r>
      <w:proofErr w:type="gramEnd"/>
      <w:r w:rsidRPr="00E64B87">
        <w:rPr>
          <w:rFonts w:eastAsia="Times New Roman"/>
          <w:kern w:val="0"/>
          <w:sz w:val="28"/>
          <w:szCs w:val="28"/>
          <w:lang w:eastAsia="ru-RU"/>
        </w:rPr>
        <w:t xml:space="preserve">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1E0F95" w:rsidRPr="00E64B87" w:rsidRDefault="001E0F95" w:rsidP="004D062D">
      <w:pPr>
        <w:widowControl/>
        <w:suppressAutoHyphens w:val="0"/>
        <w:autoSpaceDE w:val="0"/>
        <w:autoSpaceDN w:val="0"/>
        <w:adjustRightInd w:val="0"/>
        <w:ind w:firstLine="720"/>
        <w:jc w:val="both"/>
        <w:rPr>
          <w:rFonts w:eastAsia="Times New Roman"/>
          <w:kern w:val="0"/>
          <w:sz w:val="28"/>
          <w:szCs w:val="28"/>
          <w:lang w:eastAsia="ru-RU"/>
        </w:rPr>
      </w:pPr>
      <w:proofErr w:type="gramStart"/>
      <w:r w:rsidRPr="00E64B87">
        <w:rPr>
          <w:rFonts w:eastAsia="Times New Roman"/>
          <w:kern w:val="0"/>
          <w:sz w:val="28"/>
          <w:szCs w:val="28"/>
          <w:lang w:eastAsia="ru-RU"/>
        </w:rPr>
        <w:t xml:space="preserve">Если участник открытого конкурса, которому предоставлено право на получение свидетельств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w:t>
      </w:r>
      <w:r w:rsidRPr="00E64B87">
        <w:rPr>
          <w:rFonts w:eastAsia="Times New Roman"/>
          <w:kern w:val="0"/>
          <w:sz w:val="28"/>
          <w:szCs w:val="28"/>
          <w:lang w:eastAsia="ru-RU"/>
        </w:rPr>
        <w:lastRenderedPageBreak/>
        <w:t>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1E0F95" w:rsidRPr="00E64B87" w:rsidRDefault="001E0F95" w:rsidP="004D062D">
      <w:pPr>
        <w:ind w:firstLine="720"/>
        <w:jc w:val="both"/>
        <w:rPr>
          <w:sz w:val="28"/>
          <w:szCs w:val="28"/>
        </w:rPr>
      </w:pPr>
      <w:r w:rsidRPr="00E64B87">
        <w:rPr>
          <w:sz w:val="28"/>
          <w:szCs w:val="28"/>
        </w:rPr>
        <w:t>Подтверждение наличия у участника открытого конкурса транспортных средств, предусмотренных Заявкой, осуществляется путем предоставления заверенных копий документов о праве собственности и/или праве пользования на ином законном основании.</w:t>
      </w:r>
    </w:p>
    <w:p w:rsidR="001E0F95" w:rsidRPr="00E64B87" w:rsidRDefault="001E0F95" w:rsidP="004D062D">
      <w:pPr>
        <w:ind w:firstLine="720"/>
        <w:jc w:val="both"/>
        <w:rPr>
          <w:sz w:val="28"/>
          <w:szCs w:val="28"/>
        </w:rPr>
      </w:pPr>
    </w:p>
    <w:p w:rsidR="001E0F95" w:rsidRPr="00E64B87" w:rsidRDefault="001E0F95" w:rsidP="00BB628D">
      <w:pPr>
        <w:pStyle w:val="ConsPlusNormal"/>
        <w:jc w:val="center"/>
        <w:rPr>
          <w:b/>
          <w:bCs/>
        </w:rPr>
      </w:pPr>
      <w:bookmarkStart w:id="3" w:name="_Ref193865480"/>
      <w:r w:rsidRPr="00E64B87">
        <w:rPr>
          <w:b/>
          <w:bCs/>
        </w:rPr>
        <w:t xml:space="preserve">Шкала для оценки критериев заявок участников открытого конкурса на право осуществления перевозок по муниципальным маршрутам регулярных перевозок по территории Александровского муниципального </w:t>
      </w:r>
      <w:r w:rsidR="0001026B">
        <w:rPr>
          <w:b/>
          <w:bCs/>
        </w:rPr>
        <w:t>округа</w:t>
      </w:r>
    </w:p>
    <w:p w:rsidR="001E0F95" w:rsidRPr="00E64B87" w:rsidRDefault="001E0F95" w:rsidP="00BB628D">
      <w:pPr>
        <w:pStyle w:val="ConsPlusNormal"/>
        <w:jc w:val="center"/>
        <w:rPr>
          <w:b/>
          <w:bCs/>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6029"/>
        <w:gridCol w:w="1984"/>
        <w:gridCol w:w="1807"/>
      </w:tblGrid>
      <w:tr w:rsidR="001E0F95" w:rsidRPr="00E64B87">
        <w:trPr>
          <w:trHeight w:val="918"/>
        </w:trPr>
        <w:tc>
          <w:tcPr>
            <w:tcW w:w="776"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 </w:t>
            </w:r>
            <w:proofErr w:type="gramStart"/>
            <w:r w:rsidRPr="00E64B87">
              <w:rPr>
                <w:sz w:val="28"/>
                <w:szCs w:val="28"/>
              </w:rPr>
              <w:t>п</w:t>
            </w:r>
            <w:proofErr w:type="gramEnd"/>
            <w:r w:rsidRPr="00E64B87">
              <w:rPr>
                <w:sz w:val="28"/>
                <w:szCs w:val="28"/>
              </w:rPr>
              <w:t>/п</w:t>
            </w:r>
          </w:p>
        </w:tc>
        <w:tc>
          <w:tcPr>
            <w:tcW w:w="6029"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Критерии / параметры</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lang w:val="en-US"/>
              </w:rPr>
              <w:t>Значение показателя</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Количество начисляемых баллов</w:t>
            </w:r>
          </w:p>
        </w:tc>
      </w:tr>
      <w:tr w:rsidR="001E0F95" w:rsidRPr="00E64B87" w:rsidTr="000762E4">
        <w:trPr>
          <w:trHeight w:val="1977"/>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0762E4">
            <w:pPr>
              <w:autoSpaceDE w:val="0"/>
              <w:autoSpaceDN w:val="0"/>
              <w:adjustRightInd w:val="0"/>
              <w:jc w:val="both"/>
              <w:rPr>
                <w:sz w:val="28"/>
                <w:szCs w:val="28"/>
              </w:rPr>
            </w:pPr>
            <w:proofErr w:type="gramStart"/>
            <w:r w:rsidRPr="00E64B87">
              <w:rPr>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Александровского муниципального </w:t>
            </w:r>
            <w:r w:rsidR="0001026B">
              <w:rPr>
                <w:sz w:val="28"/>
                <w:szCs w:val="28"/>
                <w:lang w:eastAsia="ru-RU"/>
              </w:rPr>
              <w:t>округа</w:t>
            </w:r>
            <w:r w:rsidRPr="00E64B87">
              <w:rPr>
                <w:sz w:val="28"/>
                <w:szCs w:val="28"/>
                <w:lang w:eastAsia="ru-RU"/>
              </w:rPr>
              <w:t xml:space="preserve"> в информационно-телекоммуникационной сети «Интернет», в расчете на среднее количество транспортных средств, предусмотренных договорами обязательного</w:t>
            </w:r>
            <w:proofErr w:type="gramEnd"/>
            <w:r w:rsidRPr="00E64B87">
              <w:rPr>
                <w:sz w:val="28"/>
                <w:szCs w:val="28"/>
                <w:lang w:eastAsia="ru-RU"/>
              </w:rPr>
              <w:t xml:space="preserve">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E64B87">
              <w:rPr>
                <w:sz w:val="28"/>
                <w:szCs w:val="28"/>
                <w:lang w:eastAsia="ru-RU"/>
              </w:rPr>
              <w:t>действовавшими</w:t>
            </w:r>
            <w:proofErr w:type="gramEnd"/>
            <w:r w:rsidRPr="00E64B87">
              <w:rPr>
                <w:sz w:val="28"/>
                <w:szCs w:val="28"/>
                <w:lang w:eastAsia="ru-RU"/>
              </w:rPr>
              <w:t xml:space="preserve">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p w:rsidR="001E0F95" w:rsidRPr="00E64B87" w:rsidRDefault="001E0F95" w:rsidP="005B419B">
            <w:pPr>
              <w:jc w:val="center"/>
              <w:rPr>
                <w:sz w:val="28"/>
                <w:szCs w:val="28"/>
                <w:lang w:val="en-US"/>
              </w:rPr>
            </w:pPr>
            <w:r w:rsidRPr="00E64B87">
              <w:rPr>
                <w:sz w:val="28"/>
                <w:szCs w:val="28"/>
                <w:lang w:val="en-US"/>
              </w:rPr>
              <w:t>0</w:t>
            </w:r>
          </w:p>
          <w:p w:rsidR="001E0F95" w:rsidRPr="00E64B87" w:rsidRDefault="001E0F95" w:rsidP="005B419B">
            <w:pPr>
              <w:jc w:val="center"/>
              <w:rPr>
                <w:sz w:val="28"/>
                <w:szCs w:val="28"/>
                <w:lang w:val="en-US"/>
              </w:rPr>
            </w:pP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0</w:t>
            </w:r>
          </w:p>
        </w:tc>
      </w:tr>
      <w:tr w:rsidR="001E0F95" w:rsidRPr="00E64B87">
        <w:trPr>
          <w:trHeight w:val="1048"/>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0,01 – 0,</w:t>
            </w:r>
            <w:r w:rsidRPr="00E64B87">
              <w:rPr>
                <w:sz w:val="28"/>
                <w:szCs w:val="28"/>
                <w:lang w:val="en-US"/>
              </w:rPr>
              <w:t>5</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w:t>
            </w:r>
            <w:r w:rsidRPr="00E64B87">
              <w:rPr>
                <w:sz w:val="28"/>
                <w:szCs w:val="28"/>
                <w:lang w:val="en-US"/>
              </w:rPr>
              <w:t>2</w:t>
            </w:r>
          </w:p>
        </w:tc>
      </w:tr>
      <w:tr w:rsidR="001E0F95" w:rsidRPr="00E64B87">
        <w:trPr>
          <w:trHeight w:val="1065"/>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p w:rsidR="001E0F95" w:rsidRPr="00E64B87" w:rsidRDefault="001E0F95" w:rsidP="005B419B">
            <w:pPr>
              <w:jc w:val="center"/>
              <w:rPr>
                <w:sz w:val="28"/>
                <w:szCs w:val="28"/>
                <w:lang w:val="en-US"/>
              </w:rPr>
            </w:pPr>
            <w:r w:rsidRPr="00E64B87">
              <w:rPr>
                <w:sz w:val="28"/>
                <w:szCs w:val="28"/>
              </w:rPr>
              <w:t>0,5</w:t>
            </w:r>
            <w:r w:rsidRPr="00E64B87">
              <w:rPr>
                <w:sz w:val="28"/>
                <w:szCs w:val="28"/>
                <w:lang w:val="en-US"/>
              </w:rPr>
              <w:t>1 - 1</w:t>
            </w:r>
          </w:p>
          <w:p w:rsidR="001E0F95" w:rsidRPr="00E64B87" w:rsidRDefault="001E0F95" w:rsidP="005B419B">
            <w:pPr>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-4</w:t>
            </w:r>
          </w:p>
        </w:tc>
      </w:tr>
      <w:tr w:rsidR="001E0F95" w:rsidRPr="00E64B87">
        <w:trPr>
          <w:trHeight w:val="1114"/>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1,</w:t>
            </w:r>
            <w:r w:rsidRPr="00E64B87">
              <w:rPr>
                <w:sz w:val="28"/>
                <w:szCs w:val="28"/>
                <w:lang w:val="en-US"/>
              </w:rPr>
              <w:t>01</w:t>
            </w:r>
            <w:r w:rsidRPr="00E64B87">
              <w:rPr>
                <w:sz w:val="28"/>
                <w:szCs w:val="28"/>
              </w:rPr>
              <w:t xml:space="preserve"> - 2</w:t>
            </w:r>
            <w:r w:rsidRPr="00E64B87">
              <w:rPr>
                <w:sz w:val="28"/>
                <w:szCs w:val="28"/>
                <w:lang w:val="en-US"/>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w:t>
            </w:r>
            <w:r w:rsidRPr="00E64B87">
              <w:rPr>
                <w:sz w:val="28"/>
                <w:szCs w:val="28"/>
                <w:lang w:val="en-US"/>
              </w:rPr>
              <w:t>6</w:t>
            </w:r>
          </w:p>
        </w:tc>
      </w:tr>
      <w:tr w:rsidR="001E0F95" w:rsidRPr="00E64B87">
        <w:trPr>
          <w:trHeight w:val="1413"/>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2,01 – 2,5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w:t>
            </w:r>
            <w:r w:rsidRPr="00E64B87">
              <w:rPr>
                <w:sz w:val="28"/>
                <w:szCs w:val="28"/>
                <w:lang w:val="en-US"/>
              </w:rPr>
              <w:t>8</w:t>
            </w:r>
          </w:p>
        </w:tc>
      </w:tr>
      <w:tr w:rsidR="001E0F95" w:rsidRPr="00E64B87">
        <w:trPr>
          <w:trHeight w:val="2865"/>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2</w:t>
            </w:r>
            <w:r w:rsidRPr="00E64B87">
              <w:rPr>
                <w:sz w:val="28"/>
                <w:szCs w:val="28"/>
                <w:lang w:val="en-US"/>
              </w:rPr>
              <w:t>,</w:t>
            </w:r>
            <w:r w:rsidRPr="00E64B87">
              <w:rPr>
                <w:sz w:val="28"/>
                <w:szCs w:val="28"/>
              </w:rPr>
              <w:t>51 и более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w:t>
            </w:r>
            <w:r w:rsidRPr="00E64B87">
              <w:rPr>
                <w:sz w:val="28"/>
                <w:szCs w:val="28"/>
                <w:lang w:val="en-US"/>
              </w:rPr>
              <w:t>10</w:t>
            </w:r>
          </w:p>
        </w:tc>
      </w:tr>
      <w:tr w:rsidR="001E0F95" w:rsidRPr="00E64B87">
        <w:trPr>
          <w:trHeight w:val="929"/>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2.</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A63D6A">
            <w:pPr>
              <w:pStyle w:val="ConsPlusNormal"/>
              <w:spacing w:before="240"/>
              <w:jc w:val="both"/>
            </w:pPr>
            <w:proofErr w:type="gramStart"/>
            <w:r w:rsidRPr="00E64B87">
              <w:t xml:space="preserve">Опыт осуществления регулярных перевозок юридическим лицом, индивидуальным </w:t>
            </w:r>
            <w:r w:rsidRPr="00E64B87">
              <w:lastRenderedPageBreak/>
              <w:t>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64B87">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E0F95" w:rsidRPr="00E64B87" w:rsidRDefault="001E0F95" w:rsidP="005B419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lastRenderedPageBreak/>
              <w:t>5 лет и более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10</w:t>
            </w:r>
          </w:p>
        </w:tc>
      </w:tr>
      <w:tr w:rsidR="001E0F95" w:rsidRPr="00E64B87">
        <w:trPr>
          <w:trHeight w:val="960"/>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 3 до 5 лет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8</w:t>
            </w:r>
          </w:p>
        </w:tc>
      </w:tr>
      <w:tr w:rsidR="001E0F95" w:rsidRPr="00E64B87">
        <w:trPr>
          <w:trHeight w:val="938"/>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 2 до 3 лет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6</w:t>
            </w:r>
          </w:p>
        </w:tc>
      </w:tr>
      <w:tr w:rsidR="001E0F95" w:rsidRPr="00E64B87">
        <w:trPr>
          <w:trHeight w:val="981"/>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 1 года </w:t>
            </w:r>
          </w:p>
          <w:p w:rsidR="001E0F95" w:rsidRPr="00E64B87" w:rsidRDefault="001E0F95" w:rsidP="005B419B">
            <w:pPr>
              <w:jc w:val="center"/>
              <w:rPr>
                <w:sz w:val="28"/>
                <w:szCs w:val="28"/>
              </w:rPr>
            </w:pPr>
            <w:r w:rsidRPr="00E64B87">
              <w:rPr>
                <w:sz w:val="28"/>
                <w:szCs w:val="28"/>
              </w:rPr>
              <w:t xml:space="preserve">до 2 лет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4</w:t>
            </w:r>
          </w:p>
        </w:tc>
      </w:tr>
      <w:tr w:rsidR="001E0F95" w:rsidRPr="00E64B87">
        <w:trPr>
          <w:trHeight w:val="978"/>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Менее 1 года</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2</w:t>
            </w:r>
          </w:p>
        </w:tc>
      </w:tr>
      <w:tr w:rsidR="001E0F95" w:rsidRPr="00E64B87">
        <w:trPr>
          <w:trHeight w:val="1583"/>
        </w:trPr>
        <w:tc>
          <w:tcPr>
            <w:tcW w:w="776"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w:t>
            </w:r>
          </w:p>
        </w:tc>
        <w:tc>
          <w:tcPr>
            <w:tcW w:w="9820" w:type="dxa"/>
            <w:gridSpan w:val="3"/>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r w:rsidRPr="00E64B87">
              <w:rPr>
                <w:sz w:val="28"/>
                <w:szCs w:val="28"/>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r>
      <w:tr w:rsidR="001E0F95" w:rsidRPr="00E64B87">
        <w:trPr>
          <w:trHeight w:val="535"/>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3.1.</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r w:rsidRPr="00E64B87">
              <w:rPr>
                <w:sz w:val="28"/>
                <w:szCs w:val="28"/>
                <w:lang w:eastAsia="ru-RU"/>
              </w:rPr>
              <w:t xml:space="preserve">Наличие низкого пола </w:t>
            </w:r>
          </w:p>
          <w:p w:rsidR="001E0F95" w:rsidRPr="00E64B87" w:rsidRDefault="001E0F95" w:rsidP="005B419B">
            <w:pPr>
              <w:autoSpaceDE w:val="0"/>
              <w:autoSpaceDN w:val="0"/>
              <w:adjustRightInd w:val="0"/>
              <w:jc w:val="both"/>
              <w:rPr>
                <w:sz w:val="28"/>
                <w:szCs w:val="28"/>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Наличие</w:t>
            </w:r>
          </w:p>
          <w:p w:rsidR="001E0F95" w:rsidRPr="00E64B87" w:rsidRDefault="001E0F95" w:rsidP="005B419B">
            <w:pPr>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p w:rsidR="001E0F95" w:rsidRPr="00E64B87" w:rsidRDefault="001E0F95" w:rsidP="005B419B">
            <w:pPr>
              <w:jc w:val="center"/>
              <w:rPr>
                <w:sz w:val="28"/>
                <w:szCs w:val="28"/>
              </w:rPr>
            </w:pPr>
          </w:p>
        </w:tc>
      </w:tr>
      <w:tr w:rsidR="001E0F95" w:rsidRPr="00E64B87">
        <w:trPr>
          <w:trHeight w:val="601"/>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593"/>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3.2.</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p>
          <w:p w:rsidR="001E0F95" w:rsidRPr="00E64B87" w:rsidRDefault="001E0F95" w:rsidP="005B419B">
            <w:pPr>
              <w:rPr>
                <w:sz w:val="28"/>
                <w:szCs w:val="28"/>
                <w:lang w:eastAsia="ru-RU"/>
              </w:rPr>
            </w:pPr>
            <w:r w:rsidRPr="00E64B87">
              <w:rPr>
                <w:sz w:val="28"/>
                <w:szCs w:val="28"/>
                <w:lang w:eastAsia="ru-RU"/>
              </w:rPr>
              <w:t xml:space="preserve">Наличие системы контроля температуры воздуха в салоне </w:t>
            </w:r>
          </w:p>
          <w:p w:rsidR="001E0F95" w:rsidRPr="00E64B87" w:rsidRDefault="001E0F95" w:rsidP="005B419B">
            <w:pPr>
              <w:rPr>
                <w:sz w:val="28"/>
                <w:szCs w:val="28"/>
                <w:lang w:eastAsia="ru-RU"/>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Наличие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tc>
      </w:tr>
      <w:tr w:rsidR="001E0F95" w:rsidRPr="00E64B87">
        <w:trPr>
          <w:trHeight w:val="555"/>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558"/>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3.3.</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r w:rsidRPr="00E64B87">
              <w:rPr>
                <w:sz w:val="28"/>
                <w:szCs w:val="28"/>
                <w:lang w:eastAsia="ru-RU"/>
              </w:rPr>
              <w:t xml:space="preserve">Наличие системы безналичной оплаты проезда </w:t>
            </w: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Наличие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tc>
      </w:tr>
      <w:tr w:rsidR="001E0F95" w:rsidRPr="00E64B87">
        <w:trPr>
          <w:trHeight w:val="503"/>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539"/>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3.4.</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r w:rsidRPr="00E64B87">
              <w:rPr>
                <w:sz w:val="28"/>
                <w:szCs w:val="28"/>
                <w:lang w:eastAsia="ru-RU"/>
              </w:rPr>
              <w:t xml:space="preserve">Наличие оборудования для использования газомоторного топлива </w:t>
            </w:r>
          </w:p>
          <w:p w:rsidR="001E0F95" w:rsidRPr="00E64B87" w:rsidRDefault="001E0F95" w:rsidP="005B419B">
            <w:pPr>
              <w:autoSpaceDE w:val="0"/>
              <w:autoSpaceDN w:val="0"/>
              <w:adjustRightInd w:val="0"/>
              <w:jc w:val="both"/>
              <w:rPr>
                <w:sz w:val="28"/>
                <w:szCs w:val="28"/>
                <w:lang w:eastAsia="ru-RU"/>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lang w:val="en-US"/>
              </w:rPr>
              <w:t>Наличие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10</w:t>
            </w:r>
          </w:p>
        </w:tc>
      </w:tr>
      <w:tr w:rsidR="001E0F95" w:rsidRPr="00E64B87">
        <w:trPr>
          <w:trHeight w:val="547"/>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autoSpaceDE w:val="0"/>
              <w:autoSpaceDN w:val="0"/>
              <w:adjustRightInd w:val="0"/>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505"/>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lastRenderedPageBreak/>
              <w:t>3.5.</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r w:rsidRPr="00E64B87">
              <w:rPr>
                <w:sz w:val="28"/>
                <w:szCs w:val="28"/>
                <w:lang w:eastAsia="ru-RU"/>
              </w:rPr>
              <w:t xml:space="preserve">Наличие оборудования для перевозок пассажиров из числа инвалидов </w:t>
            </w:r>
          </w:p>
          <w:p w:rsidR="001E0F95" w:rsidRPr="00E64B87" w:rsidRDefault="001E0F95" w:rsidP="005B419B">
            <w:pPr>
              <w:rPr>
                <w:sz w:val="28"/>
                <w:szCs w:val="28"/>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rPr>
              <w:t>Наличие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10</w:t>
            </w:r>
          </w:p>
        </w:tc>
      </w:tr>
      <w:tr w:rsidR="001E0F95" w:rsidRPr="00E64B87">
        <w:trPr>
          <w:trHeight w:val="541"/>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435"/>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3.6.</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r w:rsidRPr="00E64B87">
              <w:rPr>
                <w:sz w:val="28"/>
                <w:szCs w:val="28"/>
              </w:rPr>
              <w:t xml:space="preserve">Наличие кондиционера </w:t>
            </w:r>
          </w:p>
          <w:p w:rsidR="001E0F95" w:rsidRPr="00E64B87" w:rsidRDefault="001E0F95" w:rsidP="005B419B">
            <w:pPr>
              <w:rPr>
                <w:sz w:val="28"/>
                <w:szCs w:val="28"/>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Наличие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tc>
      </w:tr>
      <w:tr w:rsidR="001E0F95" w:rsidRPr="00E64B87">
        <w:trPr>
          <w:trHeight w:val="449"/>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788"/>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3.7.</w:t>
            </w:r>
          </w:p>
        </w:tc>
        <w:tc>
          <w:tcPr>
            <w:tcW w:w="6029"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r w:rsidRPr="00E64B87">
              <w:rPr>
                <w:sz w:val="28"/>
                <w:szCs w:val="28"/>
              </w:rPr>
              <w:t>Техническая структура:</w:t>
            </w:r>
          </w:p>
          <w:p w:rsidR="001E0F95" w:rsidRPr="00E64B87" w:rsidRDefault="001E0F95" w:rsidP="005B419B">
            <w:pPr>
              <w:rPr>
                <w:sz w:val="28"/>
                <w:szCs w:val="28"/>
              </w:rPr>
            </w:pPr>
          </w:p>
          <w:p w:rsidR="001E0F95" w:rsidRPr="00E64B87" w:rsidRDefault="001E0F95" w:rsidP="005B419B">
            <w:pPr>
              <w:rPr>
                <w:sz w:val="28"/>
                <w:szCs w:val="28"/>
              </w:rPr>
            </w:pPr>
            <w:r w:rsidRPr="00E64B87">
              <w:rPr>
                <w:sz w:val="28"/>
                <w:szCs w:val="28"/>
              </w:rPr>
              <w:t xml:space="preserve">Наличие подвижного состава для работы по Лоту, требуемого класса. </w:t>
            </w:r>
          </w:p>
          <w:p w:rsidR="001E0F95" w:rsidRPr="00E64B87" w:rsidRDefault="001E0F95" w:rsidP="005B419B">
            <w:pPr>
              <w:rPr>
                <w:sz w:val="28"/>
                <w:szCs w:val="28"/>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Наличие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5</w:t>
            </w:r>
          </w:p>
        </w:tc>
      </w:tr>
      <w:tr w:rsidR="001E0F95" w:rsidRPr="00E64B87">
        <w:trPr>
          <w:trHeight w:val="755"/>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Отсутствие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r w:rsidRPr="00E64B87">
              <w:rPr>
                <w:sz w:val="28"/>
                <w:szCs w:val="28"/>
                <w:lang w:val="en-US"/>
              </w:rPr>
              <w:t>0</w:t>
            </w:r>
          </w:p>
        </w:tc>
      </w:tr>
      <w:tr w:rsidR="001E0F95" w:rsidRPr="00E64B87">
        <w:trPr>
          <w:trHeight w:val="1793"/>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3.8.</w:t>
            </w:r>
          </w:p>
        </w:tc>
        <w:tc>
          <w:tcPr>
            <w:tcW w:w="6029" w:type="dxa"/>
            <w:vMerge w:val="restart"/>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r w:rsidRPr="00E64B87">
              <w:rPr>
                <w:sz w:val="28"/>
                <w:szCs w:val="28"/>
              </w:rPr>
              <w:t xml:space="preserve">Наличие подвижного состава, соответствующего требованиям к подвижному составу, изложенным в извещении о проведении открытого конкурса и конкурсной документации: </w:t>
            </w:r>
          </w:p>
          <w:p w:rsidR="001E0F95" w:rsidRPr="00E64B87" w:rsidRDefault="001E0F95" w:rsidP="005B419B">
            <w:pPr>
              <w:rPr>
                <w:sz w:val="28"/>
                <w:szCs w:val="28"/>
              </w:rPr>
            </w:pPr>
          </w:p>
          <w:p w:rsidR="001E0F95" w:rsidRPr="00E64B87" w:rsidRDefault="001E0F95" w:rsidP="005B419B">
            <w:pPr>
              <w:rPr>
                <w:sz w:val="28"/>
                <w:szCs w:val="28"/>
              </w:rPr>
            </w:pPr>
          </w:p>
          <w:p w:rsidR="001E0F95" w:rsidRPr="00E64B87" w:rsidRDefault="001E0F95" w:rsidP="005B419B">
            <w:pPr>
              <w:rPr>
                <w:sz w:val="28"/>
                <w:szCs w:val="28"/>
              </w:rPr>
            </w:pPr>
          </w:p>
          <w:p w:rsidR="001E0F95" w:rsidRPr="00E64B87" w:rsidRDefault="001E0F95" w:rsidP="005B419B">
            <w:pPr>
              <w:rPr>
                <w:strike/>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в собственности перевозчика (за каждое транспортное средство)</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15</w:t>
            </w:r>
          </w:p>
        </w:tc>
      </w:tr>
      <w:tr w:rsidR="001E0F95" w:rsidRPr="00E64B87">
        <w:trPr>
          <w:trHeight w:val="941"/>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на ином законном основании</w:t>
            </w:r>
          </w:p>
          <w:p w:rsidR="001E0F95" w:rsidRPr="00E64B87" w:rsidRDefault="001E0F95" w:rsidP="005B419B">
            <w:pPr>
              <w:jc w:val="center"/>
              <w:rPr>
                <w:sz w:val="28"/>
                <w:szCs w:val="28"/>
              </w:rPr>
            </w:pPr>
            <w:r w:rsidRPr="00E64B87">
              <w:rPr>
                <w:sz w:val="28"/>
                <w:szCs w:val="28"/>
              </w:rPr>
              <w:t>(за каждое транспортное средство)</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p w:rsidR="001E0F95" w:rsidRPr="00E64B87" w:rsidRDefault="001E0F95" w:rsidP="005B419B">
            <w:pPr>
              <w:jc w:val="center"/>
              <w:rPr>
                <w:sz w:val="28"/>
                <w:szCs w:val="28"/>
              </w:rPr>
            </w:pPr>
          </w:p>
          <w:p w:rsidR="001E0F95" w:rsidRPr="00E64B87" w:rsidRDefault="001E0F95" w:rsidP="005B419B">
            <w:pPr>
              <w:jc w:val="center"/>
              <w:rPr>
                <w:sz w:val="28"/>
                <w:szCs w:val="28"/>
              </w:rPr>
            </w:pPr>
            <w:r w:rsidRPr="00E64B87">
              <w:rPr>
                <w:sz w:val="28"/>
                <w:szCs w:val="28"/>
              </w:rPr>
              <w:t>10</w:t>
            </w:r>
          </w:p>
          <w:p w:rsidR="001E0F95" w:rsidRPr="00E64B87" w:rsidRDefault="001E0F95" w:rsidP="005B419B">
            <w:pPr>
              <w:jc w:val="center"/>
              <w:rPr>
                <w:sz w:val="28"/>
                <w:szCs w:val="28"/>
              </w:rPr>
            </w:pPr>
          </w:p>
          <w:p w:rsidR="001E0F95" w:rsidRPr="00E64B87" w:rsidRDefault="001E0F95" w:rsidP="005B419B">
            <w:pPr>
              <w:jc w:val="center"/>
              <w:rPr>
                <w:sz w:val="28"/>
                <w:szCs w:val="28"/>
              </w:rPr>
            </w:pPr>
          </w:p>
        </w:tc>
      </w:tr>
      <w:tr w:rsidR="001E0F95" w:rsidRPr="00E64B87">
        <w:trPr>
          <w:trHeight w:val="3645"/>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p>
        </w:tc>
        <w:tc>
          <w:tcPr>
            <w:tcW w:w="6029" w:type="dxa"/>
            <w:vMerge/>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наличие документов, подтверждающих обязательства по приобретению и (или) поставке подвижного состава, соответствующего требованиям, изложенным в извещении о проведении открытого конкурса и конкурсной документации, в </w:t>
            </w:r>
            <w:proofErr w:type="gramStart"/>
            <w:r w:rsidRPr="00E64B87">
              <w:rPr>
                <w:sz w:val="28"/>
                <w:szCs w:val="28"/>
              </w:rPr>
              <w:t>срок</w:t>
            </w:r>
            <w:proofErr w:type="gramEnd"/>
            <w:r w:rsidRPr="00E64B87">
              <w:rPr>
                <w:sz w:val="28"/>
                <w:szCs w:val="28"/>
              </w:rPr>
              <w:t xml:space="preserve"> не превышающий пятнадцати дней со дня </w:t>
            </w:r>
            <w:r w:rsidRPr="00E64B87">
              <w:rPr>
                <w:sz w:val="28"/>
                <w:szCs w:val="28"/>
              </w:rPr>
              <w:lastRenderedPageBreak/>
              <w:t>вскрытия конвертов с заявками</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lastRenderedPageBreak/>
              <w:t>0</w:t>
            </w:r>
          </w:p>
        </w:tc>
      </w:tr>
      <w:tr w:rsidR="001E0F95" w:rsidRPr="00E64B87">
        <w:trPr>
          <w:trHeight w:val="586"/>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lang w:val="en-US"/>
              </w:rPr>
              <w:lastRenderedPageBreak/>
              <w:t>3</w:t>
            </w:r>
            <w:r w:rsidRPr="00E64B87">
              <w:rPr>
                <w:sz w:val="28"/>
                <w:szCs w:val="28"/>
              </w:rPr>
              <w:t>.</w:t>
            </w:r>
            <w:r w:rsidRPr="00E64B87">
              <w:rPr>
                <w:sz w:val="28"/>
                <w:szCs w:val="28"/>
                <w:lang w:val="en-US"/>
              </w:rPr>
              <w:t>10</w:t>
            </w:r>
            <w:r w:rsidRPr="00E64B87">
              <w:rPr>
                <w:sz w:val="28"/>
                <w:szCs w:val="28"/>
              </w:rPr>
              <w:t>.</w:t>
            </w:r>
          </w:p>
        </w:tc>
        <w:tc>
          <w:tcPr>
            <w:tcW w:w="6029" w:type="dxa"/>
            <w:vMerge w:val="restart"/>
            <w:tcBorders>
              <w:top w:val="single" w:sz="4" w:space="0" w:color="auto"/>
              <w:left w:val="single" w:sz="4" w:space="0" w:color="auto"/>
              <w:bottom w:val="single" w:sz="4" w:space="0" w:color="auto"/>
              <w:right w:val="single" w:sz="4" w:space="0" w:color="auto"/>
            </w:tcBorders>
          </w:tcPr>
          <w:p w:rsidR="001E0F95" w:rsidRPr="00E64B87" w:rsidRDefault="001E0F95" w:rsidP="005B419B">
            <w:pPr>
              <w:jc w:val="both"/>
              <w:rPr>
                <w:sz w:val="28"/>
                <w:szCs w:val="28"/>
              </w:rPr>
            </w:pPr>
            <w:r w:rsidRPr="00E64B87">
              <w:rPr>
                <w:sz w:val="28"/>
                <w:szCs w:val="28"/>
              </w:rPr>
              <w:t>Обеспечение доступности транспортных средств в ЕГИС ГЛОНАСС+112 для мониторинга в режиме реального времени.</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Наличие</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tc>
      </w:tr>
      <w:tr w:rsidR="001E0F95" w:rsidRPr="00E64B87">
        <w:trPr>
          <w:trHeight w:val="451"/>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lang w:val="en-US"/>
              </w:rPr>
            </w:pPr>
          </w:p>
        </w:tc>
        <w:tc>
          <w:tcPr>
            <w:tcW w:w="6029" w:type="dxa"/>
            <w:vMerge/>
            <w:tcBorders>
              <w:top w:val="single" w:sz="4" w:space="0" w:color="auto"/>
              <w:left w:val="single" w:sz="4" w:space="0" w:color="auto"/>
              <w:bottom w:val="single" w:sz="4" w:space="0" w:color="auto"/>
              <w:right w:val="single" w:sz="4" w:space="0" w:color="auto"/>
            </w:tcBorders>
          </w:tcPr>
          <w:p w:rsidR="001E0F95" w:rsidRPr="00E64B87" w:rsidRDefault="001E0F95" w:rsidP="005B419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Отсутствие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0</w:t>
            </w:r>
          </w:p>
        </w:tc>
      </w:tr>
      <w:tr w:rsidR="001E0F95" w:rsidRPr="00E64B87">
        <w:trPr>
          <w:trHeight w:val="900"/>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4.</w:t>
            </w:r>
          </w:p>
        </w:tc>
        <w:tc>
          <w:tcPr>
            <w:tcW w:w="6029" w:type="dxa"/>
            <w:vMerge w:val="restart"/>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r w:rsidRPr="00E64B87">
              <w:rPr>
                <w:sz w:val="28"/>
                <w:szCs w:val="28"/>
              </w:rPr>
              <w:t>Максимальный срок эксплуатации транспортных сре</w:t>
            </w:r>
            <w:proofErr w:type="gramStart"/>
            <w:r w:rsidRPr="00E64B87">
              <w:rPr>
                <w:sz w:val="28"/>
                <w:szCs w:val="28"/>
              </w:rPr>
              <w:t>дств дл</w:t>
            </w:r>
            <w:proofErr w:type="gramEnd"/>
            <w:r w:rsidRPr="00E64B87">
              <w:rPr>
                <w:sz w:val="28"/>
                <w:szCs w:val="28"/>
              </w:rPr>
              <w:t xml:space="preserve">я осуществления регулярных перевозок пассажиров в течение срока действия свидетельства об осуществлении перевозок по муниципальному маршруту регулярных перевозок </w:t>
            </w:r>
          </w:p>
          <w:p w:rsidR="001E0F95" w:rsidRPr="00E64B87" w:rsidRDefault="001E0F95" w:rsidP="005B419B">
            <w:pPr>
              <w:rPr>
                <w:sz w:val="28"/>
                <w:szCs w:val="28"/>
              </w:rPr>
            </w:pPr>
            <w:r w:rsidRPr="00E64B87">
              <w:rPr>
                <w:sz w:val="28"/>
                <w:szCs w:val="28"/>
              </w:rPr>
              <w:t>(за каждое транспортное средство)</w:t>
            </w: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от 0 до 5 лет включительно</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10</w:t>
            </w:r>
          </w:p>
        </w:tc>
      </w:tr>
      <w:tr w:rsidR="001E0F95" w:rsidRPr="00E64B87">
        <w:trPr>
          <w:trHeight w:val="984"/>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p>
        </w:tc>
        <w:tc>
          <w:tcPr>
            <w:tcW w:w="6029" w:type="dxa"/>
            <w:vMerge/>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 6 до 10 лет включительно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5</w:t>
            </w:r>
          </w:p>
        </w:tc>
      </w:tr>
      <w:tr w:rsidR="001E0F95" w:rsidRPr="00E64B87">
        <w:trPr>
          <w:trHeight w:val="816"/>
        </w:trPr>
        <w:tc>
          <w:tcPr>
            <w:tcW w:w="776" w:type="dxa"/>
            <w:vMerge/>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rPr>
                <w:sz w:val="28"/>
                <w:szCs w:val="28"/>
              </w:rPr>
            </w:pPr>
          </w:p>
        </w:tc>
        <w:tc>
          <w:tcPr>
            <w:tcW w:w="6029" w:type="dxa"/>
            <w:vMerge/>
            <w:tcBorders>
              <w:top w:val="single" w:sz="4" w:space="0" w:color="auto"/>
              <w:left w:val="single" w:sz="4" w:space="0" w:color="auto"/>
              <w:bottom w:val="single" w:sz="4" w:space="0" w:color="auto"/>
              <w:right w:val="single" w:sz="4" w:space="0" w:color="auto"/>
            </w:tcBorders>
          </w:tcPr>
          <w:p w:rsidR="001E0F95" w:rsidRPr="00E64B87" w:rsidRDefault="001E0F95" w:rsidP="005B419B">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 xml:space="preserve">от 11 лет и более </w:t>
            </w:r>
          </w:p>
        </w:tc>
        <w:tc>
          <w:tcPr>
            <w:tcW w:w="1807"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5B419B">
            <w:pPr>
              <w:jc w:val="center"/>
              <w:rPr>
                <w:sz w:val="28"/>
                <w:szCs w:val="28"/>
              </w:rPr>
            </w:pPr>
            <w:r w:rsidRPr="00E64B87">
              <w:rPr>
                <w:sz w:val="28"/>
                <w:szCs w:val="28"/>
              </w:rPr>
              <w:t>1</w:t>
            </w:r>
          </w:p>
        </w:tc>
      </w:tr>
    </w:tbl>
    <w:p w:rsidR="00DB1641" w:rsidRPr="00E64B87" w:rsidRDefault="00DB1641" w:rsidP="00387B44">
      <w:pPr>
        <w:shd w:val="clear" w:color="auto" w:fill="FFFFFF"/>
        <w:autoSpaceDE w:val="0"/>
        <w:autoSpaceDN w:val="0"/>
        <w:adjustRightInd w:val="0"/>
        <w:ind w:firstLine="720"/>
        <w:jc w:val="both"/>
        <w:rPr>
          <w:b/>
          <w:bCs/>
          <w:color w:val="000000"/>
          <w:sz w:val="28"/>
          <w:szCs w:val="28"/>
        </w:rPr>
      </w:pPr>
    </w:p>
    <w:p w:rsidR="001E0F95" w:rsidRPr="00E64B87" w:rsidRDefault="001E0F95" w:rsidP="00387B44">
      <w:pPr>
        <w:shd w:val="clear" w:color="auto" w:fill="FFFFFF"/>
        <w:autoSpaceDE w:val="0"/>
        <w:autoSpaceDN w:val="0"/>
        <w:adjustRightInd w:val="0"/>
        <w:ind w:firstLine="720"/>
        <w:jc w:val="both"/>
        <w:rPr>
          <w:b/>
          <w:bCs/>
          <w:sz w:val="28"/>
          <w:szCs w:val="28"/>
        </w:rPr>
      </w:pPr>
      <w:r w:rsidRPr="00E64B87">
        <w:rPr>
          <w:b/>
          <w:bCs/>
          <w:color w:val="000000"/>
          <w:sz w:val="28"/>
          <w:szCs w:val="28"/>
        </w:rPr>
        <w:t xml:space="preserve">Раздел 5. Требования к осуществлению перевозок </w:t>
      </w:r>
      <w:proofErr w:type="gramStart"/>
      <w:r w:rsidRPr="00E64B87">
        <w:rPr>
          <w:b/>
          <w:bCs/>
          <w:sz w:val="28"/>
          <w:szCs w:val="28"/>
        </w:rPr>
        <w:t>по</w:t>
      </w:r>
      <w:proofErr w:type="gramEnd"/>
      <w:r w:rsidRPr="00E64B87">
        <w:rPr>
          <w:b/>
          <w:bCs/>
          <w:sz w:val="28"/>
          <w:szCs w:val="28"/>
        </w:rPr>
        <w:t xml:space="preserve"> муниципальному </w:t>
      </w:r>
    </w:p>
    <w:p w:rsidR="001E0F95" w:rsidRPr="00E64B87" w:rsidRDefault="001E0F95" w:rsidP="00387B44">
      <w:pPr>
        <w:shd w:val="clear" w:color="auto" w:fill="FFFFFF"/>
        <w:autoSpaceDE w:val="0"/>
        <w:autoSpaceDN w:val="0"/>
        <w:adjustRightInd w:val="0"/>
        <w:ind w:left="1080"/>
        <w:jc w:val="both"/>
        <w:rPr>
          <w:b/>
          <w:bCs/>
          <w:sz w:val="28"/>
          <w:szCs w:val="28"/>
        </w:rPr>
      </w:pPr>
      <w:r w:rsidRPr="00E64B87">
        <w:rPr>
          <w:b/>
          <w:bCs/>
          <w:sz w:val="28"/>
          <w:szCs w:val="28"/>
        </w:rPr>
        <w:t>маршруту регулярных перевозок по нерегулируемым тарифам</w:t>
      </w:r>
    </w:p>
    <w:p w:rsidR="00FA61C8" w:rsidRPr="00E64B87" w:rsidRDefault="00FA61C8" w:rsidP="00FA61C8">
      <w:pPr>
        <w:pStyle w:val="ConsPlusNormal"/>
        <w:ind w:firstLine="540"/>
        <w:jc w:val="both"/>
      </w:pPr>
      <w:r w:rsidRPr="00E64B87">
        <w:t>Перевозки пассажиров и багажа на муниципальном маршруте регулярных перевозок организуются по расписанию, составляемому для каждого остановочного пункта муниципального маршрута регулярных перевозок, в котором предусмотрена обязательная остановка транспортного средства.</w:t>
      </w:r>
    </w:p>
    <w:p w:rsidR="00FA61C8" w:rsidRPr="00E64B87" w:rsidRDefault="00FA61C8" w:rsidP="00FA61C8">
      <w:pPr>
        <w:shd w:val="clear" w:color="auto" w:fill="FFFFFF"/>
        <w:jc w:val="both"/>
        <w:rPr>
          <w:b/>
          <w:sz w:val="22"/>
          <w:szCs w:val="22"/>
          <w:lang w:eastAsia="ar-SA"/>
        </w:rPr>
      </w:pPr>
    </w:p>
    <w:p w:rsidR="00FA61C8" w:rsidRPr="00E64B87" w:rsidRDefault="00FA61C8" w:rsidP="00FA61C8">
      <w:pPr>
        <w:shd w:val="clear" w:color="auto" w:fill="FFFFFF"/>
        <w:tabs>
          <w:tab w:val="left" w:pos="851"/>
        </w:tabs>
        <w:ind w:left="567"/>
        <w:contextualSpacing/>
        <w:jc w:val="center"/>
        <w:rPr>
          <w:b/>
          <w:sz w:val="28"/>
          <w:szCs w:val="28"/>
          <w:lang w:eastAsia="ar-SA"/>
        </w:rPr>
      </w:pPr>
      <w:r w:rsidRPr="00E64B87">
        <w:rPr>
          <w:b/>
          <w:sz w:val="28"/>
          <w:szCs w:val="28"/>
          <w:lang w:eastAsia="ar-SA"/>
        </w:rPr>
        <w:t>Количество и общая характеристика ТС:</w:t>
      </w:r>
    </w:p>
    <w:tbl>
      <w:tblPr>
        <w:tblpPr w:leftFromText="180" w:rightFromText="180" w:vertAnchor="text" w:horzAnchor="margin" w:tblpXSpec="center" w:tblpY="176"/>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1096"/>
        <w:gridCol w:w="1842"/>
        <w:gridCol w:w="2878"/>
        <w:gridCol w:w="1027"/>
        <w:gridCol w:w="1188"/>
        <w:gridCol w:w="1995"/>
      </w:tblGrid>
      <w:tr w:rsidR="00FA61C8" w:rsidRPr="00E64B87" w:rsidTr="00106802">
        <w:trPr>
          <w:trHeight w:val="3392"/>
          <w:jc w:val="center"/>
        </w:trPr>
        <w:tc>
          <w:tcPr>
            <w:tcW w:w="1096" w:type="dxa"/>
            <w:textDirection w:val="btLr"/>
            <w:vAlign w:val="center"/>
          </w:tcPr>
          <w:p w:rsidR="00FA61C8" w:rsidRPr="00E64B87" w:rsidRDefault="00FA61C8" w:rsidP="00FA61C8">
            <w:pPr>
              <w:jc w:val="center"/>
              <w:rPr>
                <w:sz w:val="28"/>
                <w:szCs w:val="28"/>
              </w:rPr>
            </w:pPr>
            <w:r w:rsidRPr="00E64B87">
              <w:rPr>
                <w:b/>
                <w:bCs/>
                <w:sz w:val="28"/>
                <w:szCs w:val="28"/>
              </w:rPr>
              <w:t>Маршрут</w:t>
            </w:r>
          </w:p>
        </w:tc>
        <w:tc>
          <w:tcPr>
            <w:tcW w:w="1842" w:type="dxa"/>
            <w:textDirection w:val="btLr"/>
            <w:vAlign w:val="center"/>
          </w:tcPr>
          <w:p w:rsidR="00FA61C8" w:rsidRPr="00E64B87" w:rsidRDefault="00FA61C8" w:rsidP="00FA61C8">
            <w:pPr>
              <w:jc w:val="center"/>
              <w:rPr>
                <w:sz w:val="28"/>
                <w:szCs w:val="28"/>
              </w:rPr>
            </w:pPr>
            <w:r w:rsidRPr="00E64B87">
              <w:rPr>
                <w:b/>
                <w:bCs/>
                <w:sz w:val="28"/>
                <w:szCs w:val="28"/>
              </w:rPr>
              <w:t>Вид ТС</w:t>
            </w:r>
          </w:p>
        </w:tc>
        <w:tc>
          <w:tcPr>
            <w:tcW w:w="2878" w:type="dxa"/>
            <w:vAlign w:val="center"/>
          </w:tcPr>
          <w:p w:rsidR="00FA61C8" w:rsidRPr="00E64B87" w:rsidRDefault="00FA61C8" w:rsidP="00FA61C8">
            <w:pPr>
              <w:jc w:val="center"/>
              <w:rPr>
                <w:sz w:val="28"/>
                <w:szCs w:val="28"/>
              </w:rPr>
            </w:pPr>
            <w:r w:rsidRPr="00E64B87">
              <w:rPr>
                <w:b/>
                <w:bCs/>
                <w:sz w:val="28"/>
                <w:szCs w:val="28"/>
              </w:rPr>
              <w:t>Количество ТС на маршруте</w:t>
            </w:r>
          </w:p>
          <w:p w:rsidR="00FA61C8" w:rsidRPr="00E64B87" w:rsidRDefault="00FA61C8" w:rsidP="00FA61C8">
            <w:pPr>
              <w:jc w:val="center"/>
              <w:rPr>
                <w:sz w:val="28"/>
                <w:szCs w:val="28"/>
              </w:rPr>
            </w:pPr>
            <w:r w:rsidRPr="00E64B87">
              <w:rPr>
                <w:sz w:val="28"/>
                <w:szCs w:val="28"/>
              </w:rPr>
              <w:t>(</w:t>
            </w:r>
            <w:r w:rsidR="00912540" w:rsidRPr="00E64B87">
              <w:rPr>
                <w:sz w:val="28"/>
                <w:szCs w:val="28"/>
              </w:rPr>
              <w:t>с учетом</w:t>
            </w:r>
            <w:r w:rsidRPr="00E64B87">
              <w:rPr>
                <w:sz w:val="28"/>
                <w:szCs w:val="28"/>
              </w:rPr>
              <w:t xml:space="preserve"> резерва)</w:t>
            </w:r>
          </w:p>
        </w:tc>
        <w:tc>
          <w:tcPr>
            <w:tcW w:w="1027" w:type="dxa"/>
            <w:textDirection w:val="btLr"/>
            <w:vAlign w:val="center"/>
          </w:tcPr>
          <w:p w:rsidR="00FA61C8" w:rsidRPr="00E64B87" w:rsidRDefault="00FA61C8" w:rsidP="00FA61C8">
            <w:pPr>
              <w:jc w:val="center"/>
              <w:rPr>
                <w:sz w:val="28"/>
                <w:szCs w:val="28"/>
              </w:rPr>
            </w:pPr>
            <w:r w:rsidRPr="00E64B87">
              <w:rPr>
                <w:b/>
                <w:bCs/>
                <w:sz w:val="28"/>
                <w:szCs w:val="28"/>
              </w:rPr>
              <w:t>Категория ТС</w:t>
            </w:r>
            <w:proofErr w:type="gramStart"/>
            <w:r w:rsidRPr="00E64B87">
              <w:rPr>
                <w:b/>
                <w:bCs/>
                <w:sz w:val="28"/>
                <w:szCs w:val="28"/>
                <w:vertAlign w:val="superscript"/>
              </w:rPr>
              <w:t>2</w:t>
            </w:r>
            <w:proofErr w:type="gramEnd"/>
          </w:p>
        </w:tc>
        <w:tc>
          <w:tcPr>
            <w:tcW w:w="1188" w:type="dxa"/>
            <w:textDirection w:val="btLr"/>
            <w:vAlign w:val="center"/>
          </w:tcPr>
          <w:p w:rsidR="00FA61C8" w:rsidRPr="00E64B87" w:rsidRDefault="00FA61C8" w:rsidP="00FA61C8">
            <w:pPr>
              <w:jc w:val="center"/>
              <w:rPr>
                <w:sz w:val="28"/>
                <w:szCs w:val="28"/>
              </w:rPr>
            </w:pPr>
            <w:r w:rsidRPr="00E64B87">
              <w:rPr>
                <w:b/>
                <w:bCs/>
                <w:sz w:val="28"/>
                <w:szCs w:val="28"/>
              </w:rPr>
              <w:t>Класс ТС</w:t>
            </w:r>
          </w:p>
        </w:tc>
        <w:tc>
          <w:tcPr>
            <w:tcW w:w="1995" w:type="dxa"/>
            <w:textDirection w:val="btLr"/>
            <w:vAlign w:val="center"/>
          </w:tcPr>
          <w:p w:rsidR="00C37469" w:rsidRDefault="00C37469" w:rsidP="00C37469">
            <w:pPr>
              <w:jc w:val="center"/>
              <w:rPr>
                <w:b/>
                <w:bCs/>
                <w:sz w:val="28"/>
                <w:szCs w:val="28"/>
              </w:rPr>
            </w:pPr>
            <w:proofErr w:type="spellStart"/>
            <w:r>
              <w:rPr>
                <w:b/>
                <w:bCs/>
                <w:sz w:val="28"/>
                <w:szCs w:val="28"/>
              </w:rPr>
              <w:t>Пассажировместимость</w:t>
            </w:r>
            <w:proofErr w:type="spellEnd"/>
          </w:p>
          <w:p w:rsidR="00FA61C8" w:rsidRPr="00E64B87" w:rsidRDefault="001124EF" w:rsidP="00C37469">
            <w:pPr>
              <w:jc w:val="center"/>
              <w:rPr>
                <w:sz w:val="28"/>
                <w:szCs w:val="28"/>
              </w:rPr>
            </w:pPr>
            <w:r>
              <w:rPr>
                <w:b/>
                <w:bCs/>
                <w:sz w:val="28"/>
                <w:szCs w:val="28"/>
              </w:rPr>
              <w:t>Т</w:t>
            </w:r>
            <w:r w:rsidR="00FA61C8" w:rsidRPr="00E64B87">
              <w:rPr>
                <w:b/>
                <w:bCs/>
                <w:sz w:val="28"/>
                <w:szCs w:val="28"/>
              </w:rPr>
              <w:t>С (чел.)</w:t>
            </w:r>
          </w:p>
        </w:tc>
      </w:tr>
      <w:tr w:rsidR="00FA61C8" w:rsidRPr="00E64B87" w:rsidTr="00106802">
        <w:trPr>
          <w:trHeight w:val="416"/>
          <w:jc w:val="center"/>
        </w:trPr>
        <w:tc>
          <w:tcPr>
            <w:tcW w:w="1096" w:type="dxa"/>
            <w:vAlign w:val="center"/>
          </w:tcPr>
          <w:p w:rsidR="00FA61C8" w:rsidRPr="00E64B87" w:rsidRDefault="00FA61C8" w:rsidP="00125A77">
            <w:pPr>
              <w:jc w:val="center"/>
              <w:rPr>
                <w:bCs/>
                <w:sz w:val="28"/>
                <w:szCs w:val="28"/>
              </w:rPr>
            </w:pPr>
            <w:r w:rsidRPr="00E64B87">
              <w:rPr>
                <w:bCs/>
                <w:sz w:val="28"/>
                <w:szCs w:val="28"/>
              </w:rPr>
              <w:t xml:space="preserve">№ </w:t>
            </w:r>
            <w:r w:rsidR="00E7719D">
              <w:rPr>
                <w:bCs/>
                <w:sz w:val="28"/>
                <w:szCs w:val="28"/>
              </w:rPr>
              <w:t>1</w:t>
            </w:r>
          </w:p>
        </w:tc>
        <w:tc>
          <w:tcPr>
            <w:tcW w:w="1842" w:type="dxa"/>
            <w:vAlign w:val="center"/>
          </w:tcPr>
          <w:p w:rsidR="00FA61C8" w:rsidRPr="00E64B87" w:rsidRDefault="00FA61C8" w:rsidP="00FA61C8">
            <w:pPr>
              <w:jc w:val="center"/>
              <w:rPr>
                <w:bCs/>
                <w:sz w:val="28"/>
                <w:szCs w:val="28"/>
              </w:rPr>
            </w:pPr>
            <w:r w:rsidRPr="00E64B87">
              <w:rPr>
                <w:bCs/>
                <w:sz w:val="28"/>
                <w:szCs w:val="28"/>
              </w:rPr>
              <w:t>автобус</w:t>
            </w:r>
          </w:p>
        </w:tc>
        <w:tc>
          <w:tcPr>
            <w:tcW w:w="2878" w:type="dxa"/>
            <w:vAlign w:val="center"/>
          </w:tcPr>
          <w:p w:rsidR="00FA61C8" w:rsidRPr="00E64B87" w:rsidRDefault="00FA61C8" w:rsidP="00FA61C8">
            <w:pPr>
              <w:jc w:val="center"/>
              <w:rPr>
                <w:bCs/>
                <w:sz w:val="28"/>
                <w:szCs w:val="28"/>
              </w:rPr>
            </w:pPr>
            <w:r w:rsidRPr="00E64B87">
              <w:rPr>
                <w:bCs/>
                <w:sz w:val="28"/>
                <w:szCs w:val="28"/>
              </w:rPr>
              <w:t>1</w:t>
            </w:r>
            <w:r w:rsidR="00912540" w:rsidRPr="00E64B87">
              <w:rPr>
                <w:bCs/>
                <w:sz w:val="28"/>
                <w:szCs w:val="28"/>
              </w:rPr>
              <w:t xml:space="preserve"> автобус основой, 1 автобус резервный</w:t>
            </w:r>
          </w:p>
        </w:tc>
        <w:tc>
          <w:tcPr>
            <w:tcW w:w="1027" w:type="dxa"/>
            <w:vAlign w:val="center"/>
          </w:tcPr>
          <w:p w:rsidR="00FA61C8" w:rsidRPr="00E64B87" w:rsidRDefault="00FA61C8" w:rsidP="00FA61C8">
            <w:pPr>
              <w:jc w:val="center"/>
              <w:rPr>
                <w:bCs/>
                <w:sz w:val="28"/>
                <w:szCs w:val="28"/>
              </w:rPr>
            </w:pPr>
            <w:r w:rsidRPr="00E64B87">
              <w:rPr>
                <w:bCs/>
                <w:sz w:val="28"/>
                <w:szCs w:val="28"/>
              </w:rPr>
              <w:t>М3</w:t>
            </w:r>
          </w:p>
        </w:tc>
        <w:tc>
          <w:tcPr>
            <w:tcW w:w="1188" w:type="dxa"/>
            <w:vAlign w:val="center"/>
          </w:tcPr>
          <w:p w:rsidR="00FA61C8" w:rsidRPr="00E64B87" w:rsidRDefault="00125A77" w:rsidP="00FA61C8">
            <w:pPr>
              <w:rPr>
                <w:bCs/>
                <w:sz w:val="28"/>
                <w:szCs w:val="28"/>
              </w:rPr>
            </w:pPr>
            <w:r>
              <w:rPr>
                <w:bCs/>
                <w:sz w:val="28"/>
                <w:szCs w:val="28"/>
              </w:rPr>
              <w:t>средний</w:t>
            </w:r>
          </w:p>
        </w:tc>
        <w:tc>
          <w:tcPr>
            <w:tcW w:w="1995" w:type="dxa"/>
            <w:vAlign w:val="center"/>
          </w:tcPr>
          <w:p w:rsidR="00FA61C8" w:rsidRPr="00E64B87" w:rsidRDefault="00FA61C8" w:rsidP="009A1D1A">
            <w:pPr>
              <w:rPr>
                <w:bCs/>
                <w:sz w:val="28"/>
                <w:szCs w:val="28"/>
              </w:rPr>
            </w:pPr>
            <w:r w:rsidRPr="00E64B87">
              <w:rPr>
                <w:bCs/>
                <w:sz w:val="28"/>
                <w:szCs w:val="28"/>
              </w:rPr>
              <w:t xml:space="preserve">от 8 мест до </w:t>
            </w:r>
            <w:r w:rsidR="009A1D1A">
              <w:rPr>
                <w:bCs/>
                <w:sz w:val="28"/>
                <w:szCs w:val="28"/>
              </w:rPr>
              <w:t>30</w:t>
            </w:r>
            <w:r w:rsidRPr="00E64B87">
              <w:rPr>
                <w:bCs/>
                <w:sz w:val="28"/>
                <w:szCs w:val="28"/>
              </w:rPr>
              <w:t xml:space="preserve"> мест</w:t>
            </w:r>
          </w:p>
        </w:tc>
      </w:tr>
    </w:tbl>
    <w:p w:rsidR="00FA61C8" w:rsidRPr="00E64B87" w:rsidRDefault="00FA61C8" w:rsidP="00FA61C8">
      <w:pPr>
        <w:ind w:firstLine="540"/>
        <w:jc w:val="both"/>
        <w:rPr>
          <w:sz w:val="28"/>
          <w:szCs w:val="28"/>
        </w:rPr>
      </w:pPr>
    </w:p>
    <w:p w:rsidR="00FA61C8" w:rsidRPr="00E64B87" w:rsidRDefault="00FA61C8" w:rsidP="00FA61C8">
      <w:pPr>
        <w:ind w:firstLine="567"/>
        <w:jc w:val="both"/>
        <w:rPr>
          <w:sz w:val="28"/>
          <w:szCs w:val="28"/>
        </w:rPr>
      </w:pPr>
    </w:p>
    <w:p w:rsidR="00FA61C8" w:rsidRPr="00E64B87" w:rsidRDefault="00FA61C8" w:rsidP="00FA61C8">
      <w:pPr>
        <w:ind w:firstLine="567"/>
        <w:jc w:val="both"/>
        <w:rPr>
          <w:sz w:val="28"/>
          <w:szCs w:val="28"/>
        </w:rPr>
      </w:pPr>
    </w:p>
    <w:p w:rsidR="002864C8" w:rsidRPr="00E64B87" w:rsidRDefault="002864C8" w:rsidP="00FA61C8">
      <w:pPr>
        <w:pStyle w:val="ConsPlusNonformat"/>
        <w:jc w:val="center"/>
        <w:rPr>
          <w:rFonts w:ascii="Times New Roman" w:hAnsi="Times New Roman"/>
          <w:b/>
          <w:sz w:val="28"/>
          <w:szCs w:val="28"/>
        </w:rPr>
      </w:pPr>
    </w:p>
    <w:p w:rsidR="00FA61C8" w:rsidRPr="00BB4C20" w:rsidRDefault="00FA61C8" w:rsidP="00FA61C8">
      <w:pPr>
        <w:pStyle w:val="ConsPlusNonformat"/>
        <w:jc w:val="center"/>
        <w:rPr>
          <w:rFonts w:ascii="Times New Roman" w:hAnsi="Times New Roman"/>
          <w:sz w:val="24"/>
          <w:szCs w:val="24"/>
        </w:rPr>
      </w:pPr>
      <w:r w:rsidRPr="00BB4C20">
        <w:rPr>
          <w:rFonts w:ascii="Times New Roman" w:hAnsi="Times New Roman"/>
          <w:sz w:val="24"/>
          <w:szCs w:val="24"/>
        </w:rPr>
        <w:t xml:space="preserve">РАСПИСАНИЕ </w:t>
      </w:r>
      <w:r w:rsidR="00C077EE" w:rsidRPr="00BB4C20">
        <w:rPr>
          <w:rFonts w:ascii="Times New Roman" w:hAnsi="Times New Roman"/>
          <w:sz w:val="24"/>
          <w:szCs w:val="24"/>
        </w:rPr>
        <w:t>№ 1</w:t>
      </w:r>
    </w:p>
    <w:p w:rsidR="00FA61C8" w:rsidRPr="00BB4C20" w:rsidRDefault="00FA61C8" w:rsidP="00FA61C8">
      <w:pPr>
        <w:pStyle w:val="ConsPlusNonformat"/>
        <w:jc w:val="center"/>
        <w:rPr>
          <w:rFonts w:ascii="Times New Roman" w:hAnsi="Times New Roman"/>
          <w:sz w:val="24"/>
          <w:szCs w:val="24"/>
        </w:rPr>
      </w:pPr>
      <w:r w:rsidRPr="00BB4C20">
        <w:rPr>
          <w:rFonts w:ascii="Times New Roman" w:hAnsi="Times New Roman"/>
          <w:sz w:val="24"/>
          <w:szCs w:val="24"/>
        </w:rPr>
        <w:t xml:space="preserve">движения автобуса по маршруту № </w:t>
      </w:r>
      <w:r w:rsidR="00E7719D" w:rsidRPr="00BB4C20">
        <w:rPr>
          <w:rFonts w:ascii="Times New Roman" w:hAnsi="Times New Roman"/>
          <w:sz w:val="24"/>
          <w:szCs w:val="24"/>
        </w:rPr>
        <w:t>1</w:t>
      </w:r>
      <w:r w:rsidRPr="00BB4C20">
        <w:rPr>
          <w:rFonts w:ascii="Times New Roman" w:hAnsi="Times New Roman"/>
          <w:sz w:val="24"/>
          <w:szCs w:val="24"/>
        </w:rPr>
        <w:t xml:space="preserve"> «</w:t>
      </w:r>
      <w:r w:rsidR="00CD2554" w:rsidRPr="00BB4C20">
        <w:rPr>
          <w:rFonts w:ascii="Times New Roman" w:hAnsi="Times New Roman"/>
          <w:sz w:val="24"/>
          <w:szCs w:val="24"/>
        </w:rPr>
        <w:t>ж</w:t>
      </w:r>
      <w:r w:rsidR="00E7719D" w:rsidRPr="00BB4C20">
        <w:rPr>
          <w:rFonts w:ascii="Times New Roman" w:hAnsi="Times New Roman"/>
          <w:sz w:val="24"/>
          <w:szCs w:val="24"/>
        </w:rPr>
        <w:t>/</w:t>
      </w:r>
      <w:proofErr w:type="spellStart"/>
      <w:r w:rsidR="00E7719D" w:rsidRPr="00BB4C20">
        <w:rPr>
          <w:rFonts w:ascii="Times New Roman" w:hAnsi="Times New Roman"/>
          <w:sz w:val="24"/>
          <w:szCs w:val="24"/>
        </w:rPr>
        <w:t>д</w:t>
      </w:r>
      <w:proofErr w:type="spellEnd"/>
      <w:r w:rsidR="00E7719D" w:rsidRPr="00BB4C20">
        <w:rPr>
          <w:rFonts w:ascii="Times New Roman" w:hAnsi="Times New Roman"/>
          <w:sz w:val="24"/>
          <w:szCs w:val="24"/>
        </w:rPr>
        <w:t xml:space="preserve"> вокзал - ул. </w:t>
      </w:r>
      <w:proofErr w:type="gramStart"/>
      <w:r w:rsidR="00E7719D" w:rsidRPr="00BB4C20">
        <w:rPr>
          <w:rFonts w:ascii="Times New Roman" w:hAnsi="Times New Roman"/>
          <w:sz w:val="24"/>
          <w:szCs w:val="24"/>
        </w:rPr>
        <w:t>Новая</w:t>
      </w:r>
      <w:proofErr w:type="gramEnd"/>
      <w:r w:rsidR="00E7719D" w:rsidRPr="00BB4C20">
        <w:rPr>
          <w:rFonts w:ascii="Times New Roman" w:hAnsi="Times New Roman"/>
          <w:sz w:val="24"/>
          <w:szCs w:val="24"/>
        </w:rPr>
        <w:t xml:space="preserve">» </w:t>
      </w:r>
    </w:p>
    <w:p w:rsidR="00C077EE" w:rsidRPr="00BB4C20" w:rsidRDefault="00C077EE" w:rsidP="00BB4C20">
      <w:pPr>
        <w:jc w:val="center"/>
      </w:pPr>
      <w:r w:rsidRPr="00BB4C20">
        <w:t>На весенне-летний период</w:t>
      </w:r>
      <w:r w:rsidR="00BB4C20" w:rsidRPr="00BB4C20">
        <w:t xml:space="preserve"> </w:t>
      </w:r>
      <w:r w:rsidR="00E416AB" w:rsidRPr="00BB4C20">
        <w:t xml:space="preserve">с </w:t>
      </w:r>
      <w:r w:rsidRPr="00BB4C20">
        <w:t xml:space="preserve">мая </w:t>
      </w:r>
      <w:r w:rsidR="009C29A3" w:rsidRPr="00BB4C20">
        <w:t>по</w:t>
      </w:r>
      <w:r w:rsidR="001E0878" w:rsidRPr="00BB4C20">
        <w:t xml:space="preserve"> </w:t>
      </w:r>
      <w:r w:rsidR="009C29A3" w:rsidRPr="00BB4C20">
        <w:t>сентябрь</w:t>
      </w:r>
    </w:p>
    <w:p w:rsidR="00FA61C8" w:rsidRPr="00E64B87" w:rsidRDefault="00FA61C8" w:rsidP="00FA61C8">
      <w:pPr>
        <w:pStyle w:val="ConsPlusNonformat"/>
        <w:jc w:val="center"/>
        <w:rPr>
          <w:rFonts w:ascii="Times New Roman" w:hAnsi="Times New Roman"/>
          <w:sz w:val="26"/>
          <w:szCs w:val="26"/>
        </w:rPr>
      </w:pPr>
      <w:r w:rsidRPr="00E64B87">
        <w:rPr>
          <w:rFonts w:ascii="Times New Roman" w:hAnsi="Times New Roman"/>
          <w:sz w:val="26"/>
          <w:szCs w:val="26"/>
        </w:rPr>
        <w:t xml:space="preserve">в прямом направлении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087"/>
        <w:gridCol w:w="4252"/>
        <w:gridCol w:w="3969"/>
      </w:tblGrid>
      <w:tr w:rsidR="00C82FF5" w:rsidRPr="00E64B87" w:rsidTr="00BB4C20">
        <w:tc>
          <w:tcPr>
            <w:tcW w:w="2093" w:type="dxa"/>
            <w:gridSpan w:val="2"/>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Остановка</w:t>
            </w:r>
          </w:p>
        </w:tc>
        <w:tc>
          <w:tcPr>
            <w:tcW w:w="4252" w:type="dxa"/>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 xml:space="preserve">Время отправления </w:t>
            </w:r>
            <w:r w:rsidRPr="00E64B87">
              <w:rPr>
                <w:rFonts w:ascii="Times New Roman" w:hAnsi="Times New Roman"/>
                <w:sz w:val="24"/>
                <w:szCs w:val="24"/>
              </w:rPr>
              <w:br/>
              <w:t>(понедельник-пятница)</w:t>
            </w:r>
          </w:p>
        </w:tc>
        <w:tc>
          <w:tcPr>
            <w:tcW w:w="3969" w:type="dxa"/>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Время отправления (выходные и праздничные дни)</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вокзал</w:t>
            </w:r>
          </w:p>
        </w:tc>
        <w:tc>
          <w:tcPr>
            <w:tcW w:w="4252" w:type="dxa"/>
            <w:vAlign w:val="center"/>
          </w:tcPr>
          <w:p w:rsidR="00C82FF5" w:rsidRPr="00BB4C20" w:rsidRDefault="00ED17CC" w:rsidP="00BB4C20">
            <w:pPr>
              <w:jc w:val="center"/>
            </w:pPr>
            <w:r w:rsidRPr="00BB4C20">
              <w:t>6.30,</w:t>
            </w:r>
            <w:r w:rsidRPr="00BB4C20">
              <w:rPr>
                <w:bCs/>
              </w:rPr>
              <w:t xml:space="preserve">7.15, </w:t>
            </w:r>
            <w:r w:rsidRPr="00BB4C20">
              <w:t>8.00</w:t>
            </w:r>
            <w:r w:rsidR="00F47798" w:rsidRPr="00BB4C20">
              <w:t>(</w:t>
            </w:r>
            <w:r w:rsidR="00C779BE" w:rsidRPr="00BB4C20">
              <w:t>в сад № 3</w:t>
            </w:r>
            <w:r w:rsidR="00F47798" w:rsidRPr="00BB4C20">
              <w:t>)</w:t>
            </w:r>
            <w:r w:rsidRPr="00BB4C20">
              <w:t xml:space="preserve">, 9.00, </w:t>
            </w:r>
            <w:r w:rsidRPr="00BB4C20">
              <w:rPr>
                <w:bCs/>
              </w:rPr>
              <w:t xml:space="preserve">10.00, 10.40, </w:t>
            </w:r>
            <w:r w:rsidRPr="00BB4C20">
              <w:t>13.</w:t>
            </w:r>
            <w:r w:rsidR="00C779BE" w:rsidRPr="00BB4C20">
              <w:t>2</w:t>
            </w:r>
            <w:r w:rsidRPr="00BB4C20">
              <w:t>0</w:t>
            </w:r>
            <w:r w:rsidR="00C779BE" w:rsidRPr="00BB4C20">
              <w:t xml:space="preserve"> (в сад № 3)</w:t>
            </w:r>
            <w:r w:rsidRPr="00BB4C20">
              <w:t xml:space="preserve">, 14.20, 15.00, </w:t>
            </w:r>
            <w:r w:rsidRPr="00BB4C20">
              <w:rPr>
                <w:bCs/>
              </w:rPr>
              <w:t xml:space="preserve">15.50, 16.30, </w:t>
            </w:r>
            <w:r w:rsidRPr="00BB4C20">
              <w:t>17.20, 18.40, 19.20</w:t>
            </w:r>
            <w:r w:rsidR="00C779BE" w:rsidRPr="00BB4C20">
              <w:t xml:space="preserve"> (в сад № 3)</w:t>
            </w:r>
          </w:p>
        </w:tc>
        <w:tc>
          <w:tcPr>
            <w:tcW w:w="3969" w:type="dxa"/>
            <w:vAlign w:val="center"/>
          </w:tcPr>
          <w:p w:rsidR="00C82FF5" w:rsidRPr="00BB4C20" w:rsidRDefault="005F63CC" w:rsidP="00BB4C20">
            <w:pPr>
              <w:jc w:val="center"/>
            </w:pPr>
            <w:r w:rsidRPr="00BB4C20">
              <w:rPr>
                <w:bCs/>
              </w:rPr>
              <w:t xml:space="preserve">7.15, </w:t>
            </w:r>
            <w:r w:rsidRPr="00BB4C20">
              <w:t xml:space="preserve">8.00(в сад № 3), 9.00, </w:t>
            </w:r>
            <w:r w:rsidRPr="00BB4C20">
              <w:rPr>
                <w:bCs/>
              </w:rPr>
              <w:t xml:space="preserve">10.00, 10.40, </w:t>
            </w:r>
            <w:r w:rsidRPr="00BB4C20">
              <w:t xml:space="preserve">13.20 (в сад № 3), 14.20, 15.00, </w:t>
            </w:r>
            <w:r w:rsidRPr="00BB4C20">
              <w:rPr>
                <w:bCs/>
              </w:rPr>
              <w:t xml:space="preserve">15.50, 16.30, </w:t>
            </w:r>
            <w:r w:rsidRPr="00BB4C20">
              <w:t>17.20, 18.40, 19.20 (в сад № 3)</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ДК Энергетик</w:t>
            </w:r>
          </w:p>
        </w:tc>
        <w:tc>
          <w:tcPr>
            <w:tcW w:w="4252" w:type="dxa"/>
            <w:vAlign w:val="center"/>
          </w:tcPr>
          <w:p w:rsidR="00C82FF5" w:rsidRPr="00BB4C20" w:rsidRDefault="0072488C" w:rsidP="00BB4C20">
            <w:pPr>
              <w:jc w:val="center"/>
            </w:pPr>
            <w:r w:rsidRPr="00BB4C20">
              <w:t>6.32,</w:t>
            </w:r>
            <w:r w:rsidRPr="00BB4C20">
              <w:rPr>
                <w:bCs/>
              </w:rPr>
              <w:t xml:space="preserve"> 7.17, </w:t>
            </w:r>
            <w:r w:rsidRPr="00BB4C20">
              <w:t xml:space="preserve">8.02(в сад № 3), 9.02, </w:t>
            </w:r>
            <w:r w:rsidRPr="00BB4C20">
              <w:rPr>
                <w:bCs/>
              </w:rPr>
              <w:t xml:space="preserve">10.02, 10.42, </w:t>
            </w:r>
            <w:r w:rsidRPr="00BB4C20">
              <w:t xml:space="preserve">13.22 (в сад № 3), 14.22, 15.02, </w:t>
            </w:r>
            <w:r w:rsidRPr="00BB4C20">
              <w:rPr>
                <w:bCs/>
              </w:rPr>
              <w:t xml:space="preserve">15.52, 16.32, </w:t>
            </w:r>
            <w:r w:rsidRPr="00BB4C20">
              <w:t>17.22, 18.42, 19.22 (в сад № 3)</w:t>
            </w:r>
          </w:p>
        </w:tc>
        <w:tc>
          <w:tcPr>
            <w:tcW w:w="3969" w:type="dxa"/>
            <w:vAlign w:val="center"/>
          </w:tcPr>
          <w:p w:rsidR="00C82FF5" w:rsidRPr="00BB4C20" w:rsidRDefault="00B17050" w:rsidP="00BB4C20">
            <w:pPr>
              <w:jc w:val="center"/>
            </w:pPr>
            <w:r w:rsidRPr="00BB4C20">
              <w:rPr>
                <w:bCs/>
              </w:rPr>
              <w:t xml:space="preserve">7.17, </w:t>
            </w:r>
            <w:r w:rsidRPr="00BB4C20">
              <w:t xml:space="preserve">8.02(в сад № 3), 9.02, </w:t>
            </w:r>
            <w:r w:rsidRPr="00BB4C20">
              <w:rPr>
                <w:bCs/>
              </w:rPr>
              <w:t xml:space="preserve">10.02, 10.42, </w:t>
            </w:r>
            <w:r w:rsidRPr="00BB4C20">
              <w:t xml:space="preserve">13.22 (в сад № 3), 14.22, 15.02, </w:t>
            </w:r>
            <w:r w:rsidRPr="00BB4C20">
              <w:rPr>
                <w:bCs/>
              </w:rPr>
              <w:t xml:space="preserve">15.52, 16.32, </w:t>
            </w:r>
            <w:r w:rsidRPr="00BB4C20">
              <w:t>17.22, 18.42, 19.22 (в сад № 3)</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Парковая</w:t>
            </w:r>
          </w:p>
        </w:tc>
        <w:tc>
          <w:tcPr>
            <w:tcW w:w="4252" w:type="dxa"/>
            <w:vAlign w:val="center"/>
          </w:tcPr>
          <w:p w:rsidR="00C82FF5" w:rsidRPr="00BB4C20" w:rsidRDefault="0072488C" w:rsidP="00BB4C20">
            <w:pPr>
              <w:jc w:val="center"/>
            </w:pPr>
            <w:r w:rsidRPr="00BB4C20">
              <w:t>6.34,</w:t>
            </w:r>
            <w:r w:rsidRPr="00BB4C20">
              <w:rPr>
                <w:bCs/>
              </w:rPr>
              <w:t xml:space="preserve"> 7.19, </w:t>
            </w:r>
            <w:r w:rsidRPr="00BB4C20">
              <w:t xml:space="preserve">8.04(в сад № 3), 9.04, </w:t>
            </w:r>
            <w:r w:rsidRPr="00BB4C20">
              <w:rPr>
                <w:bCs/>
              </w:rPr>
              <w:t xml:space="preserve">10.04, 10.44, </w:t>
            </w:r>
            <w:r w:rsidRPr="00BB4C20">
              <w:t xml:space="preserve">13.24 (в сад № 3), 14.24, 15.04, </w:t>
            </w:r>
            <w:r w:rsidRPr="00BB4C20">
              <w:rPr>
                <w:bCs/>
              </w:rPr>
              <w:t xml:space="preserve">15.54, 16.34, </w:t>
            </w:r>
            <w:r w:rsidRPr="00BB4C20">
              <w:t>17.24, 18.44, 19.24 (в сад № 3)</w:t>
            </w:r>
          </w:p>
        </w:tc>
        <w:tc>
          <w:tcPr>
            <w:tcW w:w="3969" w:type="dxa"/>
            <w:vAlign w:val="center"/>
          </w:tcPr>
          <w:p w:rsidR="00C82FF5" w:rsidRPr="00BB4C20" w:rsidRDefault="00B17050" w:rsidP="00BB4C20">
            <w:pPr>
              <w:jc w:val="center"/>
            </w:pPr>
            <w:r w:rsidRPr="00BB4C20">
              <w:rPr>
                <w:bCs/>
              </w:rPr>
              <w:t xml:space="preserve">7.19, </w:t>
            </w:r>
            <w:r w:rsidRPr="00BB4C20">
              <w:t xml:space="preserve">8.04(в сад № 3), 9.04, </w:t>
            </w:r>
            <w:r w:rsidRPr="00BB4C20">
              <w:rPr>
                <w:bCs/>
              </w:rPr>
              <w:t xml:space="preserve">10.04, 10.44, </w:t>
            </w:r>
            <w:r w:rsidRPr="00BB4C20">
              <w:t xml:space="preserve">13.24 (в сад № 3), 14.24, 15.04, </w:t>
            </w:r>
            <w:r w:rsidRPr="00BB4C20">
              <w:rPr>
                <w:bCs/>
              </w:rPr>
              <w:t xml:space="preserve">15.54, 16.34, </w:t>
            </w:r>
            <w:r w:rsidRPr="00BB4C20">
              <w:t>17.24, 18.44, 19.24 (в сад № 3)</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Поликлиника</w:t>
            </w:r>
          </w:p>
        </w:tc>
        <w:tc>
          <w:tcPr>
            <w:tcW w:w="4252" w:type="dxa"/>
            <w:vAlign w:val="center"/>
          </w:tcPr>
          <w:p w:rsidR="00C82FF5" w:rsidRPr="00BB4C20" w:rsidRDefault="0072488C" w:rsidP="00BB4C20">
            <w:pPr>
              <w:jc w:val="center"/>
            </w:pPr>
            <w:r w:rsidRPr="00BB4C20">
              <w:t>6.36,</w:t>
            </w:r>
            <w:r w:rsidRPr="00BB4C20">
              <w:rPr>
                <w:bCs/>
              </w:rPr>
              <w:t xml:space="preserve"> 7.21, </w:t>
            </w:r>
            <w:r w:rsidRPr="00BB4C20">
              <w:t>8.0</w:t>
            </w:r>
            <w:r w:rsidR="009F03D8" w:rsidRPr="00BB4C20">
              <w:t>6</w:t>
            </w:r>
            <w:r w:rsidRPr="00BB4C20">
              <w:t xml:space="preserve">(в сад № 3), 9.06, </w:t>
            </w:r>
            <w:r w:rsidRPr="00BB4C20">
              <w:rPr>
                <w:bCs/>
              </w:rPr>
              <w:t xml:space="preserve">10.06, 10.46, </w:t>
            </w:r>
            <w:r w:rsidRPr="00BB4C20">
              <w:t xml:space="preserve">13.26 (в сад № 3), 14.26, 15.06, </w:t>
            </w:r>
            <w:r w:rsidRPr="00BB4C20">
              <w:rPr>
                <w:bCs/>
              </w:rPr>
              <w:t xml:space="preserve">15.56, 16.36, </w:t>
            </w:r>
            <w:r w:rsidRPr="00BB4C20">
              <w:t>17.26, 18.46, 19.26 (в сад № 3)</w:t>
            </w:r>
          </w:p>
        </w:tc>
        <w:tc>
          <w:tcPr>
            <w:tcW w:w="3969" w:type="dxa"/>
            <w:vAlign w:val="center"/>
          </w:tcPr>
          <w:p w:rsidR="00C82FF5" w:rsidRPr="00BB4C20" w:rsidRDefault="00B17050" w:rsidP="00BB4C20">
            <w:pPr>
              <w:jc w:val="center"/>
            </w:pPr>
            <w:r w:rsidRPr="00BB4C20">
              <w:rPr>
                <w:bCs/>
              </w:rPr>
              <w:t xml:space="preserve">7.21, </w:t>
            </w:r>
            <w:r w:rsidRPr="00BB4C20">
              <w:t xml:space="preserve">8.06(в сад № 3), 9.06, </w:t>
            </w:r>
            <w:r w:rsidRPr="00BB4C20">
              <w:rPr>
                <w:bCs/>
              </w:rPr>
              <w:t xml:space="preserve">10.06, 10.46, </w:t>
            </w:r>
            <w:r w:rsidRPr="00BB4C20">
              <w:t xml:space="preserve">13.26 (в сад № 3), 14.26, 15.06, </w:t>
            </w:r>
            <w:r w:rsidRPr="00BB4C20">
              <w:rPr>
                <w:bCs/>
              </w:rPr>
              <w:t xml:space="preserve">15.56, 16.36, </w:t>
            </w:r>
            <w:r w:rsidRPr="00BB4C20">
              <w:t>17.26, 18.46, 19.26 (в сад № 3)</w:t>
            </w:r>
          </w:p>
        </w:tc>
      </w:tr>
      <w:tr w:rsidR="00E66AD6" w:rsidRPr="00E64B87" w:rsidTr="00BB4C20">
        <w:trPr>
          <w:gridBefore w:val="1"/>
          <w:wBefore w:w="6" w:type="dxa"/>
        </w:trPr>
        <w:tc>
          <w:tcPr>
            <w:tcW w:w="2087" w:type="dxa"/>
            <w:vAlign w:val="center"/>
          </w:tcPr>
          <w:p w:rsidR="00E66AD6" w:rsidRDefault="00E66AD6" w:rsidP="0019746B">
            <w:pPr>
              <w:pStyle w:val="ConsPlusNonformat"/>
              <w:jc w:val="center"/>
              <w:rPr>
                <w:rFonts w:ascii="Times New Roman" w:hAnsi="Times New Roman"/>
                <w:sz w:val="24"/>
                <w:szCs w:val="24"/>
              </w:rPr>
            </w:pPr>
            <w:r>
              <w:rPr>
                <w:rFonts w:ascii="Times New Roman" w:hAnsi="Times New Roman"/>
                <w:sz w:val="24"/>
                <w:szCs w:val="24"/>
              </w:rPr>
              <w:t xml:space="preserve">Заводская </w:t>
            </w:r>
          </w:p>
        </w:tc>
        <w:tc>
          <w:tcPr>
            <w:tcW w:w="4252" w:type="dxa"/>
            <w:vAlign w:val="center"/>
          </w:tcPr>
          <w:p w:rsidR="00E66AD6" w:rsidRPr="00BB4C20" w:rsidRDefault="00E66AD6" w:rsidP="00BB4C20">
            <w:pPr>
              <w:jc w:val="center"/>
            </w:pPr>
            <w:r w:rsidRPr="00BB4C20">
              <w:t>6.37,</w:t>
            </w:r>
            <w:r w:rsidRPr="00BB4C20">
              <w:rPr>
                <w:bCs/>
              </w:rPr>
              <w:t xml:space="preserve"> 7.22, </w:t>
            </w:r>
            <w:r w:rsidRPr="00BB4C20">
              <w:t xml:space="preserve">8.07(в сад № 3), 9.07, </w:t>
            </w:r>
            <w:r w:rsidRPr="00BB4C20">
              <w:rPr>
                <w:bCs/>
              </w:rPr>
              <w:t xml:space="preserve">10.07, 10.47, </w:t>
            </w:r>
            <w:r w:rsidRPr="00BB4C20">
              <w:t xml:space="preserve">13.27 (в сад № 3), 14.27, 15.07, </w:t>
            </w:r>
            <w:r w:rsidRPr="00BB4C20">
              <w:rPr>
                <w:bCs/>
              </w:rPr>
              <w:t xml:space="preserve">15.57, 16.37, </w:t>
            </w:r>
            <w:r w:rsidRPr="00BB4C20">
              <w:t>17.27, 18.47, 19.27 (в сад № 3)</w:t>
            </w:r>
          </w:p>
        </w:tc>
        <w:tc>
          <w:tcPr>
            <w:tcW w:w="3969" w:type="dxa"/>
            <w:vAlign w:val="center"/>
          </w:tcPr>
          <w:p w:rsidR="00E66AD6" w:rsidRPr="00BB4C20" w:rsidRDefault="00E66AD6" w:rsidP="00BB4C20">
            <w:pPr>
              <w:jc w:val="center"/>
              <w:rPr>
                <w:bCs/>
              </w:rPr>
            </w:pPr>
            <w:r w:rsidRPr="00BB4C20">
              <w:rPr>
                <w:bCs/>
              </w:rPr>
              <w:t xml:space="preserve">7.22, </w:t>
            </w:r>
            <w:r w:rsidRPr="00BB4C20">
              <w:t xml:space="preserve">8.07(в сад № 3), 9.07, </w:t>
            </w:r>
            <w:r w:rsidRPr="00BB4C20">
              <w:rPr>
                <w:bCs/>
              </w:rPr>
              <w:t xml:space="preserve">10.07, 10.47, </w:t>
            </w:r>
            <w:r w:rsidRPr="00BB4C20">
              <w:t xml:space="preserve">13.27 (в сад № 3), 14.27, 15.07, </w:t>
            </w:r>
            <w:r w:rsidRPr="00BB4C20">
              <w:rPr>
                <w:bCs/>
              </w:rPr>
              <w:t xml:space="preserve">15.57, 16.37, </w:t>
            </w:r>
            <w:r w:rsidRPr="00BB4C20">
              <w:t>17.27, 18.47, 19.27 (в сад № 3)</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Полиция</w:t>
            </w:r>
          </w:p>
        </w:tc>
        <w:tc>
          <w:tcPr>
            <w:tcW w:w="4252" w:type="dxa"/>
            <w:vAlign w:val="center"/>
          </w:tcPr>
          <w:p w:rsidR="00C82FF5" w:rsidRPr="00BB4C20" w:rsidRDefault="0072488C" w:rsidP="00BB4C20">
            <w:pPr>
              <w:jc w:val="center"/>
            </w:pPr>
            <w:r w:rsidRPr="00BB4C20">
              <w:t>6.38,</w:t>
            </w:r>
            <w:r w:rsidR="009F03D8" w:rsidRPr="00BB4C20">
              <w:rPr>
                <w:bCs/>
              </w:rPr>
              <w:t xml:space="preserve"> 7.23, </w:t>
            </w:r>
            <w:r w:rsidR="009F03D8" w:rsidRPr="00BB4C20">
              <w:t xml:space="preserve">8.08(в сад № 3), 9.08, </w:t>
            </w:r>
            <w:r w:rsidR="009F03D8" w:rsidRPr="00BB4C20">
              <w:rPr>
                <w:bCs/>
              </w:rPr>
              <w:t xml:space="preserve">10.08, 10.48, </w:t>
            </w:r>
            <w:r w:rsidR="009F03D8" w:rsidRPr="00BB4C20">
              <w:t xml:space="preserve">13.28 (в сад № 3), 14.28, 15.08, </w:t>
            </w:r>
            <w:r w:rsidR="009F03D8" w:rsidRPr="00BB4C20">
              <w:rPr>
                <w:bCs/>
              </w:rPr>
              <w:t xml:space="preserve">15.58, 16.38, </w:t>
            </w:r>
            <w:r w:rsidR="009F03D8" w:rsidRPr="00BB4C20">
              <w:t>17.28, 18.48, 19.28 (в сад № 3)</w:t>
            </w:r>
          </w:p>
        </w:tc>
        <w:tc>
          <w:tcPr>
            <w:tcW w:w="3969" w:type="dxa"/>
            <w:vAlign w:val="center"/>
          </w:tcPr>
          <w:p w:rsidR="00C82FF5" w:rsidRPr="00BB4C20" w:rsidRDefault="00B17050" w:rsidP="00BB4C20">
            <w:pPr>
              <w:jc w:val="center"/>
            </w:pPr>
            <w:r w:rsidRPr="00BB4C20">
              <w:rPr>
                <w:bCs/>
              </w:rPr>
              <w:t xml:space="preserve">7.23, </w:t>
            </w:r>
            <w:r w:rsidRPr="00BB4C20">
              <w:t xml:space="preserve">8.08(в сад № 3), 9.08, </w:t>
            </w:r>
            <w:r w:rsidRPr="00BB4C20">
              <w:rPr>
                <w:bCs/>
              </w:rPr>
              <w:t xml:space="preserve">10.08, 10.48, </w:t>
            </w:r>
            <w:r w:rsidRPr="00BB4C20">
              <w:t xml:space="preserve">13.28 (в сад № 3), 14.28, 15.08, </w:t>
            </w:r>
            <w:r w:rsidRPr="00BB4C20">
              <w:rPr>
                <w:bCs/>
              </w:rPr>
              <w:t xml:space="preserve">15.58, 16.38, </w:t>
            </w:r>
            <w:r w:rsidRPr="00BB4C20">
              <w:t>17.28, 18.48, 19.28 (в сад № 3)</w:t>
            </w:r>
          </w:p>
        </w:tc>
      </w:tr>
      <w:tr w:rsidR="006E0087" w:rsidRPr="00E64B87" w:rsidTr="00BB4C20">
        <w:trPr>
          <w:gridBefore w:val="1"/>
          <w:wBefore w:w="6" w:type="dxa"/>
        </w:trPr>
        <w:tc>
          <w:tcPr>
            <w:tcW w:w="2087" w:type="dxa"/>
            <w:vAlign w:val="center"/>
          </w:tcPr>
          <w:p w:rsidR="00C82FF5"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Магазин Шанс</w:t>
            </w:r>
          </w:p>
        </w:tc>
        <w:tc>
          <w:tcPr>
            <w:tcW w:w="4252" w:type="dxa"/>
            <w:vAlign w:val="center"/>
          </w:tcPr>
          <w:p w:rsidR="00C82FF5" w:rsidRPr="00BB4C20" w:rsidRDefault="0072488C" w:rsidP="00BB4C20">
            <w:pPr>
              <w:jc w:val="center"/>
            </w:pPr>
            <w:r w:rsidRPr="00BB4C20">
              <w:t>6.40,</w:t>
            </w:r>
            <w:r w:rsidR="009F03D8" w:rsidRPr="00BB4C20">
              <w:rPr>
                <w:bCs/>
              </w:rPr>
              <w:t xml:space="preserve"> 7.25, </w:t>
            </w:r>
            <w:r w:rsidR="009F03D8" w:rsidRPr="00BB4C20">
              <w:t xml:space="preserve">8.10(в сад № 3), 9.10, </w:t>
            </w:r>
            <w:r w:rsidR="009F03D8" w:rsidRPr="00BB4C20">
              <w:rPr>
                <w:bCs/>
              </w:rPr>
              <w:t xml:space="preserve">10.10, 10.50, </w:t>
            </w:r>
            <w:r w:rsidR="009F03D8" w:rsidRPr="00BB4C20">
              <w:t xml:space="preserve">13.30 (в сад № 3), 14.30, 15.10, </w:t>
            </w:r>
            <w:r w:rsidR="009F03D8" w:rsidRPr="00BB4C20">
              <w:rPr>
                <w:bCs/>
              </w:rPr>
              <w:t xml:space="preserve">16.00, 16.40, </w:t>
            </w:r>
            <w:r w:rsidR="009F03D8" w:rsidRPr="00BB4C20">
              <w:t>17.30, 18.50, 19.30 (в сад № 3)</w:t>
            </w:r>
          </w:p>
        </w:tc>
        <w:tc>
          <w:tcPr>
            <w:tcW w:w="3969" w:type="dxa"/>
            <w:vAlign w:val="center"/>
          </w:tcPr>
          <w:p w:rsidR="00C82FF5" w:rsidRPr="00BB4C20" w:rsidRDefault="00B17050" w:rsidP="00BB4C20">
            <w:pPr>
              <w:jc w:val="center"/>
            </w:pPr>
            <w:r w:rsidRPr="00BB4C20">
              <w:rPr>
                <w:bCs/>
              </w:rPr>
              <w:t xml:space="preserve">7.25, </w:t>
            </w:r>
            <w:r w:rsidRPr="00BB4C20">
              <w:t xml:space="preserve">8.10(в сад № 3), 9.10, </w:t>
            </w:r>
            <w:r w:rsidRPr="00BB4C20">
              <w:rPr>
                <w:bCs/>
              </w:rPr>
              <w:t xml:space="preserve">10.10, 10.50, </w:t>
            </w:r>
            <w:r w:rsidRPr="00BB4C20">
              <w:t xml:space="preserve">13.30 (в сад № 3), 14.30, 15.10, </w:t>
            </w:r>
            <w:r w:rsidRPr="00BB4C20">
              <w:rPr>
                <w:bCs/>
              </w:rPr>
              <w:t xml:space="preserve">16.00, 16.40, </w:t>
            </w:r>
            <w:r w:rsidRPr="00BB4C20">
              <w:t>17.30, 18.50, 19.30 (в сад № 3)</w:t>
            </w:r>
          </w:p>
        </w:tc>
      </w:tr>
      <w:tr w:rsidR="007F5BB3" w:rsidRPr="00E64B87" w:rsidTr="00BB4C20">
        <w:trPr>
          <w:gridBefore w:val="1"/>
          <w:wBefore w:w="6" w:type="dxa"/>
        </w:trPr>
        <w:tc>
          <w:tcPr>
            <w:tcW w:w="2087" w:type="dxa"/>
            <w:vAlign w:val="center"/>
          </w:tcPr>
          <w:p w:rsidR="007F5BB3"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Комсомольская</w:t>
            </w:r>
          </w:p>
        </w:tc>
        <w:tc>
          <w:tcPr>
            <w:tcW w:w="4252" w:type="dxa"/>
            <w:vAlign w:val="center"/>
          </w:tcPr>
          <w:p w:rsidR="007F5BB3" w:rsidRPr="00BB4C20" w:rsidRDefault="0072488C" w:rsidP="00BB4C20">
            <w:pPr>
              <w:jc w:val="center"/>
            </w:pPr>
            <w:r w:rsidRPr="00BB4C20">
              <w:t>6.42,</w:t>
            </w:r>
            <w:r w:rsidR="000B0215" w:rsidRPr="00BB4C20">
              <w:rPr>
                <w:bCs/>
              </w:rPr>
              <w:t xml:space="preserve"> 7.27, </w:t>
            </w:r>
            <w:r w:rsidR="000B0215" w:rsidRPr="00BB4C20">
              <w:t xml:space="preserve">8.12(в сад № 3), 9.12, </w:t>
            </w:r>
            <w:r w:rsidR="000B0215" w:rsidRPr="00BB4C20">
              <w:rPr>
                <w:bCs/>
              </w:rPr>
              <w:t xml:space="preserve">10.12, 10.52, </w:t>
            </w:r>
            <w:r w:rsidR="000B0215" w:rsidRPr="00BB4C20">
              <w:t xml:space="preserve">13.32 (в сад № 3), 14.32, 15.12, </w:t>
            </w:r>
            <w:r w:rsidR="000B0215" w:rsidRPr="00BB4C20">
              <w:rPr>
                <w:bCs/>
              </w:rPr>
              <w:t xml:space="preserve">16.02, 16.42, </w:t>
            </w:r>
            <w:r w:rsidR="000B0215" w:rsidRPr="00BB4C20">
              <w:t>17.32, 18.52, 19.32 (в сад № 3)</w:t>
            </w:r>
          </w:p>
        </w:tc>
        <w:tc>
          <w:tcPr>
            <w:tcW w:w="3969" w:type="dxa"/>
            <w:vAlign w:val="center"/>
          </w:tcPr>
          <w:p w:rsidR="007F5BB3" w:rsidRPr="00BB4C20" w:rsidRDefault="00B17050" w:rsidP="00BB4C20">
            <w:pPr>
              <w:jc w:val="center"/>
            </w:pPr>
            <w:r w:rsidRPr="00BB4C20">
              <w:rPr>
                <w:bCs/>
              </w:rPr>
              <w:t xml:space="preserve">7.27, </w:t>
            </w:r>
            <w:r w:rsidRPr="00BB4C20">
              <w:t xml:space="preserve">8.12(в сад № 3), 9.12, </w:t>
            </w:r>
            <w:r w:rsidRPr="00BB4C20">
              <w:rPr>
                <w:bCs/>
              </w:rPr>
              <w:t xml:space="preserve">10.12, 10.52, </w:t>
            </w:r>
            <w:r w:rsidRPr="00BB4C20">
              <w:t xml:space="preserve">13.32 (в сад № 3), 14.32, 15.12, </w:t>
            </w:r>
            <w:r w:rsidRPr="00BB4C20">
              <w:rPr>
                <w:bCs/>
              </w:rPr>
              <w:t xml:space="preserve">16.02, 16.42, </w:t>
            </w:r>
            <w:r w:rsidRPr="00BB4C20">
              <w:t>17.32, 18.52, 19.32 (в сад № 3)</w:t>
            </w:r>
          </w:p>
        </w:tc>
      </w:tr>
      <w:tr w:rsidR="007F5BB3" w:rsidRPr="00E64B87" w:rsidTr="00BB4C20">
        <w:trPr>
          <w:gridBefore w:val="1"/>
          <w:wBefore w:w="6" w:type="dxa"/>
        </w:trPr>
        <w:tc>
          <w:tcPr>
            <w:tcW w:w="2087" w:type="dxa"/>
            <w:vAlign w:val="center"/>
          </w:tcPr>
          <w:p w:rsidR="007F5BB3"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Карла Маркса</w:t>
            </w:r>
          </w:p>
        </w:tc>
        <w:tc>
          <w:tcPr>
            <w:tcW w:w="4252" w:type="dxa"/>
            <w:vAlign w:val="center"/>
          </w:tcPr>
          <w:p w:rsidR="007F5BB3" w:rsidRPr="00BB4C20" w:rsidRDefault="0072488C" w:rsidP="00BB4C20">
            <w:pPr>
              <w:jc w:val="center"/>
            </w:pPr>
            <w:r w:rsidRPr="00BB4C20">
              <w:t>6.43,</w:t>
            </w:r>
            <w:r w:rsidR="000B0215" w:rsidRPr="00BB4C20">
              <w:rPr>
                <w:bCs/>
              </w:rPr>
              <w:t xml:space="preserve"> 7.29, </w:t>
            </w:r>
            <w:r w:rsidR="000B0215" w:rsidRPr="00BB4C20">
              <w:t xml:space="preserve">8.14(в сад № 3), 9.14, </w:t>
            </w:r>
            <w:r w:rsidR="000B0215" w:rsidRPr="00BB4C20">
              <w:rPr>
                <w:bCs/>
              </w:rPr>
              <w:t xml:space="preserve">10.14, 10.54, </w:t>
            </w:r>
            <w:r w:rsidR="000B0215" w:rsidRPr="00BB4C20">
              <w:t xml:space="preserve">13.34 (в сад № 3), 14.34, 15.14, </w:t>
            </w:r>
            <w:r w:rsidR="000B0215" w:rsidRPr="00BB4C20">
              <w:rPr>
                <w:bCs/>
              </w:rPr>
              <w:t xml:space="preserve">16.04, 16.44, </w:t>
            </w:r>
            <w:r w:rsidR="000B0215" w:rsidRPr="00BB4C20">
              <w:t>17.34, 18.54, 19.34 (в сад № 3)</w:t>
            </w:r>
          </w:p>
        </w:tc>
        <w:tc>
          <w:tcPr>
            <w:tcW w:w="3969" w:type="dxa"/>
            <w:vAlign w:val="center"/>
          </w:tcPr>
          <w:p w:rsidR="007F5BB3" w:rsidRPr="00BB4C20" w:rsidRDefault="00B17050" w:rsidP="00BB4C20">
            <w:pPr>
              <w:jc w:val="center"/>
            </w:pPr>
            <w:r w:rsidRPr="00BB4C20">
              <w:rPr>
                <w:bCs/>
              </w:rPr>
              <w:t xml:space="preserve">7.29, </w:t>
            </w:r>
            <w:r w:rsidRPr="00BB4C20">
              <w:t xml:space="preserve">8.14(в сад № 3), 9.14, </w:t>
            </w:r>
            <w:r w:rsidRPr="00BB4C20">
              <w:rPr>
                <w:bCs/>
              </w:rPr>
              <w:t xml:space="preserve">10.14, 10.54, </w:t>
            </w:r>
            <w:r w:rsidRPr="00BB4C20">
              <w:t xml:space="preserve">13.34 (в сад № 3), 14.34, 15.14, </w:t>
            </w:r>
            <w:r w:rsidRPr="00BB4C20">
              <w:rPr>
                <w:bCs/>
              </w:rPr>
              <w:t xml:space="preserve">16.04, 16.44, </w:t>
            </w:r>
            <w:r w:rsidRPr="00BB4C20">
              <w:t>17.34, 18.54, 19.34 (в сад № 3)</w:t>
            </w:r>
          </w:p>
        </w:tc>
      </w:tr>
      <w:tr w:rsidR="0097176D" w:rsidRPr="00E64B87" w:rsidTr="00BB4C20">
        <w:trPr>
          <w:gridBefore w:val="1"/>
          <w:wBefore w:w="6" w:type="dxa"/>
        </w:trPr>
        <w:tc>
          <w:tcPr>
            <w:tcW w:w="2087" w:type="dxa"/>
            <w:vAlign w:val="center"/>
          </w:tcPr>
          <w:p w:rsidR="0097176D"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Магазин 24</w:t>
            </w:r>
          </w:p>
        </w:tc>
        <w:tc>
          <w:tcPr>
            <w:tcW w:w="4252" w:type="dxa"/>
            <w:vAlign w:val="center"/>
          </w:tcPr>
          <w:p w:rsidR="0097176D" w:rsidRPr="00BB4C20" w:rsidRDefault="0072488C" w:rsidP="00BB4C20">
            <w:pPr>
              <w:jc w:val="center"/>
            </w:pPr>
            <w:r w:rsidRPr="00BB4C20">
              <w:t>6.44,</w:t>
            </w:r>
            <w:r w:rsidR="00B17050" w:rsidRPr="00BB4C20">
              <w:rPr>
                <w:bCs/>
              </w:rPr>
              <w:t xml:space="preserve"> 7.31, </w:t>
            </w:r>
            <w:r w:rsidR="00B17050" w:rsidRPr="00BB4C20">
              <w:t xml:space="preserve">8.16(в сад № 3), 9.16, </w:t>
            </w:r>
            <w:r w:rsidR="00B17050" w:rsidRPr="00BB4C20">
              <w:rPr>
                <w:bCs/>
              </w:rPr>
              <w:t xml:space="preserve">10.16, 10.56, </w:t>
            </w:r>
            <w:r w:rsidR="00B17050" w:rsidRPr="00BB4C20">
              <w:t xml:space="preserve">13.36 (в сад № 3), 14.36, 15.16, </w:t>
            </w:r>
            <w:r w:rsidR="00B17050" w:rsidRPr="00BB4C20">
              <w:rPr>
                <w:bCs/>
              </w:rPr>
              <w:t xml:space="preserve">16.06, 16.46, </w:t>
            </w:r>
            <w:r w:rsidR="00B17050" w:rsidRPr="00BB4C20">
              <w:t>17.36, 18.56, 19.36(в сад № 3)</w:t>
            </w:r>
          </w:p>
        </w:tc>
        <w:tc>
          <w:tcPr>
            <w:tcW w:w="3969" w:type="dxa"/>
            <w:vAlign w:val="center"/>
          </w:tcPr>
          <w:p w:rsidR="0097176D" w:rsidRPr="00BB4C20" w:rsidRDefault="00B17050" w:rsidP="00BB4C20">
            <w:pPr>
              <w:jc w:val="center"/>
            </w:pPr>
            <w:r w:rsidRPr="00BB4C20">
              <w:rPr>
                <w:bCs/>
              </w:rPr>
              <w:t xml:space="preserve">7.31, </w:t>
            </w:r>
            <w:r w:rsidRPr="00BB4C20">
              <w:t xml:space="preserve">8.16(в сад № 3), 9.16, </w:t>
            </w:r>
            <w:r w:rsidRPr="00BB4C20">
              <w:rPr>
                <w:bCs/>
              </w:rPr>
              <w:t xml:space="preserve">10.16, 10.56, </w:t>
            </w:r>
            <w:r w:rsidRPr="00BB4C20">
              <w:t xml:space="preserve">13.36 (в сад № 3), 14.36, 15.16, </w:t>
            </w:r>
            <w:r w:rsidRPr="00BB4C20">
              <w:rPr>
                <w:bCs/>
              </w:rPr>
              <w:t xml:space="preserve">16.06, 16.46, </w:t>
            </w:r>
            <w:r w:rsidRPr="00BB4C20">
              <w:t>17.36, 18.56, 19.36(в сад № 3)</w:t>
            </w:r>
          </w:p>
        </w:tc>
      </w:tr>
      <w:tr w:rsidR="00902E65" w:rsidRPr="00E64B87" w:rsidTr="00BB4C20">
        <w:trPr>
          <w:gridBefore w:val="1"/>
          <w:wBefore w:w="6" w:type="dxa"/>
        </w:trPr>
        <w:tc>
          <w:tcPr>
            <w:tcW w:w="2087" w:type="dxa"/>
            <w:vAlign w:val="center"/>
          </w:tcPr>
          <w:p w:rsidR="00902E65" w:rsidRDefault="00902E65" w:rsidP="0019746B">
            <w:pPr>
              <w:pStyle w:val="ConsPlusNonformat"/>
              <w:jc w:val="center"/>
              <w:rPr>
                <w:rFonts w:ascii="Times New Roman" w:hAnsi="Times New Roman"/>
                <w:sz w:val="24"/>
                <w:szCs w:val="24"/>
              </w:rPr>
            </w:pPr>
            <w:r>
              <w:rPr>
                <w:rFonts w:ascii="Times New Roman" w:hAnsi="Times New Roman"/>
                <w:sz w:val="24"/>
                <w:szCs w:val="24"/>
              </w:rPr>
              <w:t>Сад № 3</w:t>
            </w:r>
          </w:p>
        </w:tc>
        <w:tc>
          <w:tcPr>
            <w:tcW w:w="4252" w:type="dxa"/>
            <w:vAlign w:val="center"/>
          </w:tcPr>
          <w:p w:rsidR="00902E65" w:rsidRPr="00BB4C20" w:rsidRDefault="00902E65" w:rsidP="00BB4C20">
            <w:pPr>
              <w:jc w:val="center"/>
            </w:pPr>
            <w:r w:rsidRPr="00BB4C20">
              <w:t>8.20, 13.50, 19.50</w:t>
            </w:r>
          </w:p>
        </w:tc>
        <w:tc>
          <w:tcPr>
            <w:tcW w:w="3969" w:type="dxa"/>
            <w:vAlign w:val="center"/>
          </w:tcPr>
          <w:p w:rsidR="00902E65" w:rsidRPr="00BB4C20" w:rsidRDefault="00902E65" w:rsidP="00BB4C20">
            <w:pPr>
              <w:jc w:val="center"/>
            </w:pPr>
            <w:r w:rsidRPr="00BB4C20">
              <w:t>8.20, 13.50, 19.50</w:t>
            </w:r>
          </w:p>
        </w:tc>
      </w:tr>
      <w:tr w:rsidR="0097176D" w:rsidRPr="00E64B87" w:rsidTr="00BB4C20">
        <w:trPr>
          <w:gridBefore w:val="1"/>
          <w:wBefore w:w="6" w:type="dxa"/>
        </w:trPr>
        <w:tc>
          <w:tcPr>
            <w:tcW w:w="2087" w:type="dxa"/>
            <w:vAlign w:val="center"/>
          </w:tcPr>
          <w:p w:rsidR="0097176D" w:rsidRPr="00E64B87" w:rsidRDefault="00EC77A8" w:rsidP="0019746B">
            <w:pPr>
              <w:pStyle w:val="ConsPlusNonformat"/>
              <w:jc w:val="center"/>
              <w:rPr>
                <w:rFonts w:ascii="Times New Roman" w:hAnsi="Times New Roman"/>
                <w:sz w:val="24"/>
                <w:szCs w:val="24"/>
              </w:rPr>
            </w:pPr>
            <w:r>
              <w:rPr>
                <w:rFonts w:ascii="Times New Roman" w:hAnsi="Times New Roman"/>
                <w:sz w:val="24"/>
                <w:szCs w:val="24"/>
              </w:rPr>
              <w:t xml:space="preserve">Новая </w:t>
            </w:r>
          </w:p>
        </w:tc>
        <w:tc>
          <w:tcPr>
            <w:tcW w:w="4252" w:type="dxa"/>
            <w:vAlign w:val="center"/>
          </w:tcPr>
          <w:p w:rsidR="0097176D" w:rsidRPr="00BB4C20" w:rsidRDefault="00902E65" w:rsidP="00BB4C20">
            <w:pPr>
              <w:jc w:val="center"/>
            </w:pPr>
            <w:r w:rsidRPr="00BB4C20">
              <w:t>6.45</w:t>
            </w:r>
            <w:r w:rsidRPr="00BB4C20">
              <w:rPr>
                <w:bCs/>
              </w:rPr>
              <w:t xml:space="preserve">, </w:t>
            </w:r>
            <w:r w:rsidRPr="00BB4C20">
              <w:t>7.35, 8.</w:t>
            </w:r>
            <w:r w:rsidR="00EF7EC1" w:rsidRPr="00BB4C20">
              <w:t>3</w:t>
            </w:r>
            <w:r w:rsidRPr="00BB4C20">
              <w:t xml:space="preserve">0, 9.20, 10.20, 11.00, 14.00, 14.40, 15.20, </w:t>
            </w:r>
            <w:r w:rsidRPr="00BB4C20">
              <w:rPr>
                <w:bCs/>
              </w:rPr>
              <w:t xml:space="preserve">16.10, 16.50, </w:t>
            </w:r>
            <w:r w:rsidRPr="00BB4C20">
              <w:t>17.40, 19.00, 20.00</w:t>
            </w:r>
          </w:p>
        </w:tc>
        <w:tc>
          <w:tcPr>
            <w:tcW w:w="3969" w:type="dxa"/>
            <w:vAlign w:val="center"/>
          </w:tcPr>
          <w:p w:rsidR="0097176D" w:rsidRPr="00BB4C20" w:rsidRDefault="00B17050" w:rsidP="00BB4C20">
            <w:pPr>
              <w:jc w:val="center"/>
            </w:pPr>
            <w:r w:rsidRPr="00BB4C20">
              <w:t xml:space="preserve">7.35, 8.30, 9.20, 10.20, 11.00, 14.00, 14.40, 15.20, </w:t>
            </w:r>
            <w:r w:rsidRPr="00BB4C20">
              <w:rPr>
                <w:bCs/>
              </w:rPr>
              <w:t xml:space="preserve">16.10, 16.50, </w:t>
            </w:r>
            <w:r w:rsidRPr="00BB4C20">
              <w:t>17.40, 19.00, 20.00</w:t>
            </w:r>
          </w:p>
        </w:tc>
      </w:tr>
    </w:tbl>
    <w:p w:rsidR="00FA61C8" w:rsidRPr="00E64B87" w:rsidRDefault="00FA61C8" w:rsidP="0019746B">
      <w:pPr>
        <w:pStyle w:val="ConsPlusNonformat"/>
        <w:jc w:val="center"/>
        <w:rPr>
          <w:rFonts w:ascii="Times New Roman" w:hAnsi="Times New Roman"/>
          <w:sz w:val="24"/>
          <w:szCs w:val="24"/>
        </w:rPr>
      </w:pPr>
    </w:p>
    <w:p w:rsidR="00FA61C8" w:rsidRPr="00E64B87" w:rsidRDefault="00FA61C8" w:rsidP="0019746B">
      <w:pPr>
        <w:pStyle w:val="ConsPlusNonformat"/>
        <w:jc w:val="center"/>
        <w:rPr>
          <w:rFonts w:ascii="Times New Roman" w:hAnsi="Times New Roman"/>
          <w:sz w:val="24"/>
          <w:szCs w:val="24"/>
        </w:rPr>
      </w:pPr>
      <w:r w:rsidRPr="00E64B87">
        <w:rPr>
          <w:rFonts w:ascii="Times New Roman" w:hAnsi="Times New Roman"/>
          <w:sz w:val="24"/>
          <w:szCs w:val="24"/>
        </w:rPr>
        <w:t>В обратном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087"/>
        <w:gridCol w:w="4252"/>
        <w:gridCol w:w="3969"/>
      </w:tblGrid>
      <w:tr w:rsidR="006E0087" w:rsidRPr="00E64B87" w:rsidTr="00BB4C20">
        <w:tc>
          <w:tcPr>
            <w:tcW w:w="2093" w:type="dxa"/>
            <w:gridSpan w:val="2"/>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Остановка</w:t>
            </w:r>
          </w:p>
        </w:tc>
        <w:tc>
          <w:tcPr>
            <w:tcW w:w="4252" w:type="dxa"/>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 xml:space="preserve">Время отправления </w:t>
            </w:r>
            <w:r w:rsidRPr="00E64B87">
              <w:rPr>
                <w:rFonts w:ascii="Times New Roman" w:hAnsi="Times New Roman"/>
                <w:sz w:val="24"/>
                <w:szCs w:val="24"/>
              </w:rPr>
              <w:br/>
              <w:t>(понедельник-пятница)</w:t>
            </w:r>
          </w:p>
        </w:tc>
        <w:tc>
          <w:tcPr>
            <w:tcW w:w="3969" w:type="dxa"/>
            <w:vAlign w:val="center"/>
          </w:tcPr>
          <w:p w:rsidR="00C82FF5" w:rsidRPr="00E64B87" w:rsidRDefault="00C82FF5" w:rsidP="0019746B">
            <w:pPr>
              <w:pStyle w:val="ConsPlusNonformat"/>
              <w:jc w:val="center"/>
              <w:rPr>
                <w:rFonts w:ascii="Times New Roman" w:hAnsi="Times New Roman"/>
                <w:sz w:val="24"/>
                <w:szCs w:val="24"/>
              </w:rPr>
            </w:pPr>
            <w:r w:rsidRPr="00E64B87">
              <w:rPr>
                <w:rFonts w:ascii="Times New Roman" w:hAnsi="Times New Roman"/>
                <w:sz w:val="24"/>
                <w:szCs w:val="24"/>
              </w:rPr>
              <w:t>Время отправления (выходные и праздничные дни)</w:t>
            </w:r>
          </w:p>
        </w:tc>
      </w:tr>
      <w:tr w:rsidR="00C779BE" w:rsidRPr="00E64B87" w:rsidTr="00BB4C20">
        <w:tc>
          <w:tcPr>
            <w:tcW w:w="2093" w:type="dxa"/>
            <w:gridSpan w:val="2"/>
            <w:vAlign w:val="center"/>
          </w:tcPr>
          <w:p w:rsidR="00C779BE" w:rsidRPr="00E64B87" w:rsidRDefault="00902E65" w:rsidP="0019746B">
            <w:pPr>
              <w:pStyle w:val="ConsPlusNonformat"/>
              <w:jc w:val="center"/>
              <w:rPr>
                <w:rFonts w:ascii="Times New Roman" w:hAnsi="Times New Roman"/>
                <w:sz w:val="24"/>
                <w:szCs w:val="24"/>
              </w:rPr>
            </w:pPr>
            <w:r>
              <w:rPr>
                <w:rFonts w:ascii="Times New Roman" w:hAnsi="Times New Roman"/>
                <w:sz w:val="24"/>
                <w:szCs w:val="24"/>
              </w:rPr>
              <w:lastRenderedPageBreak/>
              <w:t>Новая</w:t>
            </w:r>
          </w:p>
        </w:tc>
        <w:tc>
          <w:tcPr>
            <w:tcW w:w="4252" w:type="dxa"/>
            <w:vAlign w:val="center"/>
          </w:tcPr>
          <w:p w:rsidR="00C779BE" w:rsidRPr="00BB4C20" w:rsidRDefault="00C779BE" w:rsidP="00BB4C20">
            <w:pPr>
              <w:jc w:val="center"/>
            </w:pPr>
            <w:r w:rsidRPr="00BB4C20">
              <w:t>6.45</w:t>
            </w:r>
            <w:r w:rsidRPr="00BB4C20">
              <w:rPr>
                <w:bCs/>
              </w:rPr>
              <w:t xml:space="preserve">, </w:t>
            </w:r>
            <w:r w:rsidRPr="00BB4C20">
              <w:t>7.35, 8.</w:t>
            </w:r>
            <w:r w:rsidR="00061A72" w:rsidRPr="00BB4C20">
              <w:t>3</w:t>
            </w:r>
            <w:r w:rsidRPr="00BB4C20">
              <w:t xml:space="preserve">0, 9.20, 10.20, 11.00,  14.00, 14.40, 15.20, </w:t>
            </w:r>
            <w:r w:rsidRPr="00BB4C20">
              <w:rPr>
                <w:bCs/>
              </w:rPr>
              <w:t xml:space="preserve">16.10, 16.50, </w:t>
            </w:r>
            <w:r w:rsidRPr="00BB4C20">
              <w:t xml:space="preserve">17.40, 19.00, </w:t>
            </w:r>
            <w:r w:rsidR="00902E65" w:rsidRPr="00BB4C20">
              <w:t>20.0</w:t>
            </w:r>
            <w:r w:rsidRPr="00BB4C20">
              <w:t>0</w:t>
            </w:r>
          </w:p>
        </w:tc>
        <w:tc>
          <w:tcPr>
            <w:tcW w:w="3969" w:type="dxa"/>
            <w:vAlign w:val="center"/>
          </w:tcPr>
          <w:p w:rsidR="00C779BE" w:rsidRPr="00BB4C20" w:rsidRDefault="00B17050" w:rsidP="00BB4C20">
            <w:pPr>
              <w:jc w:val="center"/>
            </w:pPr>
            <w:r w:rsidRPr="00BB4C20">
              <w:t>7.35, 8.30, 9.20, 10.20, 11.00, 14.00, 14.40, 15.20, 16.10, 16.50, 17.40, 19.00, 20.00</w:t>
            </w:r>
          </w:p>
        </w:tc>
      </w:tr>
      <w:tr w:rsidR="006E0087" w:rsidRPr="00E64B87" w:rsidTr="00BB4C20">
        <w:trPr>
          <w:gridBefore w:val="1"/>
          <w:wBefore w:w="6" w:type="dxa"/>
        </w:trPr>
        <w:tc>
          <w:tcPr>
            <w:tcW w:w="2087" w:type="dxa"/>
            <w:vAlign w:val="center"/>
          </w:tcPr>
          <w:p w:rsidR="00C82FF5" w:rsidRPr="00E64B87" w:rsidRDefault="00D30F91" w:rsidP="0019746B">
            <w:pPr>
              <w:pStyle w:val="ConsPlusNonformat"/>
              <w:jc w:val="center"/>
              <w:rPr>
                <w:rFonts w:ascii="Times New Roman" w:hAnsi="Times New Roman"/>
                <w:sz w:val="24"/>
                <w:szCs w:val="24"/>
              </w:rPr>
            </w:pPr>
            <w:r>
              <w:rPr>
                <w:rFonts w:ascii="Times New Roman" w:hAnsi="Times New Roman"/>
                <w:sz w:val="24"/>
                <w:szCs w:val="24"/>
              </w:rPr>
              <w:t>Карла Маркса</w:t>
            </w:r>
            <w:r w:rsidR="00791768">
              <w:rPr>
                <w:rFonts w:ascii="Times New Roman" w:hAnsi="Times New Roman"/>
                <w:sz w:val="24"/>
                <w:szCs w:val="24"/>
              </w:rPr>
              <w:t xml:space="preserve"> </w:t>
            </w:r>
          </w:p>
        </w:tc>
        <w:tc>
          <w:tcPr>
            <w:tcW w:w="4252" w:type="dxa"/>
            <w:vAlign w:val="center"/>
          </w:tcPr>
          <w:p w:rsidR="00C82FF5" w:rsidRPr="00BB4C20" w:rsidRDefault="00A6129D" w:rsidP="00BB4C20">
            <w:pPr>
              <w:jc w:val="center"/>
            </w:pPr>
            <w:r w:rsidRPr="00BB4C20">
              <w:t>6.46</w:t>
            </w:r>
            <w:r w:rsidRPr="00BB4C20">
              <w:rPr>
                <w:bCs/>
              </w:rPr>
              <w:t xml:space="preserve">, </w:t>
            </w:r>
            <w:r w:rsidRPr="00BB4C20">
              <w:t>7.37, 8.</w:t>
            </w:r>
            <w:r w:rsidR="00061A72" w:rsidRPr="00BB4C20">
              <w:t>3</w:t>
            </w:r>
            <w:r w:rsidRPr="00BB4C20">
              <w:t xml:space="preserve">2, 9.22, 10.22, 11.02, 14.02, 14.42, 15.22, </w:t>
            </w:r>
            <w:r w:rsidRPr="00BB4C20">
              <w:rPr>
                <w:bCs/>
              </w:rPr>
              <w:t xml:space="preserve">16.12, 16.52, </w:t>
            </w:r>
            <w:r w:rsidRPr="00BB4C20">
              <w:t>17.42, 19.02, 20.02</w:t>
            </w:r>
          </w:p>
        </w:tc>
        <w:tc>
          <w:tcPr>
            <w:tcW w:w="3969" w:type="dxa"/>
            <w:vAlign w:val="center"/>
          </w:tcPr>
          <w:p w:rsidR="00C82FF5" w:rsidRPr="00BB4C20" w:rsidRDefault="00B35BF2" w:rsidP="00BB4C20">
            <w:pPr>
              <w:jc w:val="center"/>
            </w:pPr>
            <w:r w:rsidRPr="00BB4C20">
              <w:t xml:space="preserve">7.37, 8.32, 9.22, 10.22, 11.02, 14.02, 14.42, 15.22, </w:t>
            </w:r>
            <w:r w:rsidRPr="00BB4C20">
              <w:rPr>
                <w:bCs/>
              </w:rPr>
              <w:t xml:space="preserve">16.12, 16.52, </w:t>
            </w:r>
            <w:r w:rsidRPr="00BB4C20">
              <w:t>17.42, 19.02, 20.02</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r>
              <w:rPr>
                <w:rFonts w:ascii="Times New Roman" w:hAnsi="Times New Roman"/>
                <w:sz w:val="24"/>
                <w:szCs w:val="24"/>
              </w:rPr>
              <w:t xml:space="preserve">Комсомольская </w:t>
            </w:r>
          </w:p>
        </w:tc>
        <w:tc>
          <w:tcPr>
            <w:tcW w:w="4252" w:type="dxa"/>
            <w:vAlign w:val="center"/>
          </w:tcPr>
          <w:p w:rsidR="00C82FF5" w:rsidRPr="00BB4C20" w:rsidRDefault="00A6129D" w:rsidP="00BB4C20">
            <w:pPr>
              <w:jc w:val="center"/>
            </w:pPr>
            <w:r w:rsidRPr="00BB4C20">
              <w:t>6.48</w:t>
            </w:r>
            <w:r w:rsidRPr="00BB4C20">
              <w:rPr>
                <w:bCs/>
              </w:rPr>
              <w:t xml:space="preserve">, </w:t>
            </w:r>
            <w:r w:rsidRPr="00BB4C20">
              <w:t>7.39, 8.</w:t>
            </w:r>
            <w:r w:rsidR="00061A72" w:rsidRPr="00BB4C20">
              <w:t>3</w:t>
            </w:r>
            <w:r w:rsidRPr="00BB4C20">
              <w:t xml:space="preserve">4, 9.24, 10.24, 11.04, 14.04, 14.44, 15.24, </w:t>
            </w:r>
            <w:r w:rsidRPr="00BB4C20">
              <w:rPr>
                <w:bCs/>
              </w:rPr>
              <w:t xml:space="preserve">16.14, 16.54, </w:t>
            </w:r>
            <w:r w:rsidRPr="00BB4C20">
              <w:t>17.44, 19.04, 20.04</w:t>
            </w:r>
          </w:p>
        </w:tc>
        <w:tc>
          <w:tcPr>
            <w:tcW w:w="3969" w:type="dxa"/>
            <w:vAlign w:val="center"/>
          </w:tcPr>
          <w:p w:rsidR="00C82FF5" w:rsidRPr="00BB4C20" w:rsidRDefault="00B35BF2" w:rsidP="00BB4C20">
            <w:pPr>
              <w:jc w:val="center"/>
            </w:pPr>
            <w:r w:rsidRPr="00BB4C20">
              <w:t xml:space="preserve">7.39, 8.34, 9.24, 10.24, 11.04, 14.04, 14.44, 15.24, </w:t>
            </w:r>
            <w:r w:rsidRPr="00BB4C20">
              <w:rPr>
                <w:bCs/>
              </w:rPr>
              <w:t xml:space="preserve">16.14, 16.54, </w:t>
            </w:r>
            <w:r w:rsidRPr="00BB4C20">
              <w:t>17.44, 19.04, 20.04</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r>
              <w:rPr>
                <w:rFonts w:ascii="Times New Roman" w:hAnsi="Times New Roman"/>
                <w:sz w:val="24"/>
                <w:szCs w:val="24"/>
              </w:rPr>
              <w:t>Магазин Шанс</w:t>
            </w:r>
          </w:p>
        </w:tc>
        <w:tc>
          <w:tcPr>
            <w:tcW w:w="4252" w:type="dxa"/>
            <w:vAlign w:val="center"/>
          </w:tcPr>
          <w:p w:rsidR="00C82FF5" w:rsidRPr="00BB4C20" w:rsidRDefault="00A6129D" w:rsidP="00BB4C20">
            <w:pPr>
              <w:jc w:val="center"/>
            </w:pPr>
            <w:r w:rsidRPr="00BB4C20">
              <w:t>6.50</w:t>
            </w:r>
            <w:r w:rsidRPr="00BB4C20">
              <w:rPr>
                <w:bCs/>
              </w:rPr>
              <w:t xml:space="preserve">, </w:t>
            </w:r>
            <w:r w:rsidRPr="00BB4C20">
              <w:t>7.41, 8.</w:t>
            </w:r>
            <w:r w:rsidR="00061A72" w:rsidRPr="00BB4C20">
              <w:t>3</w:t>
            </w:r>
            <w:r w:rsidRPr="00BB4C20">
              <w:t xml:space="preserve">6, 9.26, 10.26, 11.06, 14.06, 14.46, 15.26, </w:t>
            </w:r>
            <w:r w:rsidRPr="00BB4C20">
              <w:rPr>
                <w:bCs/>
              </w:rPr>
              <w:t xml:space="preserve">16.16, 16.56, </w:t>
            </w:r>
            <w:r w:rsidRPr="00BB4C20">
              <w:t>17.46, 19.06, 20.06</w:t>
            </w:r>
          </w:p>
        </w:tc>
        <w:tc>
          <w:tcPr>
            <w:tcW w:w="3969" w:type="dxa"/>
            <w:vAlign w:val="center"/>
          </w:tcPr>
          <w:p w:rsidR="00C82FF5" w:rsidRPr="00BB4C20" w:rsidRDefault="00B35BF2" w:rsidP="00BB4C20">
            <w:pPr>
              <w:jc w:val="center"/>
            </w:pPr>
            <w:r w:rsidRPr="00BB4C20">
              <w:t xml:space="preserve">7.41, 8.36, 9.26, 10.26, 11.06, 14.06, 14.46, 15.26, </w:t>
            </w:r>
            <w:r w:rsidRPr="00BB4C20">
              <w:rPr>
                <w:bCs/>
              </w:rPr>
              <w:t xml:space="preserve">16.16, 16.56, </w:t>
            </w:r>
            <w:r w:rsidRPr="00BB4C20">
              <w:t>17.46, 19.06, 20.06</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r>
              <w:rPr>
                <w:rFonts w:ascii="Times New Roman" w:hAnsi="Times New Roman"/>
                <w:sz w:val="24"/>
                <w:szCs w:val="24"/>
              </w:rPr>
              <w:t xml:space="preserve">Полиция </w:t>
            </w:r>
          </w:p>
        </w:tc>
        <w:tc>
          <w:tcPr>
            <w:tcW w:w="4252" w:type="dxa"/>
            <w:vAlign w:val="center"/>
          </w:tcPr>
          <w:p w:rsidR="00C82FF5" w:rsidRPr="00BB4C20" w:rsidRDefault="00A6129D" w:rsidP="00BB4C20">
            <w:pPr>
              <w:jc w:val="center"/>
            </w:pPr>
            <w:r w:rsidRPr="00BB4C20">
              <w:t>6.52</w:t>
            </w:r>
            <w:r w:rsidRPr="00BB4C20">
              <w:rPr>
                <w:bCs/>
              </w:rPr>
              <w:t xml:space="preserve">, </w:t>
            </w:r>
            <w:r w:rsidRPr="00BB4C20">
              <w:t>7.43, 8.</w:t>
            </w:r>
            <w:r w:rsidR="00061A72" w:rsidRPr="00BB4C20">
              <w:t>3</w:t>
            </w:r>
            <w:r w:rsidRPr="00BB4C20">
              <w:t xml:space="preserve">8, 9.28, 10.28, 11.08, 14.08, 14.48, 15.28, </w:t>
            </w:r>
            <w:r w:rsidRPr="00BB4C20">
              <w:rPr>
                <w:bCs/>
              </w:rPr>
              <w:t xml:space="preserve">16.18, 16.58, </w:t>
            </w:r>
            <w:r w:rsidRPr="00BB4C20">
              <w:t>17.48, 19.08, 20.08</w:t>
            </w:r>
          </w:p>
        </w:tc>
        <w:tc>
          <w:tcPr>
            <w:tcW w:w="3969" w:type="dxa"/>
            <w:vAlign w:val="center"/>
          </w:tcPr>
          <w:p w:rsidR="00C82FF5" w:rsidRPr="00BB4C20" w:rsidRDefault="00B35BF2" w:rsidP="00BB4C20">
            <w:pPr>
              <w:jc w:val="center"/>
            </w:pPr>
            <w:r w:rsidRPr="00BB4C20">
              <w:t xml:space="preserve">7.43, 8.38, 9.28, 10.28, 11.08, 14.08, 14.48, 15.28, </w:t>
            </w:r>
            <w:r w:rsidRPr="00BB4C20">
              <w:rPr>
                <w:bCs/>
              </w:rPr>
              <w:t xml:space="preserve">16.18, 16.58, </w:t>
            </w:r>
            <w:r w:rsidRPr="00BB4C20">
              <w:t>17.48, 19.08, 20.08</w:t>
            </w:r>
          </w:p>
        </w:tc>
      </w:tr>
      <w:tr w:rsidR="00D30F91" w:rsidRPr="00E64B87" w:rsidTr="00BB4C20">
        <w:trPr>
          <w:gridBefore w:val="1"/>
          <w:wBefore w:w="6" w:type="dxa"/>
        </w:trPr>
        <w:tc>
          <w:tcPr>
            <w:tcW w:w="2087" w:type="dxa"/>
            <w:vAlign w:val="center"/>
          </w:tcPr>
          <w:p w:rsidR="00D30F91" w:rsidRDefault="00D30F91" w:rsidP="0019746B">
            <w:pPr>
              <w:pStyle w:val="ConsPlusNonformat"/>
              <w:jc w:val="center"/>
              <w:rPr>
                <w:rFonts w:ascii="Times New Roman" w:hAnsi="Times New Roman"/>
                <w:sz w:val="24"/>
                <w:szCs w:val="24"/>
              </w:rPr>
            </w:pPr>
            <w:r>
              <w:rPr>
                <w:rFonts w:ascii="Times New Roman" w:hAnsi="Times New Roman"/>
                <w:sz w:val="24"/>
                <w:szCs w:val="24"/>
              </w:rPr>
              <w:t>Заводская</w:t>
            </w:r>
          </w:p>
        </w:tc>
        <w:tc>
          <w:tcPr>
            <w:tcW w:w="4252" w:type="dxa"/>
            <w:vAlign w:val="center"/>
          </w:tcPr>
          <w:p w:rsidR="00D30F91" w:rsidRPr="00BB4C20" w:rsidRDefault="00D30F91" w:rsidP="00BB4C20">
            <w:pPr>
              <w:jc w:val="center"/>
            </w:pPr>
            <w:r w:rsidRPr="00BB4C20">
              <w:t>6.51</w:t>
            </w:r>
            <w:r w:rsidRPr="00BB4C20">
              <w:rPr>
                <w:bCs/>
              </w:rPr>
              <w:t xml:space="preserve">, </w:t>
            </w:r>
            <w:r w:rsidRPr="00BB4C20">
              <w:t xml:space="preserve">7.44, 8.39, 9.29, 10.29, 11.09, 14.09, 14.49, 15.29, </w:t>
            </w:r>
            <w:r w:rsidRPr="00BB4C20">
              <w:rPr>
                <w:bCs/>
              </w:rPr>
              <w:t xml:space="preserve">16.19, 16.59, </w:t>
            </w:r>
            <w:r w:rsidRPr="00BB4C20">
              <w:t>17.49, 19.09, 20.09</w:t>
            </w:r>
          </w:p>
        </w:tc>
        <w:tc>
          <w:tcPr>
            <w:tcW w:w="3969" w:type="dxa"/>
            <w:vAlign w:val="center"/>
          </w:tcPr>
          <w:p w:rsidR="00D30F91" w:rsidRPr="00BB4C20" w:rsidRDefault="00B35BF2" w:rsidP="00BB4C20">
            <w:pPr>
              <w:jc w:val="center"/>
            </w:pPr>
            <w:r w:rsidRPr="00BB4C20">
              <w:t xml:space="preserve">7.44, 8.39, 9.29, 10.29, 11.09, 14.09, 14.49, 15.29, </w:t>
            </w:r>
            <w:r w:rsidRPr="00BB4C20">
              <w:rPr>
                <w:bCs/>
              </w:rPr>
              <w:t xml:space="preserve">16.19, 16.59, </w:t>
            </w:r>
            <w:r w:rsidRPr="00BB4C20">
              <w:t>17.49, 19.09, 20.09</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r>
              <w:rPr>
                <w:rFonts w:ascii="Times New Roman" w:hAnsi="Times New Roman"/>
                <w:sz w:val="24"/>
                <w:szCs w:val="24"/>
              </w:rPr>
              <w:t>Поликлиника</w:t>
            </w:r>
          </w:p>
        </w:tc>
        <w:tc>
          <w:tcPr>
            <w:tcW w:w="4252" w:type="dxa"/>
            <w:vAlign w:val="center"/>
          </w:tcPr>
          <w:p w:rsidR="00C82FF5" w:rsidRPr="00BB4C20" w:rsidRDefault="00061A72" w:rsidP="00BB4C20">
            <w:pPr>
              <w:jc w:val="center"/>
            </w:pPr>
            <w:r w:rsidRPr="00BB4C20">
              <w:t>6.54</w:t>
            </w:r>
            <w:r w:rsidRPr="00BB4C20">
              <w:rPr>
                <w:bCs/>
              </w:rPr>
              <w:t xml:space="preserve">, </w:t>
            </w:r>
            <w:r w:rsidRPr="00BB4C20">
              <w:t xml:space="preserve">7.45, 8.40, 9.30, 10.30, 11.10, 14.10, 14.50, 15.30, </w:t>
            </w:r>
            <w:r w:rsidRPr="00BB4C20">
              <w:rPr>
                <w:bCs/>
              </w:rPr>
              <w:t xml:space="preserve">16.20, 17.00, </w:t>
            </w:r>
            <w:r w:rsidRPr="00BB4C20">
              <w:t>17.50, 19.10, 20.10</w:t>
            </w:r>
          </w:p>
        </w:tc>
        <w:tc>
          <w:tcPr>
            <w:tcW w:w="3969" w:type="dxa"/>
            <w:vAlign w:val="center"/>
          </w:tcPr>
          <w:p w:rsidR="00C82FF5" w:rsidRPr="00BB4C20" w:rsidRDefault="00B35BF2" w:rsidP="00BB4C20">
            <w:pPr>
              <w:jc w:val="center"/>
            </w:pPr>
            <w:r w:rsidRPr="00BB4C20">
              <w:t xml:space="preserve">7.45, 8.40, 9.30, 10.30, 11.10, 14.10, 14.50, 15.30, </w:t>
            </w:r>
            <w:r w:rsidRPr="00BB4C20">
              <w:rPr>
                <w:bCs/>
              </w:rPr>
              <w:t xml:space="preserve">16.20, 17.00, </w:t>
            </w:r>
            <w:r w:rsidRPr="00BB4C20">
              <w:t>17.50, 19.10, 20.10</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r>
              <w:rPr>
                <w:rFonts w:ascii="Times New Roman" w:hAnsi="Times New Roman"/>
                <w:sz w:val="24"/>
                <w:szCs w:val="24"/>
              </w:rPr>
              <w:t>Стадион</w:t>
            </w:r>
          </w:p>
        </w:tc>
        <w:tc>
          <w:tcPr>
            <w:tcW w:w="4252" w:type="dxa"/>
            <w:vAlign w:val="center"/>
          </w:tcPr>
          <w:p w:rsidR="00C82FF5" w:rsidRPr="00BB4C20" w:rsidRDefault="00061A72" w:rsidP="00BB4C20">
            <w:pPr>
              <w:jc w:val="center"/>
            </w:pPr>
            <w:r w:rsidRPr="00BB4C20">
              <w:t>6.56</w:t>
            </w:r>
            <w:r w:rsidRPr="00BB4C20">
              <w:rPr>
                <w:bCs/>
              </w:rPr>
              <w:t xml:space="preserve">, </w:t>
            </w:r>
            <w:r w:rsidRPr="00BB4C20">
              <w:t xml:space="preserve">7.47, 8.42, 9.30, 10.30, 11.10, 14.10, 14.50, 15.30, </w:t>
            </w:r>
            <w:r w:rsidRPr="00BB4C20">
              <w:rPr>
                <w:bCs/>
              </w:rPr>
              <w:t xml:space="preserve">16.20, 17.00, </w:t>
            </w:r>
            <w:r w:rsidRPr="00BB4C20">
              <w:t>17.50, 19.10, 20.10</w:t>
            </w:r>
          </w:p>
        </w:tc>
        <w:tc>
          <w:tcPr>
            <w:tcW w:w="3969" w:type="dxa"/>
            <w:vAlign w:val="center"/>
          </w:tcPr>
          <w:p w:rsidR="00C82FF5" w:rsidRPr="00BB4C20" w:rsidRDefault="00B35BF2" w:rsidP="00BB4C20">
            <w:pPr>
              <w:jc w:val="center"/>
            </w:pPr>
            <w:r w:rsidRPr="00BB4C20">
              <w:t xml:space="preserve">7.47, 8.42, 9.30, 10.30, 11.10, 14.10, 14.50, 15.30, </w:t>
            </w:r>
            <w:r w:rsidRPr="00BB4C20">
              <w:rPr>
                <w:bCs/>
              </w:rPr>
              <w:t xml:space="preserve">16.20, 17.00, </w:t>
            </w:r>
            <w:r w:rsidRPr="00BB4C20">
              <w:t>17.50, 19.10, 20.10</w:t>
            </w:r>
          </w:p>
        </w:tc>
      </w:tr>
      <w:tr w:rsidR="00E66AD6" w:rsidRPr="00E64B87" w:rsidTr="00BB4C20">
        <w:trPr>
          <w:gridBefore w:val="1"/>
          <w:wBefore w:w="6" w:type="dxa"/>
        </w:trPr>
        <w:tc>
          <w:tcPr>
            <w:tcW w:w="2087" w:type="dxa"/>
            <w:vAlign w:val="center"/>
          </w:tcPr>
          <w:p w:rsidR="00E66AD6" w:rsidRDefault="00125A77" w:rsidP="0019746B">
            <w:pPr>
              <w:pStyle w:val="ConsPlusNonformat"/>
              <w:jc w:val="center"/>
              <w:rPr>
                <w:rFonts w:ascii="Times New Roman" w:hAnsi="Times New Roman"/>
                <w:sz w:val="24"/>
                <w:szCs w:val="24"/>
              </w:rPr>
            </w:pPr>
            <w:r>
              <w:rPr>
                <w:rFonts w:ascii="Times New Roman" w:hAnsi="Times New Roman"/>
                <w:sz w:val="24"/>
                <w:szCs w:val="24"/>
              </w:rPr>
              <w:t>Магазин № 16</w:t>
            </w:r>
          </w:p>
        </w:tc>
        <w:tc>
          <w:tcPr>
            <w:tcW w:w="4252" w:type="dxa"/>
            <w:vAlign w:val="center"/>
          </w:tcPr>
          <w:p w:rsidR="00E66AD6" w:rsidRPr="00BB4C20" w:rsidRDefault="00106802" w:rsidP="00BB4C20">
            <w:pPr>
              <w:jc w:val="center"/>
            </w:pPr>
            <w:r w:rsidRPr="00BB4C20">
              <w:t>6.58</w:t>
            </w:r>
            <w:r w:rsidRPr="00BB4C20">
              <w:rPr>
                <w:bCs/>
              </w:rPr>
              <w:t xml:space="preserve">, </w:t>
            </w:r>
            <w:r w:rsidRPr="00BB4C20">
              <w:t xml:space="preserve">7.49, 8.44, 9.32, 10.32, 11.12,  14.12, 14.52, 15.32, </w:t>
            </w:r>
            <w:r w:rsidRPr="00BB4C20">
              <w:rPr>
                <w:bCs/>
              </w:rPr>
              <w:t xml:space="preserve">16.22, 17.02, </w:t>
            </w:r>
            <w:r w:rsidRPr="00BB4C20">
              <w:t>17.52, 19.12, 20.12</w:t>
            </w:r>
          </w:p>
        </w:tc>
        <w:tc>
          <w:tcPr>
            <w:tcW w:w="3969" w:type="dxa"/>
            <w:vAlign w:val="center"/>
          </w:tcPr>
          <w:p w:rsidR="00E66AD6" w:rsidRPr="00BB4C20" w:rsidRDefault="00B35BF2" w:rsidP="00BB4C20">
            <w:pPr>
              <w:jc w:val="center"/>
            </w:pPr>
            <w:r w:rsidRPr="00BB4C20">
              <w:t xml:space="preserve">7.49, 8.44, 9.32, 10.32, 11.12,  14.12, 14.52, 15.32, </w:t>
            </w:r>
            <w:r w:rsidRPr="00BB4C20">
              <w:rPr>
                <w:bCs/>
              </w:rPr>
              <w:t xml:space="preserve">16.22, 17.02, </w:t>
            </w:r>
            <w:r w:rsidRPr="00BB4C20">
              <w:t>17.52, 19.12, 20.12</w:t>
            </w:r>
          </w:p>
        </w:tc>
      </w:tr>
      <w:tr w:rsidR="006E0087" w:rsidRPr="00E64B87" w:rsidTr="00BB4C20">
        <w:trPr>
          <w:gridBefore w:val="1"/>
          <w:wBefore w:w="6" w:type="dxa"/>
        </w:trPr>
        <w:tc>
          <w:tcPr>
            <w:tcW w:w="2087" w:type="dxa"/>
            <w:vAlign w:val="center"/>
          </w:tcPr>
          <w:p w:rsidR="00C82FF5" w:rsidRPr="00E64B87" w:rsidRDefault="00791768" w:rsidP="0019746B">
            <w:pPr>
              <w:pStyle w:val="ConsPlusNonformat"/>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вокзал</w:t>
            </w:r>
          </w:p>
        </w:tc>
        <w:tc>
          <w:tcPr>
            <w:tcW w:w="4252" w:type="dxa"/>
            <w:vAlign w:val="center"/>
          </w:tcPr>
          <w:p w:rsidR="00C82FF5" w:rsidRPr="00BB4C20" w:rsidRDefault="00106802" w:rsidP="00BB4C20">
            <w:pPr>
              <w:jc w:val="center"/>
            </w:pPr>
            <w:r w:rsidRPr="00BB4C20">
              <w:t>7.00</w:t>
            </w:r>
            <w:r w:rsidRPr="00BB4C20">
              <w:rPr>
                <w:bCs/>
              </w:rPr>
              <w:t xml:space="preserve">, </w:t>
            </w:r>
            <w:r w:rsidRPr="00BB4C20">
              <w:t xml:space="preserve">7.50, 8.45, 9.33, 10.33, 11.13,  14.13, 14.53, 15.33, </w:t>
            </w:r>
            <w:r w:rsidRPr="00BB4C20">
              <w:rPr>
                <w:bCs/>
              </w:rPr>
              <w:t xml:space="preserve">16.23, 17.03, </w:t>
            </w:r>
            <w:r w:rsidRPr="00BB4C20">
              <w:t>17.53, 19.13, 20.13</w:t>
            </w:r>
          </w:p>
        </w:tc>
        <w:tc>
          <w:tcPr>
            <w:tcW w:w="3969" w:type="dxa"/>
            <w:vAlign w:val="center"/>
          </w:tcPr>
          <w:p w:rsidR="00C82FF5" w:rsidRPr="00BB4C20" w:rsidRDefault="00B35BF2" w:rsidP="00BB4C20">
            <w:pPr>
              <w:jc w:val="center"/>
            </w:pPr>
            <w:r w:rsidRPr="00BB4C20">
              <w:t xml:space="preserve">7.50, 8.45, 9.33, 10.33, 11.13,  14.13, 14.53, 15.33, </w:t>
            </w:r>
            <w:r w:rsidRPr="00BB4C20">
              <w:rPr>
                <w:bCs/>
              </w:rPr>
              <w:t xml:space="preserve">16.23, 17.03, </w:t>
            </w:r>
            <w:r w:rsidRPr="00BB4C20">
              <w:t>17.53, 19.13, 20.13</w:t>
            </w:r>
          </w:p>
        </w:tc>
      </w:tr>
    </w:tbl>
    <w:p w:rsidR="00FA61C8" w:rsidRDefault="00FA61C8" w:rsidP="00FA61C8">
      <w:pPr>
        <w:pStyle w:val="ConsPlusNonformat"/>
        <w:jc w:val="center"/>
        <w:rPr>
          <w:rFonts w:ascii="Times New Roman" w:hAnsi="Times New Roman"/>
          <w:sz w:val="24"/>
          <w:szCs w:val="24"/>
        </w:rPr>
      </w:pPr>
    </w:p>
    <w:p w:rsidR="008F303E" w:rsidRPr="00BB4C20" w:rsidRDefault="008F303E" w:rsidP="008F303E">
      <w:pPr>
        <w:pStyle w:val="ConsPlusNonformat"/>
        <w:jc w:val="center"/>
        <w:rPr>
          <w:rFonts w:ascii="Times New Roman" w:hAnsi="Times New Roman"/>
          <w:sz w:val="24"/>
          <w:szCs w:val="24"/>
        </w:rPr>
      </w:pPr>
      <w:r w:rsidRPr="00BB4C20">
        <w:rPr>
          <w:rFonts w:ascii="Times New Roman" w:hAnsi="Times New Roman"/>
          <w:sz w:val="24"/>
          <w:szCs w:val="24"/>
        </w:rPr>
        <w:t xml:space="preserve">РАСПИСАНИЕ № </w:t>
      </w:r>
      <w:r w:rsidR="00E416AB" w:rsidRPr="00BB4C20">
        <w:rPr>
          <w:rFonts w:ascii="Times New Roman" w:hAnsi="Times New Roman"/>
          <w:sz w:val="24"/>
          <w:szCs w:val="24"/>
        </w:rPr>
        <w:t>2</w:t>
      </w:r>
    </w:p>
    <w:p w:rsidR="008F303E" w:rsidRPr="00BB4C20" w:rsidRDefault="008F303E" w:rsidP="008F303E">
      <w:pPr>
        <w:pStyle w:val="ConsPlusNonformat"/>
        <w:jc w:val="center"/>
        <w:rPr>
          <w:rFonts w:ascii="Times New Roman" w:hAnsi="Times New Roman"/>
          <w:sz w:val="24"/>
          <w:szCs w:val="24"/>
        </w:rPr>
      </w:pPr>
      <w:r w:rsidRPr="00BB4C20">
        <w:rPr>
          <w:rFonts w:ascii="Times New Roman" w:hAnsi="Times New Roman"/>
          <w:sz w:val="24"/>
          <w:szCs w:val="24"/>
        </w:rPr>
        <w:t>движения автобуса по маршруту № 1 «</w:t>
      </w:r>
      <w:r w:rsidR="00CD2554" w:rsidRPr="00BB4C20">
        <w:rPr>
          <w:rFonts w:ascii="Times New Roman" w:hAnsi="Times New Roman"/>
          <w:sz w:val="24"/>
          <w:szCs w:val="24"/>
        </w:rPr>
        <w:t>ж</w:t>
      </w:r>
      <w:r w:rsidRPr="00BB4C20">
        <w:rPr>
          <w:rFonts w:ascii="Times New Roman" w:hAnsi="Times New Roman"/>
          <w:sz w:val="24"/>
          <w:szCs w:val="24"/>
        </w:rPr>
        <w:t>/</w:t>
      </w:r>
      <w:proofErr w:type="spellStart"/>
      <w:r w:rsidRPr="00BB4C20">
        <w:rPr>
          <w:rFonts w:ascii="Times New Roman" w:hAnsi="Times New Roman"/>
          <w:sz w:val="24"/>
          <w:szCs w:val="24"/>
        </w:rPr>
        <w:t>д</w:t>
      </w:r>
      <w:proofErr w:type="spellEnd"/>
      <w:r w:rsidRPr="00BB4C20">
        <w:rPr>
          <w:rFonts w:ascii="Times New Roman" w:hAnsi="Times New Roman"/>
          <w:sz w:val="24"/>
          <w:szCs w:val="24"/>
        </w:rPr>
        <w:t xml:space="preserve"> вокзал </w:t>
      </w:r>
      <w:r w:rsidR="00125A77" w:rsidRPr="00BB4C20">
        <w:rPr>
          <w:rFonts w:ascii="Times New Roman" w:hAnsi="Times New Roman"/>
          <w:sz w:val="24"/>
          <w:szCs w:val="24"/>
        </w:rPr>
        <w:t>–</w:t>
      </w:r>
      <w:r w:rsidRPr="00BB4C20">
        <w:rPr>
          <w:rFonts w:ascii="Times New Roman" w:hAnsi="Times New Roman"/>
          <w:sz w:val="24"/>
          <w:szCs w:val="24"/>
        </w:rPr>
        <w:t xml:space="preserve"> ул. </w:t>
      </w:r>
      <w:proofErr w:type="gramStart"/>
      <w:r w:rsidRPr="00BB4C20">
        <w:rPr>
          <w:rFonts w:ascii="Times New Roman" w:hAnsi="Times New Roman"/>
          <w:sz w:val="24"/>
          <w:szCs w:val="24"/>
        </w:rPr>
        <w:t>Новая</w:t>
      </w:r>
      <w:proofErr w:type="gramEnd"/>
      <w:r w:rsidRPr="00BB4C20">
        <w:rPr>
          <w:rFonts w:ascii="Times New Roman" w:hAnsi="Times New Roman"/>
          <w:sz w:val="24"/>
          <w:szCs w:val="24"/>
        </w:rPr>
        <w:t xml:space="preserve">» </w:t>
      </w:r>
    </w:p>
    <w:p w:rsidR="008F303E" w:rsidRPr="00BB4C20" w:rsidRDefault="008F303E" w:rsidP="008F303E">
      <w:pPr>
        <w:jc w:val="center"/>
      </w:pPr>
      <w:r w:rsidRPr="00BB4C20">
        <w:t xml:space="preserve">На </w:t>
      </w:r>
      <w:r w:rsidR="00125A77" w:rsidRPr="00BB4C20">
        <w:t>осенне-зимний</w:t>
      </w:r>
      <w:r w:rsidR="00E416AB" w:rsidRPr="00BB4C20">
        <w:t xml:space="preserve"> </w:t>
      </w:r>
      <w:r w:rsidRPr="00BB4C20">
        <w:t xml:space="preserve">период </w:t>
      </w:r>
      <w:r w:rsidR="00E416AB" w:rsidRPr="00BB4C20">
        <w:t xml:space="preserve">с </w:t>
      </w:r>
      <w:r w:rsidR="001E0878" w:rsidRPr="00BB4C20">
        <w:t>сентября по май</w:t>
      </w:r>
    </w:p>
    <w:p w:rsidR="008F303E" w:rsidRPr="00E64B87" w:rsidRDefault="008F303E" w:rsidP="008F303E">
      <w:pPr>
        <w:pStyle w:val="ConsPlusNonformat"/>
        <w:jc w:val="center"/>
        <w:rPr>
          <w:rFonts w:ascii="Times New Roman" w:hAnsi="Times New Roman"/>
          <w:sz w:val="26"/>
          <w:szCs w:val="26"/>
        </w:rPr>
      </w:pPr>
      <w:r w:rsidRPr="00E64B87">
        <w:rPr>
          <w:rFonts w:ascii="Times New Roman" w:hAnsi="Times New Roman"/>
          <w:sz w:val="26"/>
          <w:szCs w:val="26"/>
        </w:rPr>
        <w:t xml:space="preserve">в прямом направлении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087"/>
        <w:gridCol w:w="4252"/>
        <w:gridCol w:w="3969"/>
      </w:tblGrid>
      <w:tr w:rsidR="008F303E" w:rsidRPr="00E64B87" w:rsidTr="00BB4C20">
        <w:tc>
          <w:tcPr>
            <w:tcW w:w="2093" w:type="dxa"/>
            <w:gridSpan w:val="2"/>
            <w:vAlign w:val="center"/>
          </w:tcPr>
          <w:p w:rsidR="008F303E" w:rsidRPr="00E64B87" w:rsidRDefault="008F303E" w:rsidP="00A6129D">
            <w:pPr>
              <w:pStyle w:val="ConsPlusNonformat"/>
              <w:jc w:val="center"/>
              <w:rPr>
                <w:rFonts w:ascii="Times New Roman" w:hAnsi="Times New Roman"/>
                <w:sz w:val="24"/>
                <w:szCs w:val="24"/>
              </w:rPr>
            </w:pPr>
            <w:r w:rsidRPr="00E64B87">
              <w:rPr>
                <w:rFonts w:ascii="Times New Roman" w:hAnsi="Times New Roman"/>
                <w:sz w:val="24"/>
                <w:szCs w:val="24"/>
              </w:rPr>
              <w:t>Остановка</w:t>
            </w:r>
          </w:p>
        </w:tc>
        <w:tc>
          <w:tcPr>
            <w:tcW w:w="4252" w:type="dxa"/>
            <w:vAlign w:val="center"/>
          </w:tcPr>
          <w:p w:rsidR="008F303E" w:rsidRPr="00E64B87" w:rsidRDefault="008F303E" w:rsidP="00A6129D">
            <w:pPr>
              <w:pStyle w:val="ConsPlusNonformat"/>
              <w:jc w:val="center"/>
              <w:rPr>
                <w:rFonts w:ascii="Times New Roman" w:hAnsi="Times New Roman"/>
                <w:sz w:val="24"/>
                <w:szCs w:val="24"/>
              </w:rPr>
            </w:pPr>
            <w:r w:rsidRPr="00E64B87">
              <w:rPr>
                <w:rFonts w:ascii="Times New Roman" w:hAnsi="Times New Roman"/>
                <w:sz w:val="24"/>
                <w:szCs w:val="24"/>
              </w:rPr>
              <w:t xml:space="preserve">Время отправления </w:t>
            </w:r>
            <w:r w:rsidRPr="00E64B87">
              <w:rPr>
                <w:rFonts w:ascii="Times New Roman" w:hAnsi="Times New Roman"/>
                <w:sz w:val="24"/>
                <w:szCs w:val="24"/>
              </w:rPr>
              <w:br/>
              <w:t>(понедельник-пятница)</w:t>
            </w:r>
          </w:p>
        </w:tc>
        <w:tc>
          <w:tcPr>
            <w:tcW w:w="3969" w:type="dxa"/>
            <w:vAlign w:val="center"/>
          </w:tcPr>
          <w:p w:rsidR="008F303E" w:rsidRPr="00E64B87" w:rsidRDefault="008F303E" w:rsidP="00A6129D">
            <w:pPr>
              <w:pStyle w:val="ConsPlusNonformat"/>
              <w:jc w:val="center"/>
              <w:rPr>
                <w:rFonts w:ascii="Times New Roman" w:hAnsi="Times New Roman"/>
                <w:sz w:val="24"/>
                <w:szCs w:val="24"/>
              </w:rPr>
            </w:pPr>
            <w:r w:rsidRPr="00E64B87">
              <w:rPr>
                <w:rFonts w:ascii="Times New Roman" w:hAnsi="Times New Roman"/>
                <w:sz w:val="24"/>
                <w:szCs w:val="24"/>
              </w:rPr>
              <w:t>Время отправления (выходные и праздничные дни)</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вокзал</w:t>
            </w:r>
          </w:p>
        </w:tc>
        <w:tc>
          <w:tcPr>
            <w:tcW w:w="4252" w:type="dxa"/>
          </w:tcPr>
          <w:p w:rsidR="00E416AB" w:rsidRPr="00BB4C20" w:rsidRDefault="00E416AB" w:rsidP="00ED17CC">
            <w:pPr>
              <w:jc w:val="center"/>
            </w:pPr>
            <w:r w:rsidRPr="00BB4C20">
              <w:t xml:space="preserve"> 6.30,</w:t>
            </w:r>
            <w:r w:rsidRPr="00BB4C20">
              <w:rPr>
                <w:bCs/>
              </w:rPr>
              <w:t xml:space="preserve">7.15, </w:t>
            </w:r>
            <w:r w:rsidRPr="00BB4C20">
              <w:t xml:space="preserve">8.00, 9.00, </w:t>
            </w:r>
            <w:r w:rsidRPr="00BB4C20">
              <w:rPr>
                <w:bCs/>
              </w:rPr>
              <w:t xml:space="preserve">10.00, 10.40, </w:t>
            </w:r>
            <w:r w:rsidRPr="00BB4C20">
              <w:t xml:space="preserve">12.40, 13.40, 14.20, 15.00, </w:t>
            </w:r>
            <w:r w:rsidRPr="00BB4C20">
              <w:rPr>
                <w:bCs/>
              </w:rPr>
              <w:t xml:space="preserve">15.50, 16.30, </w:t>
            </w:r>
            <w:r w:rsidRPr="00BB4C20">
              <w:t>17.20, 18.40, 19.20</w:t>
            </w:r>
          </w:p>
        </w:tc>
        <w:tc>
          <w:tcPr>
            <w:tcW w:w="3969" w:type="dxa"/>
            <w:vAlign w:val="center"/>
          </w:tcPr>
          <w:p w:rsidR="00E416AB" w:rsidRPr="00BB4C20" w:rsidRDefault="00E416AB" w:rsidP="00A6129D">
            <w:pPr>
              <w:jc w:val="center"/>
            </w:pPr>
            <w:r w:rsidRPr="00BB4C20">
              <w:rPr>
                <w:bCs/>
              </w:rPr>
              <w:t xml:space="preserve">7.15, </w:t>
            </w:r>
            <w:r w:rsidRPr="00BB4C20">
              <w:t xml:space="preserve">8.00, 9.00, </w:t>
            </w:r>
            <w:r w:rsidRPr="00BB4C20">
              <w:rPr>
                <w:bCs/>
              </w:rPr>
              <w:t xml:space="preserve">10.00, 10.40, </w:t>
            </w:r>
            <w:r w:rsidRPr="00BB4C20">
              <w:t xml:space="preserve">12.40, 13.40, 14.20, 15.00, </w:t>
            </w:r>
            <w:r w:rsidRPr="00BB4C20">
              <w:rPr>
                <w:bCs/>
              </w:rPr>
              <w:t xml:space="preserve">15.50, 16.30, </w:t>
            </w:r>
            <w:r w:rsidRPr="00BB4C20">
              <w:t>17.20, 18.40, 19.20</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ДК Энергетик</w:t>
            </w:r>
          </w:p>
        </w:tc>
        <w:tc>
          <w:tcPr>
            <w:tcW w:w="4252" w:type="dxa"/>
          </w:tcPr>
          <w:p w:rsidR="00E416AB" w:rsidRPr="00BB4C20" w:rsidRDefault="009C29A3" w:rsidP="000D58DC">
            <w:pPr>
              <w:jc w:val="center"/>
              <w:rPr>
                <w:bCs/>
              </w:rPr>
            </w:pPr>
            <w:r w:rsidRPr="00BB4C20">
              <w:t>6.3</w:t>
            </w:r>
            <w:r w:rsidR="000D58DC" w:rsidRPr="00BB4C20">
              <w:t>2</w:t>
            </w:r>
            <w:r w:rsidRPr="00BB4C20">
              <w:t>,</w:t>
            </w:r>
            <w:r w:rsidRPr="00BB4C20">
              <w:rPr>
                <w:bCs/>
              </w:rPr>
              <w:t xml:space="preserve">7.17, </w:t>
            </w:r>
            <w:r w:rsidRPr="00BB4C20">
              <w:t>8.0</w:t>
            </w:r>
            <w:r w:rsidR="001E0878" w:rsidRPr="00BB4C20">
              <w:t>2</w:t>
            </w:r>
            <w:r w:rsidRPr="00BB4C20">
              <w:t>, 9.0</w:t>
            </w:r>
            <w:r w:rsidR="001E0878" w:rsidRPr="00BB4C20">
              <w:t>2</w:t>
            </w:r>
            <w:r w:rsidRPr="00BB4C20">
              <w:t xml:space="preserve">, </w:t>
            </w:r>
            <w:r w:rsidRPr="00BB4C20">
              <w:rPr>
                <w:bCs/>
              </w:rPr>
              <w:t>10.0</w:t>
            </w:r>
            <w:r w:rsidR="001E0878" w:rsidRPr="00BB4C20">
              <w:rPr>
                <w:bCs/>
              </w:rPr>
              <w:t>2</w:t>
            </w:r>
            <w:r w:rsidRPr="00BB4C20">
              <w:rPr>
                <w:bCs/>
              </w:rPr>
              <w:t>, 10.4</w:t>
            </w:r>
            <w:r w:rsidR="001E0878" w:rsidRPr="00BB4C20">
              <w:rPr>
                <w:bCs/>
              </w:rPr>
              <w:t>2</w:t>
            </w:r>
            <w:r w:rsidRPr="00BB4C20">
              <w:rPr>
                <w:bCs/>
              </w:rPr>
              <w:t xml:space="preserve">, </w:t>
            </w:r>
            <w:r w:rsidRPr="00BB4C20">
              <w:t>12.4</w:t>
            </w:r>
            <w:r w:rsidR="001E0878" w:rsidRPr="00BB4C20">
              <w:t>2</w:t>
            </w:r>
            <w:r w:rsidRPr="00BB4C20">
              <w:t>, 13.4</w:t>
            </w:r>
            <w:r w:rsidR="001E0878" w:rsidRPr="00BB4C20">
              <w:t>2</w:t>
            </w:r>
            <w:r w:rsidRPr="00BB4C20">
              <w:t>, 14.2</w:t>
            </w:r>
            <w:r w:rsidR="001E0878" w:rsidRPr="00BB4C20">
              <w:t>2</w:t>
            </w:r>
            <w:r w:rsidRPr="00BB4C20">
              <w:t>, 15.0</w:t>
            </w:r>
            <w:r w:rsidR="001E0878" w:rsidRPr="00BB4C20">
              <w:t>2</w:t>
            </w:r>
            <w:r w:rsidRPr="00BB4C20">
              <w:t xml:space="preserve">, </w:t>
            </w:r>
            <w:r w:rsidRPr="00BB4C20">
              <w:rPr>
                <w:bCs/>
              </w:rPr>
              <w:t>15.5</w:t>
            </w:r>
            <w:r w:rsidR="001E0878" w:rsidRPr="00BB4C20">
              <w:rPr>
                <w:bCs/>
              </w:rPr>
              <w:t>2</w:t>
            </w:r>
            <w:r w:rsidRPr="00BB4C20">
              <w:rPr>
                <w:bCs/>
              </w:rPr>
              <w:t>, 16.3</w:t>
            </w:r>
            <w:r w:rsidR="001E0878" w:rsidRPr="00BB4C20">
              <w:rPr>
                <w:bCs/>
              </w:rPr>
              <w:t>2</w:t>
            </w:r>
            <w:r w:rsidRPr="00BB4C20">
              <w:rPr>
                <w:bCs/>
              </w:rPr>
              <w:t xml:space="preserve">, </w:t>
            </w:r>
            <w:r w:rsidRPr="00BB4C20">
              <w:t>17.2</w:t>
            </w:r>
            <w:r w:rsidR="001E0878" w:rsidRPr="00BB4C20">
              <w:t>2</w:t>
            </w:r>
            <w:r w:rsidRPr="00BB4C20">
              <w:t>, 18.4</w:t>
            </w:r>
            <w:r w:rsidR="001E0878" w:rsidRPr="00BB4C20">
              <w:t>2</w:t>
            </w:r>
            <w:r w:rsidRPr="00BB4C20">
              <w:t>, 19.2</w:t>
            </w:r>
            <w:r w:rsidR="001E0878" w:rsidRPr="00BB4C20">
              <w:t>2</w:t>
            </w:r>
          </w:p>
        </w:tc>
        <w:tc>
          <w:tcPr>
            <w:tcW w:w="3969" w:type="dxa"/>
            <w:vAlign w:val="center"/>
          </w:tcPr>
          <w:p w:rsidR="00E416AB" w:rsidRPr="00BB4C20" w:rsidRDefault="00CD2554" w:rsidP="00A6129D">
            <w:pPr>
              <w:jc w:val="center"/>
            </w:pPr>
            <w:r w:rsidRPr="00BB4C20">
              <w:rPr>
                <w:bCs/>
              </w:rPr>
              <w:t xml:space="preserve">7.17, </w:t>
            </w:r>
            <w:r w:rsidRPr="00BB4C20">
              <w:t xml:space="preserve">8.02, 9.02, </w:t>
            </w:r>
            <w:r w:rsidRPr="00BB4C20">
              <w:rPr>
                <w:bCs/>
              </w:rPr>
              <w:t xml:space="preserve">10.02, 10.42, </w:t>
            </w:r>
            <w:r w:rsidRPr="00BB4C20">
              <w:t xml:space="preserve">12.42, 13.42, 14.22, 15.02, </w:t>
            </w:r>
            <w:r w:rsidRPr="00BB4C20">
              <w:rPr>
                <w:bCs/>
              </w:rPr>
              <w:t xml:space="preserve">15.52, 16.32, </w:t>
            </w:r>
            <w:r w:rsidRPr="00BB4C20">
              <w:t>17.22, 18.42, 19.22</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Парковая</w:t>
            </w:r>
          </w:p>
        </w:tc>
        <w:tc>
          <w:tcPr>
            <w:tcW w:w="4252" w:type="dxa"/>
          </w:tcPr>
          <w:p w:rsidR="00E416AB" w:rsidRPr="00BB4C20" w:rsidRDefault="000D58DC" w:rsidP="000D58DC">
            <w:pPr>
              <w:jc w:val="center"/>
              <w:rPr>
                <w:bCs/>
              </w:rPr>
            </w:pPr>
            <w:r w:rsidRPr="00BB4C20">
              <w:t>6.34,</w:t>
            </w:r>
            <w:r w:rsidRPr="00BB4C20">
              <w:rPr>
                <w:bCs/>
              </w:rPr>
              <w:t xml:space="preserve">7.19, </w:t>
            </w:r>
            <w:r w:rsidRPr="00BB4C20">
              <w:t xml:space="preserve">8.04, 9.04, </w:t>
            </w:r>
            <w:r w:rsidRPr="00BB4C20">
              <w:rPr>
                <w:bCs/>
              </w:rPr>
              <w:t xml:space="preserve">10.04, 10.44, </w:t>
            </w:r>
            <w:r w:rsidRPr="00BB4C20">
              <w:t xml:space="preserve">12.44, 13.44, 14.24, 15.04, </w:t>
            </w:r>
            <w:r w:rsidRPr="00BB4C20">
              <w:rPr>
                <w:bCs/>
              </w:rPr>
              <w:t xml:space="preserve">15.54, 16.34, </w:t>
            </w:r>
            <w:r w:rsidRPr="00BB4C20">
              <w:t>17.24, 18.44, 19.24</w:t>
            </w:r>
          </w:p>
        </w:tc>
        <w:tc>
          <w:tcPr>
            <w:tcW w:w="3969" w:type="dxa"/>
            <w:vAlign w:val="center"/>
          </w:tcPr>
          <w:p w:rsidR="00E416AB" w:rsidRPr="00BB4C20" w:rsidRDefault="00CD2554" w:rsidP="00A6129D">
            <w:pPr>
              <w:jc w:val="center"/>
            </w:pPr>
            <w:r w:rsidRPr="00BB4C20">
              <w:rPr>
                <w:bCs/>
              </w:rPr>
              <w:t xml:space="preserve">7.19, </w:t>
            </w:r>
            <w:r w:rsidRPr="00BB4C20">
              <w:t xml:space="preserve">8.04, 9.04, </w:t>
            </w:r>
            <w:r w:rsidRPr="00BB4C20">
              <w:rPr>
                <w:bCs/>
              </w:rPr>
              <w:t xml:space="preserve">10.04, 10.44, </w:t>
            </w:r>
            <w:r w:rsidRPr="00BB4C20">
              <w:t xml:space="preserve">12.44, 13.44, 14.24, 15.04, </w:t>
            </w:r>
            <w:r w:rsidRPr="00BB4C20">
              <w:rPr>
                <w:bCs/>
              </w:rPr>
              <w:t xml:space="preserve">15.54, 16.34, </w:t>
            </w:r>
            <w:r w:rsidRPr="00BB4C20">
              <w:t>17.24, 18.44, 19.24</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Поликлиника</w:t>
            </w:r>
          </w:p>
        </w:tc>
        <w:tc>
          <w:tcPr>
            <w:tcW w:w="4252" w:type="dxa"/>
          </w:tcPr>
          <w:p w:rsidR="00E416AB" w:rsidRPr="00BB4C20" w:rsidRDefault="000D58DC" w:rsidP="000D58DC">
            <w:pPr>
              <w:jc w:val="center"/>
              <w:rPr>
                <w:bCs/>
              </w:rPr>
            </w:pPr>
            <w:r w:rsidRPr="00BB4C20">
              <w:t>6.36,</w:t>
            </w:r>
            <w:r w:rsidRPr="00BB4C20">
              <w:rPr>
                <w:bCs/>
              </w:rPr>
              <w:t xml:space="preserve">7.21, </w:t>
            </w:r>
            <w:r w:rsidRPr="00BB4C20">
              <w:t xml:space="preserve">8.06, 9.06, </w:t>
            </w:r>
            <w:r w:rsidRPr="00BB4C20">
              <w:rPr>
                <w:bCs/>
              </w:rPr>
              <w:t xml:space="preserve">10.06, 10.46, </w:t>
            </w:r>
            <w:r w:rsidRPr="00BB4C20">
              <w:t xml:space="preserve">12.46, 13.46, 14.26, 15.06, </w:t>
            </w:r>
            <w:r w:rsidRPr="00BB4C20">
              <w:rPr>
                <w:bCs/>
              </w:rPr>
              <w:t xml:space="preserve">15.56, 16.36, </w:t>
            </w:r>
            <w:r w:rsidRPr="00BB4C20">
              <w:t>17.26, 18.46, 19.26</w:t>
            </w:r>
          </w:p>
        </w:tc>
        <w:tc>
          <w:tcPr>
            <w:tcW w:w="3969" w:type="dxa"/>
            <w:vAlign w:val="center"/>
          </w:tcPr>
          <w:p w:rsidR="00E416AB" w:rsidRPr="00BB4C20" w:rsidRDefault="00CD2554" w:rsidP="00A6129D">
            <w:pPr>
              <w:jc w:val="center"/>
            </w:pPr>
            <w:r w:rsidRPr="00BB4C20">
              <w:rPr>
                <w:bCs/>
              </w:rPr>
              <w:t xml:space="preserve">7.21, </w:t>
            </w:r>
            <w:r w:rsidRPr="00BB4C20">
              <w:t xml:space="preserve">8.06, 9.06, </w:t>
            </w:r>
            <w:r w:rsidRPr="00BB4C20">
              <w:rPr>
                <w:bCs/>
              </w:rPr>
              <w:t xml:space="preserve">10.06, 10.46, </w:t>
            </w:r>
            <w:r w:rsidRPr="00BB4C20">
              <w:t xml:space="preserve">12.46, 13.46, 14.26, 15.06, </w:t>
            </w:r>
            <w:r w:rsidRPr="00BB4C20">
              <w:rPr>
                <w:bCs/>
              </w:rPr>
              <w:t xml:space="preserve">15.56, 16.36, </w:t>
            </w:r>
            <w:r w:rsidRPr="00BB4C20">
              <w:t>17.26, 18.46, 19.26</w:t>
            </w:r>
          </w:p>
        </w:tc>
      </w:tr>
      <w:tr w:rsidR="00125A77" w:rsidRPr="00E64B87" w:rsidTr="00BB4C20">
        <w:trPr>
          <w:gridBefore w:val="1"/>
          <w:wBefore w:w="6" w:type="dxa"/>
        </w:trPr>
        <w:tc>
          <w:tcPr>
            <w:tcW w:w="2087" w:type="dxa"/>
            <w:vAlign w:val="center"/>
          </w:tcPr>
          <w:p w:rsidR="00125A77" w:rsidRDefault="00125A77" w:rsidP="00A6129D">
            <w:pPr>
              <w:pStyle w:val="ConsPlusNonformat"/>
              <w:jc w:val="center"/>
              <w:rPr>
                <w:rFonts w:ascii="Times New Roman" w:hAnsi="Times New Roman"/>
                <w:sz w:val="24"/>
                <w:szCs w:val="24"/>
              </w:rPr>
            </w:pPr>
            <w:r>
              <w:rPr>
                <w:rFonts w:ascii="Times New Roman" w:hAnsi="Times New Roman"/>
                <w:sz w:val="24"/>
                <w:szCs w:val="24"/>
              </w:rPr>
              <w:t>Заводская</w:t>
            </w:r>
          </w:p>
        </w:tc>
        <w:tc>
          <w:tcPr>
            <w:tcW w:w="4252" w:type="dxa"/>
          </w:tcPr>
          <w:p w:rsidR="00125A77" w:rsidRPr="00BB4C20" w:rsidRDefault="000D58DC" w:rsidP="000D58DC">
            <w:pPr>
              <w:jc w:val="center"/>
              <w:rPr>
                <w:bCs/>
              </w:rPr>
            </w:pPr>
            <w:r w:rsidRPr="00BB4C20">
              <w:t>6.38,</w:t>
            </w:r>
            <w:r w:rsidRPr="00BB4C20">
              <w:rPr>
                <w:bCs/>
              </w:rPr>
              <w:t xml:space="preserve">7.23, </w:t>
            </w:r>
            <w:r w:rsidRPr="00BB4C20">
              <w:t xml:space="preserve">8.08, 9.08, </w:t>
            </w:r>
            <w:r w:rsidRPr="00BB4C20">
              <w:rPr>
                <w:bCs/>
              </w:rPr>
              <w:t xml:space="preserve">10.08, 10.48, </w:t>
            </w:r>
            <w:r w:rsidRPr="00BB4C20">
              <w:t xml:space="preserve">12.48, 13.48, 14.28, 15.08, </w:t>
            </w:r>
            <w:r w:rsidRPr="00BB4C20">
              <w:rPr>
                <w:bCs/>
              </w:rPr>
              <w:t xml:space="preserve">15.58, 16.38, </w:t>
            </w:r>
            <w:r w:rsidRPr="00BB4C20">
              <w:t>17.28, 18.48, 19.28</w:t>
            </w:r>
          </w:p>
        </w:tc>
        <w:tc>
          <w:tcPr>
            <w:tcW w:w="3969" w:type="dxa"/>
            <w:vAlign w:val="center"/>
          </w:tcPr>
          <w:p w:rsidR="00125A77" w:rsidRPr="00BB4C20" w:rsidRDefault="00CD2554" w:rsidP="00A6129D">
            <w:pPr>
              <w:jc w:val="center"/>
            </w:pPr>
            <w:r w:rsidRPr="00BB4C20">
              <w:rPr>
                <w:bCs/>
              </w:rPr>
              <w:t xml:space="preserve">7.23, </w:t>
            </w:r>
            <w:r w:rsidRPr="00BB4C20">
              <w:t xml:space="preserve">8.08, 9.08, </w:t>
            </w:r>
            <w:r w:rsidRPr="00BB4C20">
              <w:rPr>
                <w:bCs/>
              </w:rPr>
              <w:t xml:space="preserve">10.08, 10.48, </w:t>
            </w:r>
            <w:r w:rsidRPr="00BB4C20">
              <w:t xml:space="preserve">12.48, 13.48, 14.28, 15.08, </w:t>
            </w:r>
            <w:r w:rsidRPr="00BB4C20">
              <w:rPr>
                <w:bCs/>
              </w:rPr>
              <w:t xml:space="preserve">15.58, 16.38, </w:t>
            </w:r>
            <w:r w:rsidRPr="00BB4C20">
              <w:t>17.28, 18.48, 19.28</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Полиция</w:t>
            </w:r>
          </w:p>
        </w:tc>
        <w:tc>
          <w:tcPr>
            <w:tcW w:w="4252" w:type="dxa"/>
          </w:tcPr>
          <w:p w:rsidR="00E416AB" w:rsidRPr="00BB4C20" w:rsidRDefault="000D58DC" w:rsidP="000D58DC">
            <w:pPr>
              <w:jc w:val="center"/>
            </w:pPr>
            <w:r w:rsidRPr="00BB4C20">
              <w:t>6.40,</w:t>
            </w:r>
            <w:r w:rsidRPr="00BB4C20">
              <w:rPr>
                <w:bCs/>
              </w:rPr>
              <w:t xml:space="preserve">7.25, </w:t>
            </w:r>
            <w:r w:rsidRPr="00BB4C20">
              <w:t xml:space="preserve">8.10, 9.10, </w:t>
            </w:r>
            <w:r w:rsidRPr="00BB4C20">
              <w:rPr>
                <w:bCs/>
              </w:rPr>
              <w:t xml:space="preserve">10.10, 10.50, </w:t>
            </w:r>
            <w:r w:rsidRPr="00BB4C20">
              <w:t xml:space="preserve">12.50, 13.50, 14.30, 15.10, </w:t>
            </w:r>
            <w:r w:rsidRPr="00BB4C20">
              <w:rPr>
                <w:bCs/>
              </w:rPr>
              <w:t xml:space="preserve">16.00, 16.40, </w:t>
            </w:r>
            <w:r w:rsidRPr="00BB4C20">
              <w:t>17.30, 18.50, 19.30</w:t>
            </w:r>
          </w:p>
        </w:tc>
        <w:tc>
          <w:tcPr>
            <w:tcW w:w="3969" w:type="dxa"/>
            <w:vAlign w:val="center"/>
          </w:tcPr>
          <w:p w:rsidR="00E416AB" w:rsidRPr="00BB4C20" w:rsidRDefault="00CD2554" w:rsidP="00A6129D">
            <w:pPr>
              <w:jc w:val="center"/>
            </w:pPr>
            <w:r w:rsidRPr="00BB4C20">
              <w:rPr>
                <w:bCs/>
              </w:rPr>
              <w:t xml:space="preserve">7.25, </w:t>
            </w:r>
            <w:r w:rsidRPr="00BB4C20">
              <w:t xml:space="preserve">8.10, 9.10, </w:t>
            </w:r>
            <w:r w:rsidRPr="00BB4C20">
              <w:rPr>
                <w:bCs/>
              </w:rPr>
              <w:t xml:space="preserve">10.10, 10.50, </w:t>
            </w:r>
            <w:r w:rsidRPr="00BB4C20">
              <w:t xml:space="preserve">12.50, 13.50, 14.30, 15.10, </w:t>
            </w:r>
            <w:r w:rsidRPr="00BB4C20">
              <w:rPr>
                <w:bCs/>
              </w:rPr>
              <w:t xml:space="preserve">16.00, 16.40, </w:t>
            </w:r>
            <w:r w:rsidRPr="00BB4C20">
              <w:t>17.30, 18.50, 19.30</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lastRenderedPageBreak/>
              <w:t>Магазин Шанс</w:t>
            </w:r>
          </w:p>
        </w:tc>
        <w:tc>
          <w:tcPr>
            <w:tcW w:w="4252" w:type="dxa"/>
          </w:tcPr>
          <w:p w:rsidR="00E416AB" w:rsidRPr="00BB4C20" w:rsidRDefault="00BC2035" w:rsidP="001C3601">
            <w:pPr>
              <w:jc w:val="center"/>
            </w:pPr>
            <w:r w:rsidRPr="00BB4C20">
              <w:t>6.41,</w:t>
            </w:r>
            <w:r w:rsidRPr="00BB4C20">
              <w:rPr>
                <w:bCs/>
              </w:rPr>
              <w:t>7.2</w:t>
            </w:r>
            <w:r w:rsidR="001C3601" w:rsidRPr="00BB4C20">
              <w:rPr>
                <w:bCs/>
              </w:rPr>
              <w:t>7</w:t>
            </w:r>
            <w:r w:rsidRPr="00BB4C20">
              <w:rPr>
                <w:bCs/>
              </w:rPr>
              <w:t xml:space="preserve">, </w:t>
            </w:r>
            <w:r w:rsidRPr="00BB4C20">
              <w:t>8.1</w:t>
            </w:r>
            <w:r w:rsidR="001C3601" w:rsidRPr="00BB4C20">
              <w:t>2</w:t>
            </w:r>
            <w:r w:rsidRPr="00BB4C20">
              <w:t>, 9.1</w:t>
            </w:r>
            <w:r w:rsidR="001C3601" w:rsidRPr="00BB4C20">
              <w:t>2</w:t>
            </w:r>
            <w:r w:rsidRPr="00BB4C20">
              <w:t xml:space="preserve">, </w:t>
            </w:r>
            <w:r w:rsidRPr="00BB4C20">
              <w:rPr>
                <w:bCs/>
              </w:rPr>
              <w:t>10.1</w:t>
            </w:r>
            <w:r w:rsidR="001C3601" w:rsidRPr="00BB4C20">
              <w:rPr>
                <w:bCs/>
              </w:rPr>
              <w:t>2</w:t>
            </w:r>
            <w:r w:rsidRPr="00BB4C20">
              <w:rPr>
                <w:bCs/>
              </w:rPr>
              <w:t>, 10.5</w:t>
            </w:r>
            <w:r w:rsidR="001C3601" w:rsidRPr="00BB4C20">
              <w:rPr>
                <w:bCs/>
              </w:rPr>
              <w:t>2</w:t>
            </w:r>
            <w:r w:rsidRPr="00BB4C20">
              <w:rPr>
                <w:bCs/>
              </w:rPr>
              <w:t xml:space="preserve">, </w:t>
            </w:r>
            <w:r w:rsidRPr="00BB4C20">
              <w:t>12.5</w:t>
            </w:r>
            <w:r w:rsidR="001C3601" w:rsidRPr="00BB4C20">
              <w:t>2</w:t>
            </w:r>
            <w:r w:rsidRPr="00BB4C20">
              <w:t>, 13.5</w:t>
            </w:r>
            <w:r w:rsidR="001C3601" w:rsidRPr="00BB4C20">
              <w:t>2</w:t>
            </w:r>
            <w:r w:rsidRPr="00BB4C20">
              <w:t>, 14.3</w:t>
            </w:r>
            <w:r w:rsidR="001C3601" w:rsidRPr="00BB4C20">
              <w:t>2</w:t>
            </w:r>
            <w:r w:rsidRPr="00BB4C20">
              <w:t>, 15.1</w:t>
            </w:r>
            <w:r w:rsidR="001C3601" w:rsidRPr="00BB4C20">
              <w:t>2</w:t>
            </w:r>
            <w:r w:rsidRPr="00BB4C20">
              <w:t xml:space="preserve">, </w:t>
            </w:r>
            <w:r w:rsidRPr="00BB4C20">
              <w:rPr>
                <w:bCs/>
              </w:rPr>
              <w:t>16.0</w:t>
            </w:r>
            <w:r w:rsidR="001C3601" w:rsidRPr="00BB4C20">
              <w:rPr>
                <w:bCs/>
              </w:rPr>
              <w:t>2</w:t>
            </w:r>
            <w:r w:rsidRPr="00BB4C20">
              <w:rPr>
                <w:bCs/>
              </w:rPr>
              <w:t>, 16.4</w:t>
            </w:r>
            <w:r w:rsidR="001C3601" w:rsidRPr="00BB4C20">
              <w:rPr>
                <w:bCs/>
              </w:rPr>
              <w:t>2</w:t>
            </w:r>
            <w:r w:rsidRPr="00BB4C20">
              <w:rPr>
                <w:bCs/>
              </w:rPr>
              <w:t xml:space="preserve">, </w:t>
            </w:r>
            <w:r w:rsidRPr="00BB4C20">
              <w:t>17.3</w:t>
            </w:r>
            <w:r w:rsidR="001C3601" w:rsidRPr="00BB4C20">
              <w:t>2</w:t>
            </w:r>
            <w:r w:rsidRPr="00BB4C20">
              <w:t>, 18.5</w:t>
            </w:r>
            <w:r w:rsidR="001C3601" w:rsidRPr="00BB4C20">
              <w:t>2</w:t>
            </w:r>
            <w:r w:rsidRPr="00BB4C20">
              <w:t>, 19.3</w:t>
            </w:r>
            <w:r w:rsidR="001C3601" w:rsidRPr="00BB4C20">
              <w:t>2</w:t>
            </w:r>
          </w:p>
        </w:tc>
        <w:tc>
          <w:tcPr>
            <w:tcW w:w="3969" w:type="dxa"/>
            <w:vAlign w:val="center"/>
          </w:tcPr>
          <w:p w:rsidR="00E416AB" w:rsidRPr="00BB4C20" w:rsidRDefault="00CD2554" w:rsidP="00A6129D">
            <w:pPr>
              <w:jc w:val="center"/>
            </w:pPr>
            <w:r w:rsidRPr="00BB4C20">
              <w:rPr>
                <w:bCs/>
              </w:rPr>
              <w:t xml:space="preserve">7.27, </w:t>
            </w:r>
            <w:r w:rsidRPr="00BB4C20">
              <w:t xml:space="preserve">8.12, 9.12, </w:t>
            </w:r>
            <w:r w:rsidRPr="00BB4C20">
              <w:rPr>
                <w:bCs/>
              </w:rPr>
              <w:t xml:space="preserve">10.12, 10.52, </w:t>
            </w:r>
            <w:r w:rsidRPr="00BB4C20">
              <w:t xml:space="preserve">12.52, 13.52, 14.32, 15.12, </w:t>
            </w:r>
            <w:r w:rsidRPr="00BB4C20">
              <w:rPr>
                <w:bCs/>
              </w:rPr>
              <w:t xml:space="preserve">16.02, 16.42, </w:t>
            </w:r>
            <w:r w:rsidRPr="00BB4C20">
              <w:t>17.32, 18.52, 19.32</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Комсомольская</w:t>
            </w:r>
          </w:p>
        </w:tc>
        <w:tc>
          <w:tcPr>
            <w:tcW w:w="4252" w:type="dxa"/>
          </w:tcPr>
          <w:p w:rsidR="00E416AB" w:rsidRPr="00BB4C20" w:rsidRDefault="00BC2035" w:rsidP="001C3601">
            <w:pPr>
              <w:jc w:val="center"/>
            </w:pPr>
            <w:r w:rsidRPr="00BB4C20">
              <w:t>6.42,</w:t>
            </w:r>
            <w:r w:rsidRPr="00BB4C20">
              <w:rPr>
                <w:bCs/>
              </w:rPr>
              <w:t>7.2</w:t>
            </w:r>
            <w:r w:rsidR="001C3601" w:rsidRPr="00BB4C20">
              <w:rPr>
                <w:bCs/>
              </w:rPr>
              <w:t>9</w:t>
            </w:r>
            <w:r w:rsidRPr="00BB4C20">
              <w:rPr>
                <w:bCs/>
              </w:rPr>
              <w:t xml:space="preserve">, </w:t>
            </w:r>
            <w:r w:rsidRPr="00BB4C20">
              <w:t>8.1</w:t>
            </w:r>
            <w:r w:rsidR="001C3601" w:rsidRPr="00BB4C20">
              <w:t>4</w:t>
            </w:r>
            <w:r w:rsidRPr="00BB4C20">
              <w:t>, 9.1</w:t>
            </w:r>
            <w:r w:rsidR="001C3601" w:rsidRPr="00BB4C20">
              <w:t>4</w:t>
            </w:r>
            <w:r w:rsidRPr="00BB4C20">
              <w:t xml:space="preserve">, </w:t>
            </w:r>
            <w:r w:rsidRPr="00BB4C20">
              <w:rPr>
                <w:bCs/>
              </w:rPr>
              <w:t>10.1</w:t>
            </w:r>
            <w:r w:rsidR="001C3601" w:rsidRPr="00BB4C20">
              <w:rPr>
                <w:bCs/>
              </w:rPr>
              <w:t>4</w:t>
            </w:r>
            <w:r w:rsidRPr="00BB4C20">
              <w:rPr>
                <w:bCs/>
              </w:rPr>
              <w:t>, 10.5</w:t>
            </w:r>
            <w:r w:rsidR="001C3601" w:rsidRPr="00BB4C20">
              <w:rPr>
                <w:bCs/>
              </w:rPr>
              <w:t>4</w:t>
            </w:r>
            <w:r w:rsidRPr="00BB4C20">
              <w:rPr>
                <w:bCs/>
              </w:rPr>
              <w:t xml:space="preserve">, </w:t>
            </w:r>
            <w:r w:rsidRPr="00BB4C20">
              <w:t>12.5</w:t>
            </w:r>
            <w:r w:rsidR="001C3601" w:rsidRPr="00BB4C20">
              <w:t>4</w:t>
            </w:r>
            <w:r w:rsidRPr="00BB4C20">
              <w:t>, 13.5</w:t>
            </w:r>
            <w:r w:rsidR="001C3601" w:rsidRPr="00BB4C20">
              <w:t>4</w:t>
            </w:r>
            <w:r w:rsidRPr="00BB4C20">
              <w:t>, 14.3</w:t>
            </w:r>
            <w:r w:rsidR="001C3601" w:rsidRPr="00BB4C20">
              <w:t>4</w:t>
            </w:r>
            <w:r w:rsidRPr="00BB4C20">
              <w:t>, 15.1</w:t>
            </w:r>
            <w:r w:rsidR="001C3601" w:rsidRPr="00BB4C20">
              <w:t>4</w:t>
            </w:r>
            <w:r w:rsidRPr="00BB4C20">
              <w:t xml:space="preserve">, </w:t>
            </w:r>
            <w:r w:rsidRPr="00BB4C20">
              <w:rPr>
                <w:bCs/>
              </w:rPr>
              <w:t>16.0</w:t>
            </w:r>
            <w:r w:rsidR="001C3601" w:rsidRPr="00BB4C20">
              <w:rPr>
                <w:bCs/>
              </w:rPr>
              <w:t>4</w:t>
            </w:r>
            <w:r w:rsidRPr="00BB4C20">
              <w:rPr>
                <w:bCs/>
              </w:rPr>
              <w:t>, 16.4</w:t>
            </w:r>
            <w:r w:rsidR="001C3601" w:rsidRPr="00BB4C20">
              <w:rPr>
                <w:bCs/>
              </w:rPr>
              <w:t>4</w:t>
            </w:r>
            <w:r w:rsidRPr="00BB4C20">
              <w:rPr>
                <w:bCs/>
              </w:rPr>
              <w:t xml:space="preserve">, </w:t>
            </w:r>
            <w:r w:rsidRPr="00BB4C20">
              <w:t>17.3</w:t>
            </w:r>
            <w:r w:rsidR="001C3601" w:rsidRPr="00BB4C20">
              <w:t>4</w:t>
            </w:r>
            <w:r w:rsidRPr="00BB4C20">
              <w:t>, 18.5</w:t>
            </w:r>
            <w:r w:rsidR="001C3601" w:rsidRPr="00BB4C20">
              <w:t>4</w:t>
            </w:r>
            <w:r w:rsidRPr="00BB4C20">
              <w:t>, 19.3</w:t>
            </w:r>
            <w:r w:rsidR="001C3601" w:rsidRPr="00BB4C20">
              <w:t>4</w:t>
            </w:r>
          </w:p>
        </w:tc>
        <w:tc>
          <w:tcPr>
            <w:tcW w:w="3969" w:type="dxa"/>
            <w:vAlign w:val="center"/>
          </w:tcPr>
          <w:p w:rsidR="00E416AB" w:rsidRPr="00BB4C20" w:rsidRDefault="00CD2554" w:rsidP="00A6129D">
            <w:pPr>
              <w:jc w:val="center"/>
            </w:pPr>
            <w:r w:rsidRPr="00BB4C20">
              <w:rPr>
                <w:bCs/>
              </w:rPr>
              <w:t xml:space="preserve">7.29, </w:t>
            </w:r>
            <w:r w:rsidRPr="00BB4C20">
              <w:t xml:space="preserve">8.14, 9.14, </w:t>
            </w:r>
            <w:r w:rsidRPr="00BB4C20">
              <w:rPr>
                <w:bCs/>
              </w:rPr>
              <w:t xml:space="preserve">10.14, 10.54, </w:t>
            </w:r>
            <w:r w:rsidRPr="00BB4C20">
              <w:t xml:space="preserve">12.54, 13.54, 14.34, 15.14, </w:t>
            </w:r>
            <w:r w:rsidRPr="00BB4C20">
              <w:rPr>
                <w:bCs/>
              </w:rPr>
              <w:t xml:space="preserve">16.04, 16.44, </w:t>
            </w:r>
            <w:r w:rsidRPr="00BB4C20">
              <w:t>17.34, 18.54, 19.34</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Карла Маркса</w:t>
            </w:r>
          </w:p>
        </w:tc>
        <w:tc>
          <w:tcPr>
            <w:tcW w:w="4252" w:type="dxa"/>
          </w:tcPr>
          <w:p w:rsidR="00E416AB" w:rsidRPr="00BB4C20" w:rsidRDefault="001951EF" w:rsidP="001C3601">
            <w:pPr>
              <w:jc w:val="center"/>
              <w:rPr>
                <w:bCs/>
              </w:rPr>
            </w:pPr>
            <w:r w:rsidRPr="00BB4C20">
              <w:t>6.43,</w:t>
            </w:r>
            <w:r w:rsidRPr="00BB4C20">
              <w:rPr>
                <w:bCs/>
              </w:rPr>
              <w:t>7.</w:t>
            </w:r>
            <w:r w:rsidR="001C3601" w:rsidRPr="00BB4C20">
              <w:rPr>
                <w:bCs/>
              </w:rPr>
              <w:t>31</w:t>
            </w:r>
            <w:r w:rsidRPr="00BB4C20">
              <w:rPr>
                <w:bCs/>
              </w:rPr>
              <w:t xml:space="preserve">, </w:t>
            </w:r>
            <w:r w:rsidRPr="00BB4C20">
              <w:t>8.1</w:t>
            </w:r>
            <w:r w:rsidR="001C3601" w:rsidRPr="00BB4C20">
              <w:t>6</w:t>
            </w:r>
            <w:r w:rsidRPr="00BB4C20">
              <w:t>, 9.1</w:t>
            </w:r>
            <w:r w:rsidR="001C3601" w:rsidRPr="00BB4C20">
              <w:t>6</w:t>
            </w:r>
            <w:r w:rsidRPr="00BB4C20">
              <w:t xml:space="preserve">, </w:t>
            </w:r>
            <w:r w:rsidRPr="00BB4C20">
              <w:rPr>
                <w:bCs/>
              </w:rPr>
              <w:t>10.1</w:t>
            </w:r>
            <w:r w:rsidR="001C3601" w:rsidRPr="00BB4C20">
              <w:rPr>
                <w:bCs/>
              </w:rPr>
              <w:t>6</w:t>
            </w:r>
            <w:r w:rsidRPr="00BB4C20">
              <w:rPr>
                <w:bCs/>
              </w:rPr>
              <w:t>, 10.5</w:t>
            </w:r>
            <w:r w:rsidR="001C3601" w:rsidRPr="00BB4C20">
              <w:rPr>
                <w:bCs/>
              </w:rPr>
              <w:t>6</w:t>
            </w:r>
            <w:r w:rsidRPr="00BB4C20">
              <w:rPr>
                <w:bCs/>
              </w:rPr>
              <w:t xml:space="preserve">, </w:t>
            </w:r>
            <w:r w:rsidRPr="00BB4C20">
              <w:t>12.5</w:t>
            </w:r>
            <w:r w:rsidR="001C3601" w:rsidRPr="00BB4C20">
              <w:t>6</w:t>
            </w:r>
            <w:r w:rsidRPr="00BB4C20">
              <w:t>, 13.5</w:t>
            </w:r>
            <w:r w:rsidR="001C3601" w:rsidRPr="00BB4C20">
              <w:t>6</w:t>
            </w:r>
            <w:r w:rsidRPr="00BB4C20">
              <w:t>, 14.3</w:t>
            </w:r>
            <w:r w:rsidR="001C3601" w:rsidRPr="00BB4C20">
              <w:t>6</w:t>
            </w:r>
            <w:r w:rsidRPr="00BB4C20">
              <w:t>, 15.1</w:t>
            </w:r>
            <w:r w:rsidR="001C3601" w:rsidRPr="00BB4C20">
              <w:t>6</w:t>
            </w:r>
            <w:r w:rsidRPr="00BB4C20">
              <w:t xml:space="preserve">, </w:t>
            </w:r>
            <w:r w:rsidRPr="00BB4C20">
              <w:rPr>
                <w:bCs/>
              </w:rPr>
              <w:t>16.0</w:t>
            </w:r>
            <w:r w:rsidR="001C3601" w:rsidRPr="00BB4C20">
              <w:rPr>
                <w:bCs/>
              </w:rPr>
              <w:t>6</w:t>
            </w:r>
            <w:r w:rsidRPr="00BB4C20">
              <w:rPr>
                <w:bCs/>
              </w:rPr>
              <w:t>, 16.4</w:t>
            </w:r>
            <w:r w:rsidR="001C3601" w:rsidRPr="00BB4C20">
              <w:rPr>
                <w:bCs/>
              </w:rPr>
              <w:t>6</w:t>
            </w:r>
            <w:r w:rsidRPr="00BB4C20">
              <w:rPr>
                <w:bCs/>
              </w:rPr>
              <w:t xml:space="preserve">, </w:t>
            </w:r>
            <w:r w:rsidRPr="00BB4C20">
              <w:t>17.3</w:t>
            </w:r>
            <w:r w:rsidR="001C3601" w:rsidRPr="00BB4C20">
              <w:t>6</w:t>
            </w:r>
            <w:r w:rsidRPr="00BB4C20">
              <w:t>, 18.5</w:t>
            </w:r>
            <w:r w:rsidR="001C3601" w:rsidRPr="00BB4C20">
              <w:t>6</w:t>
            </w:r>
            <w:r w:rsidRPr="00BB4C20">
              <w:t>, 19.3</w:t>
            </w:r>
            <w:r w:rsidR="001C3601" w:rsidRPr="00BB4C20">
              <w:t>6</w:t>
            </w:r>
          </w:p>
        </w:tc>
        <w:tc>
          <w:tcPr>
            <w:tcW w:w="3969" w:type="dxa"/>
            <w:vAlign w:val="center"/>
          </w:tcPr>
          <w:p w:rsidR="00E416AB" w:rsidRPr="00BB4C20" w:rsidRDefault="00CD2554" w:rsidP="00A6129D">
            <w:pPr>
              <w:jc w:val="center"/>
            </w:pPr>
            <w:r w:rsidRPr="00BB4C20">
              <w:rPr>
                <w:bCs/>
              </w:rPr>
              <w:t xml:space="preserve">7.31, </w:t>
            </w:r>
            <w:r w:rsidRPr="00BB4C20">
              <w:t xml:space="preserve">8.16, 9.16, </w:t>
            </w:r>
            <w:r w:rsidRPr="00BB4C20">
              <w:rPr>
                <w:bCs/>
              </w:rPr>
              <w:t xml:space="preserve">10.16, 10.56, </w:t>
            </w:r>
            <w:r w:rsidRPr="00BB4C20">
              <w:t xml:space="preserve">12.56, 13.56, 14.36, 15.16, </w:t>
            </w:r>
            <w:r w:rsidRPr="00BB4C20">
              <w:rPr>
                <w:bCs/>
              </w:rPr>
              <w:t xml:space="preserve">16.06, 16.46, </w:t>
            </w:r>
            <w:r w:rsidRPr="00BB4C20">
              <w:t>17.36, 18.56, 19.36</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Магазин 24</w:t>
            </w:r>
          </w:p>
        </w:tc>
        <w:tc>
          <w:tcPr>
            <w:tcW w:w="4252" w:type="dxa"/>
          </w:tcPr>
          <w:p w:rsidR="00E416AB" w:rsidRPr="00BB4C20" w:rsidRDefault="001951EF" w:rsidP="001C3601">
            <w:pPr>
              <w:jc w:val="center"/>
            </w:pPr>
            <w:r w:rsidRPr="00BB4C20">
              <w:t>6.44,</w:t>
            </w:r>
            <w:r w:rsidRPr="00BB4C20">
              <w:rPr>
                <w:bCs/>
              </w:rPr>
              <w:t>7.</w:t>
            </w:r>
            <w:r w:rsidR="001C3601" w:rsidRPr="00BB4C20">
              <w:rPr>
                <w:bCs/>
              </w:rPr>
              <w:t>33</w:t>
            </w:r>
            <w:r w:rsidRPr="00BB4C20">
              <w:rPr>
                <w:bCs/>
              </w:rPr>
              <w:t xml:space="preserve">, </w:t>
            </w:r>
            <w:r w:rsidRPr="00BB4C20">
              <w:t>8.1</w:t>
            </w:r>
            <w:r w:rsidR="001C3601" w:rsidRPr="00BB4C20">
              <w:t>8</w:t>
            </w:r>
            <w:r w:rsidRPr="00BB4C20">
              <w:t>, 9.1</w:t>
            </w:r>
            <w:r w:rsidR="001C3601" w:rsidRPr="00BB4C20">
              <w:t>8</w:t>
            </w:r>
            <w:r w:rsidRPr="00BB4C20">
              <w:t xml:space="preserve">, </w:t>
            </w:r>
            <w:r w:rsidRPr="00BB4C20">
              <w:rPr>
                <w:bCs/>
              </w:rPr>
              <w:t>10.1</w:t>
            </w:r>
            <w:r w:rsidR="001C3601" w:rsidRPr="00BB4C20">
              <w:rPr>
                <w:bCs/>
              </w:rPr>
              <w:t>8</w:t>
            </w:r>
            <w:r w:rsidRPr="00BB4C20">
              <w:rPr>
                <w:bCs/>
              </w:rPr>
              <w:t>, 10.5</w:t>
            </w:r>
            <w:r w:rsidR="001C3601" w:rsidRPr="00BB4C20">
              <w:rPr>
                <w:bCs/>
              </w:rPr>
              <w:t>8</w:t>
            </w:r>
            <w:r w:rsidRPr="00BB4C20">
              <w:rPr>
                <w:bCs/>
              </w:rPr>
              <w:t xml:space="preserve">, </w:t>
            </w:r>
            <w:r w:rsidRPr="00BB4C20">
              <w:t>12.5</w:t>
            </w:r>
            <w:r w:rsidR="001C3601" w:rsidRPr="00BB4C20">
              <w:t>8</w:t>
            </w:r>
            <w:r w:rsidRPr="00BB4C20">
              <w:t>, 13.5</w:t>
            </w:r>
            <w:r w:rsidR="001C3601" w:rsidRPr="00BB4C20">
              <w:t>8</w:t>
            </w:r>
            <w:r w:rsidRPr="00BB4C20">
              <w:t>, 14.3</w:t>
            </w:r>
            <w:r w:rsidR="001C3601" w:rsidRPr="00BB4C20">
              <w:t>8</w:t>
            </w:r>
            <w:r w:rsidRPr="00BB4C20">
              <w:t>, 15.1</w:t>
            </w:r>
            <w:r w:rsidR="001C3601" w:rsidRPr="00BB4C20">
              <w:t>8</w:t>
            </w:r>
            <w:r w:rsidRPr="00BB4C20">
              <w:t xml:space="preserve">, </w:t>
            </w:r>
            <w:r w:rsidRPr="00BB4C20">
              <w:rPr>
                <w:bCs/>
              </w:rPr>
              <w:t>16.0</w:t>
            </w:r>
            <w:r w:rsidR="001C3601" w:rsidRPr="00BB4C20">
              <w:rPr>
                <w:bCs/>
              </w:rPr>
              <w:t>8</w:t>
            </w:r>
            <w:r w:rsidRPr="00BB4C20">
              <w:rPr>
                <w:bCs/>
              </w:rPr>
              <w:t>, 16.4</w:t>
            </w:r>
            <w:r w:rsidR="001C3601" w:rsidRPr="00BB4C20">
              <w:rPr>
                <w:bCs/>
              </w:rPr>
              <w:t>8</w:t>
            </w:r>
            <w:r w:rsidRPr="00BB4C20">
              <w:rPr>
                <w:bCs/>
              </w:rPr>
              <w:t xml:space="preserve">, </w:t>
            </w:r>
            <w:r w:rsidRPr="00BB4C20">
              <w:t>17.3</w:t>
            </w:r>
            <w:r w:rsidR="001C3601" w:rsidRPr="00BB4C20">
              <w:t>8</w:t>
            </w:r>
            <w:r w:rsidRPr="00BB4C20">
              <w:t>, 18.5</w:t>
            </w:r>
            <w:r w:rsidR="001C3601" w:rsidRPr="00BB4C20">
              <w:t>8</w:t>
            </w:r>
            <w:r w:rsidRPr="00BB4C20">
              <w:t>, 19.3</w:t>
            </w:r>
            <w:r w:rsidR="001C3601" w:rsidRPr="00BB4C20">
              <w:t>8</w:t>
            </w:r>
          </w:p>
        </w:tc>
        <w:tc>
          <w:tcPr>
            <w:tcW w:w="3969" w:type="dxa"/>
            <w:vAlign w:val="center"/>
          </w:tcPr>
          <w:p w:rsidR="00E416AB" w:rsidRPr="00BB4C20" w:rsidRDefault="00CD2554" w:rsidP="00A6129D">
            <w:pPr>
              <w:jc w:val="center"/>
            </w:pPr>
            <w:r w:rsidRPr="00BB4C20">
              <w:rPr>
                <w:bCs/>
              </w:rPr>
              <w:t xml:space="preserve">7.33, </w:t>
            </w:r>
            <w:r w:rsidRPr="00BB4C20">
              <w:t xml:space="preserve">8.18, 9.18, </w:t>
            </w:r>
            <w:r w:rsidRPr="00BB4C20">
              <w:rPr>
                <w:bCs/>
              </w:rPr>
              <w:t xml:space="preserve">10.18, 10.58, </w:t>
            </w:r>
            <w:r w:rsidRPr="00BB4C20">
              <w:t xml:space="preserve">12.58, 13.58, 14.38, 15.18, </w:t>
            </w:r>
            <w:r w:rsidRPr="00BB4C20">
              <w:rPr>
                <w:bCs/>
              </w:rPr>
              <w:t xml:space="preserve">16.08, 16.48, </w:t>
            </w:r>
            <w:r w:rsidRPr="00BB4C20">
              <w:t>17.38, 18.58, 19.38</w:t>
            </w:r>
          </w:p>
        </w:tc>
      </w:tr>
      <w:tr w:rsidR="00E416AB" w:rsidRPr="00E64B87" w:rsidTr="00BB4C20">
        <w:trPr>
          <w:gridBefore w:val="1"/>
          <w:wBefore w:w="6" w:type="dxa"/>
        </w:trPr>
        <w:tc>
          <w:tcPr>
            <w:tcW w:w="2087" w:type="dxa"/>
            <w:vAlign w:val="center"/>
          </w:tcPr>
          <w:p w:rsidR="00E416AB" w:rsidRPr="00E64B87" w:rsidRDefault="00E416AB" w:rsidP="00A6129D">
            <w:pPr>
              <w:pStyle w:val="ConsPlusNonformat"/>
              <w:jc w:val="center"/>
              <w:rPr>
                <w:rFonts w:ascii="Times New Roman" w:hAnsi="Times New Roman"/>
                <w:sz w:val="24"/>
                <w:szCs w:val="24"/>
              </w:rPr>
            </w:pPr>
            <w:r>
              <w:rPr>
                <w:rFonts w:ascii="Times New Roman" w:hAnsi="Times New Roman"/>
                <w:sz w:val="24"/>
                <w:szCs w:val="24"/>
              </w:rPr>
              <w:t xml:space="preserve">Новая </w:t>
            </w:r>
          </w:p>
        </w:tc>
        <w:tc>
          <w:tcPr>
            <w:tcW w:w="4252" w:type="dxa"/>
          </w:tcPr>
          <w:p w:rsidR="00E416AB" w:rsidRPr="00BB4C20" w:rsidRDefault="001C3601" w:rsidP="001C3601">
            <w:pPr>
              <w:jc w:val="center"/>
            </w:pPr>
            <w:r w:rsidRPr="00BB4C20">
              <w:t>6.45,</w:t>
            </w:r>
            <w:r w:rsidRPr="00BB4C20">
              <w:rPr>
                <w:bCs/>
              </w:rPr>
              <w:t xml:space="preserve">7.35, </w:t>
            </w:r>
            <w:r w:rsidRPr="00BB4C20">
              <w:t xml:space="preserve">8.20, 9.20, </w:t>
            </w:r>
            <w:r w:rsidRPr="00BB4C20">
              <w:rPr>
                <w:bCs/>
              </w:rPr>
              <w:t xml:space="preserve">10.20, 11.00, </w:t>
            </w:r>
            <w:r w:rsidRPr="00BB4C20">
              <w:t xml:space="preserve">13.00, 14.00, 14.40, 15.20, </w:t>
            </w:r>
            <w:r w:rsidRPr="00BB4C20">
              <w:rPr>
                <w:bCs/>
              </w:rPr>
              <w:t xml:space="preserve">16.10, 16.50, </w:t>
            </w:r>
            <w:r w:rsidRPr="00BB4C20">
              <w:t>17.40, 19.00, 19.40</w:t>
            </w:r>
          </w:p>
        </w:tc>
        <w:tc>
          <w:tcPr>
            <w:tcW w:w="3969" w:type="dxa"/>
            <w:vAlign w:val="center"/>
          </w:tcPr>
          <w:p w:rsidR="00E416AB" w:rsidRPr="00BB4C20" w:rsidRDefault="00CD2554" w:rsidP="00A6129D">
            <w:pPr>
              <w:jc w:val="center"/>
            </w:pPr>
            <w:r w:rsidRPr="00BB4C20">
              <w:rPr>
                <w:bCs/>
              </w:rPr>
              <w:t xml:space="preserve">7.35, </w:t>
            </w:r>
            <w:r w:rsidRPr="00BB4C20">
              <w:t xml:space="preserve">8.20, 9.20, </w:t>
            </w:r>
            <w:r w:rsidRPr="00BB4C20">
              <w:rPr>
                <w:bCs/>
              </w:rPr>
              <w:t xml:space="preserve">10.20, 11.00, </w:t>
            </w:r>
            <w:r w:rsidRPr="00BB4C20">
              <w:t xml:space="preserve">13.00, 14.00, 14.40, 15.20, </w:t>
            </w:r>
            <w:r w:rsidRPr="00BB4C20">
              <w:rPr>
                <w:bCs/>
              </w:rPr>
              <w:t xml:space="preserve">16.10, 16.50, </w:t>
            </w:r>
            <w:r w:rsidRPr="00BB4C20">
              <w:t>17.40, 19.00, 19.40</w:t>
            </w:r>
          </w:p>
        </w:tc>
      </w:tr>
    </w:tbl>
    <w:p w:rsidR="008F303E" w:rsidRPr="00E64B87" w:rsidRDefault="008F303E" w:rsidP="008F303E">
      <w:pPr>
        <w:pStyle w:val="ConsPlusNonformat"/>
        <w:jc w:val="center"/>
        <w:rPr>
          <w:rFonts w:ascii="Times New Roman" w:hAnsi="Times New Roman"/>
          <w:sz w:val="24"/>
          <w:szCs w:val="24"/>
        </w:rPr>
      </w:pPr>
    </w:p>
    <w:p w:rsidR="008F303E" w:rsidRPr="00E64B87" w:rsidRDefault="008F303E" w:rsidP="008F303E">
      <w:pPr>
        <w:pStyle w:val="ConsPlusNonformat"/>
        <w:jc w:val="center"/>
        <w:rPr>
          <w:rFonts w:ascii="Times New Roman" w:hAnsi="Times New Roman"/>
          <w:sz w:val="24"/>
          <w:szCs w:val="24"/>
        </w:rPr>
      </w:pPr>
      <w:r w:rsidRPr="00E64B87">
        <w:rPr>
          <w:rFonts w:ascii="Times New Roman" w:hAnsi="Times New Roman"/>
          <w:sz w:val="24"/>
          <w:szCs w:val="24"/>
        </w:rPr>
        <w:t>В обратном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087"/>
        <w:gridCol w:w="2835"/>
        <w:gridCol w:w="2835"/>
        <w:gridCol w:w="2551"/>
      </w:tblGrid>
      <w:tr w:rsidR="00CD2554" w:rsidRPr="00E64B87" w:rsidTr="00CD2554">
        <w:tc>
          <w:tcPr>
            <w:tcW w:w="2093" w:type="dxa"/>
            <w:gridSpan w:val="2"/>
            <w:vAlign w:val="center"/>
          </w:tcPr>
          <w:p w:rsidR="00CD2554" w:rsidRPr="00E64B87" w:rsidRDefault="00CD2554" w:rsidP="00A6129D">
            <w:pPr>
              <w:pStyle w:val="ConsPlusNonformat"/>
              <w:jc w:val="center"/>
              <w:rPr>
                <w:rFonts w:ascii="Times New Roman" w:hAnsi="Times New Roman"/>
                <w:sz w:val="24"/>
                <w:szCs w:val="24"/>
              </w:rPr>
            </w:pPr>
            <w:r w:rsidRPr="00E64B87">
              <w:rPr>
                <w:rFonts w:ascii="Times New Roman" w:hAnsi="Times New Roman"/>
                <w:sz w:val="24"/>
                <w:szCs w:val="24"/>
              </w:rPr>
              <w:t>Остановка</w:t>
            </w:r>
          </w:p>
        </w:tc>
        <w:tc>
          <w:tcPr>
            <w:tcW w:w="2835" w:type="dxa"/>
            <w:vAlign w:val="center"/>
          </w:tcPr>
          <w:p w:rsidR="00CD2554" w:rsidRPr="00E64B87" w:rsidRDefault="00CD2554" w:rsidP="00A6129D">
            <w:pPr>
              <w:pStyle w:val="ConsPlusNonformat"/>
              <w:jc w:val="center"/>
              <w:rPr>
                <w:rFonts w:ascii="Times New Roman" w:hAnsi="Times New Roman"/>
                <w:sz w:val="24"/>
                <w:szCs w:val="24"/>
              </w:rPr>
            </w:pPr>
            <w:r w:rsidRPr="00E64B87">
              <w:rPr>
                <w:rFonts w:ascii="Times New Roman" w:hAnsi="Times New Roman"/>
                <w:sz w:val="24"/>
                <w:szCs w:val="24"/>
              </w:rPr>
              <w:t xml:space="preserve">Время отправления </w:t>
            </w:r>
            <w:r w:rsidRPr="00E64B87">
              <w:rPr>
                <w:rFonts w:ascii="Times New Roman" w:hAnsi="Times New Roman"/>
                <w:sz w:val="24"/>
                <w:szCs w:val="24"/>
              </w:rPr>
              <w:br/>
              <w:t>(понедельник-пятница)</w:t>
            </w:r>
          </w:p>
        </w:tc>
        <w:tc>
          <w:tcPr>
            <w:tcW w:w="2835" w:type="dxa"/>
            <w:vAlign w:val="center"/>
          </w:tcPr>
          <w:p w:rsidR="00CD2554" w:rsidRPr="00E64B87" w:rsidRDefault="00CD2554" w:rsidP="00CD2554">
            <w:pPr>
              <w:pStyle w:val="ConsPlusNonformat"/>
              <w:jc w:val="center"/>
              <w:rPr>
                <w:rFonts w:ascii="Times New Roman" w:hAnsi="Times New Roman"/>
                <w:sz w:val="24"/>
                <w:szCs w:val="24"/>
              </w:rPr>
            </w:pPr>
            <w:r w:rsidRPr="00E64B87">
              <w:rPr>
                <w:rFonts w:ascii="Times New Roman" w:hAnsi="Times New Roman"/>
                <w:sz w:val="24"/>
                <w:szCs w:val="24"/>
              </w:rPr>
              <w:t>Время отправления (</w:t>
            </w:r>
            <w:r>
              <w:rPr>
                <w:rFonts w:ascii="Times New Roman" w:hAnsi="Times New Roman"/>
                <w:sz w:val="24"/>
                <w:szCs w:val="24"/>
              </w:rPr>
              <w:t>суббота</w:t>
            </w:r>
            <w:r w:rsidRPr="00E64B87">
              <w:rPr>
                <w:rFonts w:ascii="Times New Roman" w:hAnsi="Times New Roman"/>
                <w:sz w:val="24"/>
                <w:szCs w:val="24"/>
              </w:rPr>
              <w:t>)</w:t>
            </w:r>
          </w:p>
        </w:tc>
        <w:tc>
          <w:tcPr>
            <w:tcW w:w="2551" w:type="dxa"/>
          </w:tcPr>
          <w:p w:rsidR="00CD2554" w:rsidRPr="00E64B87" w:rsidRDefault="00CD2554" w:rsidP="00A6129D">
            <w:pPr>
              <w:pStyle w:val="ConsPlusNonformat"/>
              <w:jc w:val="center"/>
              <w:rPr>
                <w:rFonts w:ascii="Times New Roman" w:hAnsi="Times New Roman"/>
                <w:sz w:val="24"/>
                <w:szCs w:val="24"/>
              </w:rPr>
            </w:pPr>
            <w:r w:rsidRPr="00E64B87">
              <w:rPr>
                <w:rFonts w:ascii="Times New Roman" w:hAnsi="Times New Roman"/>
                <w:sz w:val="24"/>
                <w:szCs w:val="24"/>
              </w:rPr>
              <w:t>Время отправления (выходные и праздничные дни)</w:t>
            </w:r>
          </w:p>
        </w:tc>
      </w:tr>
      <w:tr w:rsidR="00CD2554" w:rsidRPr="00E64B87" w:rsidTr="002945D0">
        <w:trPr>
          <w:gridBefore w:val="1"/>
          <w:wBefore w:w="6" w:type="dxa"/>
        </w:trPr>
        <w:tc>
          <w:tcPr>
            <w:tcW w:w="2087" w:type="dxa"/>
            <w:vAlign w:val="center"/>
          </w:tcPr>
          <w:p w:rsidR="00CD2554" w:rsidRPr="00E64B87" w:rsidRDefault="00CD2554" w:rsidP="00A6129D">
            <w:pPr>
              <w:pStyle w:val="ConsPlusNonformat"/>
              <w:jc w:val="center"/>
              <w:rPr>
                <w:rFonts w:ascii="Times New Roman" w:hAnsi="Times New Roman"/>
                <w:sz w:val="24"/>
                <w:szCs w:val="24"/>
              </w:rPr>
            </w:pPr>
            <w:r>
              <w:rPr>
                <w:rFonts w:ascii="Times New Roman" w:hAnsi="Times New Roman"/>
                <w:sz w:val="24"/>
                <w:szCs w:val="24"/>
              </w:rPr>
              <w:t>Новая</w:t>
            </w:r>
          </w:p>
        </w:tc>
        <w:tc>
          <w:tcPr>
            <w:tcW w:w="2835" w:type="dxa"/>
            <w:vAlign w:val="center"/>
          </w:tcPr>
          <w:p w:rsidR="00CD2554" w:rsidRPr="00BB4C20" w:rsidRDefault="00CD2554" w:rsidP="00A6129D">
            <w:pPr>
              <w:jc w:val="center"/>
            </w:pPr>
            <w:r w:rsidRPr="00BB4C20">
              <w:t>6.45,</w:t>
            </w:r>
            <w:r w:rsidRPr="00BB4C20">
              <w:rPr>
                <w:b/>
                <w:bCs/>
              </w:rPr>
              <w:t>7.35(через школу)</w:t>
            </w:r>
            <w:r w:rsidRPr="00BB4C20">
              <w:rPr>
                <w:bCs/>
              </w:rPr>
              <w:t xml:space="preserve">, </w:t>
            </w:r>
            <w:r w:rsidRPr="00BB4C20">
              <w:t xml:space="preserve">8.20, 9.20, </w:t>
            </w:r>
            <w:r w:rsidRPr="00BB4C20">
              <w:rPr>
                <w:bCs/>
              </w:rPr>
              <w:t xml:space="preserve">10.20, 11.00, </w:t>
            </w:r>
            <w:r w:rsidRPr="00BB4C20">
              <w:t xml:space="preserve">13.00, 14.00, 14.40, 15.20, </w:t>
            </w:r>
            <w:r w:rsidRPr="00BB4C20">
              <w:rPr>
                <w:bCs/>
              </w:rPr>
              <w:t xml:space="preserve">16.10, 16.50, </w:t>
            </w:r>
            <w:r w:rsidRPr="00BB4C20">
              <w:t>17.40, 19.00, 19.40</w:t>
            </w:r>
          </w:p>
        </w:tc>
        <w:tc>
          <w:tcPr>
            <w:tcW w:w="2835" w:type="dxa"/>
            <w:vAlign w:val="center"/>
          </w:tcPr>
          <w:p w:rsidR="00CD2554" w:rsidRPr="00BB4C20" w:rsidRDefault="00CD2554" w:rsidP="00A6129D">
            <w:pPr>
              <w:jc w:val="center"/>
            </w:pPr>
            <w:r w:rsidRPr="00BB4C20">
              <w:rPr>
                <w:b/>
                <w:bCs/>
              </w:rPr>
              <w:t>7.35(через школу)</w:t>
            </w:r>
            <w:r w:rsidRPr="00BB4C20">
              <w:rPr>
                <w:bCs/>
              </w:rPr>
              <w:t xml:space="preserve">, </w:t>
            </w:r>
            <w:r w:rsidRPr="00BB4C20">
              <w:t xml:space="preserve">8.20, 9.20, </w:t>
            </w:r>
            <w:r w:rsidRPr="00BB4C20">
              <w:rPr>
                <w:bCs/>
              </w:rPr>
              <w:t xml:space="preserve">10.20, 11.00, </w:t>
            </w:r>
            <w:r w:rsidRPr="00BB4C20">
              <w:t xml:space="preserve">13.00, 14.00, 14.40, 15.20, </w:t>
            </w:r>
            <w:r w:rsidRPr="00BB4C20">
              <w:rPr>
                <w:bCs/>
              </w:rPr>
              <w:t xml:space="preserve">16.10, 16.50, </w:t>
            </w:r>
            <w:r w:rsidRPr="00BB4C20">
              <w:t>17.40, 19.00, 19.40</w:t>
            </w:r>
          </w:p>
        </w:tc>
        <w:tc>
          <w:tcPr>
            <w:tcW w:w="2551" w:type="dxa"/>
            <w:vAlign w:val="center"/>
          </w:tcPr>
          <w:p w:rsidR="00CD2554" w:rsidRPr="00CD2554" w:rsidRDefault="00CD2554" w:rsidP="00CD2554">
            <w:pPr>
              <w:jc w:val="center"/>
            </w:pPr>
            <w:r w:rsidRPr="00CD2554">
              <w:rPr>
                <w:bCs/>
              </w:rPr>
              <w:t xml:space="preserve">7.35, </w:t>
            </w:r>
            <w:r w:rsidRPr="00CD2554">
              <w:t xml:space="preserve">8.20, 9.20, </w:t>
            </w:r>
            <w:r w:rsidRPr="00CD2554">
              <w:rPr>
                <w:bCs/>
              </w:rPr>
              <w:t xml:space="preserve">10.20, 11.00, </w:t>
            </w:r>
            <w:r w:rsidRPr="00CD2554">
              <w:t xml:space="preserve">13.00, 14.00, 14.40, 15.20, </w:t>
            </w:r>
            <w:r w:rsidRPr="00CD2554">
              <w:rPr>
                <w:bCs/>
              </w:rPr>
              <w:t xml:space="preserve">16.10, 16.50, </w:t>
            </w:r>
            <w:r w:rsidRPr="00CD2554">
              <w:t>17.40, 19.00, 19.40</w:t>
            </w:r>
          </w:p>
        </w:tc>
      </w:tr>
      <w:tr w:rsidR="00CD2554" w:rsidRPr="00E64B87" w:rsidTr="002945D0">
        <w:trPr>
          <w:gridBefore w:val="1"/>
          <w:wBefore w:w="6" w:type="dxa"/>
        </w:trPr>
        <w:tc>
          <w:tcPr>
            <w:tcW w:w="2087" w:type="dxa"/>
            <w:vAlign w:val="center"/>
          </w:tcPr>
          <w:p w:rsidR="00CD2554" w:rsidRDefault="00CD2554" w:rsidP="00A6129D">
            <w:pPr>
              <w:pStyle w:val="ConsPlusNonformat"/>
              <w:jc w:val="center"/>
              <w:rPr>
                <w:rFonts w:ascii="Times New Roman" w:hAnsi="Times New Roman"/>
                <w:sz w:val="24"/>
                <w:szCs w:val="24"/>
              </w:rPr>
            </w:pPr>
            <w:r>
              <w:rPr>
                <w:rFonts w:ascii="Times New Roman" w:hAnsi="Times New Roman"/>
                <w:sz w:val="24"/>
                <w:szCs w:val="24"/>
              </w:rPr>
              <w:t>Карла Маркса</w:t>
            </w:r>
          </w:p>
        </w:tc>
        <w:tc>
          <w:tcPr>
            <w:tcW w:w="2835" w:type="dxa"/>
            <w:vAlign w:val="center"/>
          </w:tcPr>
          <w:p w:rsidR="00CD2554" w:rsidRPr="00BB4C20" w:rsidRDefault="00CD2554" w:rsidP="00204C95">
            <w:pPr>
              <w:jc w:val="center"/>
            </w:pPr>
            <w:r w:rsidRPr="00BB4C20">
              <w:t>6.47,</w:t>
            </w:r>
            <w:r w:rsidRPr="00BB4C20">
              <w:rPr>
                <w:b/>
                <w:bCs/>
              </w:rPr>
              <w:t>7.37 (через школу)</w:t>
            </w:r>
            <w:r w:rsidRPr="00BB4C20">
              <w:rPr>
                <w:bCs/>
              </w:rPr>
              <w:t xml:space="preserve">, </w:t>
            </w:r>
            <w:r w:rsidRPr="00BB4C20">
              <w:t xml:space="preserve">8.22, 9.22, </w:t>
            </w:r>
            <w:r w:rsidRPr="00BB4C20">
              <w:rPr>
                <w:bCs/>
              </w:rPr>
              <w:t xml:space="preserve">10.22, 11.02, </w:t>
            </w:r>
            <w:r w:rsidRPr="00BB4C20">
              <w:t xml:space="preserve">13.02, 14.02, 14.42, 15.22, </w:t>
            </w:r>
            <w:r w:rsidRPr="00BB4C20">
              <w:rPr>
                <w:bCs/>
              </w:rPr>
              <w:t xml:space="preserve">16.12, 16.52, </w:t>
            </w:r>
            <w:r w:rsidRPr="00BB4C20">
              <w:t>17.42, 19.02, 19.42</w:t>
            </w:r>
          </w:p>
        </w:tc>
        <w:tc>
          <w:tcPr>
            <w:tcW w:w="2835" w:type="dxa"/>
            <w:vAlign w:val="center"/>
          </w:tcPr>
          <w:p w:rsidR="00CD2554" w:rsidRPr="00BB4C20" w:rsidRDefault="00CD2554" w:rsidP="00A6129D">
            <w:pPr>
              <w:jc w:val="center"/>
            </w:pPr>
            <w:r w:rsidRPr="00BB4C20">
              <w:rPr>
                <w:b/>
                <w:bCs/>
              </w:rPr>
              <w:t>7.37 (через школу)</w:t>
            </w:r>
            <w:r w:rsidRPr="00BB4C20">
              <w:rPr>
                <w:bCs/>
              </w:rPr>
              <w:t xml:space="preserve">, </w:t>
            </w:r>
            <w:r w:rsidRPr="00BB4C20">
              <w:t xml:space="preserve">8.22, 9.22, </w:t>
            </w:r>
            <w:r w:rsidRPr="00BB4C20">
              <w:rPr>
                <w:bCs/>
              </w:rPr>
              <w:t xml:space="preserve">10.22, 11.02, </w:t>
            </w:r>
            <w:r w:rsidRPr="00BB4C20">
              <w:t xml:space="preserve">13.02, 14.02, 14.42, 15.22, </w:t>
            </w:r>
            <w:r w:rsidRPr="00BB4C20">
              <w:rPr>
                <w:bCs/>
              </w:rPr>
              <w:t xml:space="preserve">16.12, 16.52, </w:t>
            </w:r>
            <w:r w:rsidRPr="00BB4C20">
              <w:t>17.42, 19.02, 19.42</w:t>
            </w:r>
          </w:p>
        </w:tc>
        <w:tc>
          <w:tcPr>
            <w:tcW w:w="2551" w:type="dxa"/>
            <w:vAlign w:val="center"/>
          </w:tcPr>
          <w:p w:rsidR="00CD2554" w:rsidRPr="00CD2554" w:rsidRDefault="00CD2554" w:rsidP="00CD2554">
            <w:pPr>
              <w:jc w:val="center"/>
            </w:pPr>
            <w:r w:rsidRPr="00CD2554">
              <w:rPr>
                <w:bCs/>
              </w:rPr>
              <w:t xml:space="preserve">7.37, </w:t>
            </w:r>
            <w:r w:rsidRPr="00CD2554">
              <w:t xml:space="preserve">8.22, 9.22, </w:t>
            </w:r>
            <w:r w:rsidRPr="00CD2554">
              <w:rPr>
                <w:bCs/>
              </w:rPr>
              <w:t xml:space="preserve">10.22, 11.02, </w:t>
            </w:r>
            <w:r w:rsidRPr="00CD2554">
              <w:t xml:space="preserve">13.02, 14.02, 14.42, 15.22, </w:t>
            </w:r>
            <w:r w:rsidRPr="00CD2554">
              <w:rPr>
                <w:bCs/>
              </w:rPr>
              <w:t xml:space="preserve">16.12, 16.52, </w:t>
            </w:r>
            <w:r w:rsidRPr="00CD2554">
              <w:t>17.42, 19.02, 19.42</w:t>
            </w:r>
          </w:p>
        </w:tc>
      </w:tr>
      <w:tr w:rsidR="00CD2554" w:rsidRPr="00E64B87" w:rsidTr="002945D0">
        <w:trPr>
          <w:gridBefore w:val="1"/>
          <w:wBefore w:w="6" w:type="dxa"/>
        </w:trPr>
        <w:tc>
          <w:tcPr>
            <w:tcW w:w="2087" w:type="dxa"/>
            <w:vAlign w:val="center"/>
          </w:tcPr>
          <w:p w:rsidR="00CD2554" w:rsidRPr="00E64B87" w:rsidRDefault="00CD2554" w:rsidP="00A6129D">
            <w:pPr>
              <w:pStyle w:val="ConsPlusNonformat"/>
              <w:jc w:val="center"/>
              <w:rPr>
                <w:rFonts w:ascii="Times New Roman" w:hAnsi="Times New Roman"/>
                <w:sz w:val="24"/>
                <w:szCs w:val="24"/>
              </w:rPr>
            </w:pPr>
            <w:r>
              <w:rPr>
                <w:rFonts w:ascii="Times New Roman" w:hAnsi="Times New Roman"/>
                <w:sz w:val="24"/>
                <w:szCs w:val="24"/>
              </w:rPr>
              <w:t xml:space="preserve">Комсомольская </w:t>
            </w:r>
          </w:p>
        </w:tc>
        <w:tc>
          <w:tcPr>
            <w:tcW w:w="2835" w:type="dxa"/>
            <w:vAlign w:val="center"/>
          </w:tcPr>
          <w:p w:rsidR="00CD2554" w:rsidRPr="00BB4C20" w:rsidRDefault="00CD2554" w:rsidP="00204C95">
            <w:pPr>
              <w:jc w:val="center"/>
            </w:pPr>
            <w:r w:rsidRPr="00BB4C20">
              <w:t>6.49,</w:t>
            </w:r>
            <w:r w:rsidRPr="00BB4C20">
              <w:rPr>
                <w:b/>
                <w:bCs/>
              </w:rPr>
              <w:t>7.39 (через школу)</w:t>
            </w:r>
            <w:r w:rsidRPr="00BB4C20">
              <w:rPr>
                <w:bCs/>
              </w:rPr>
              <w:t xml:space="preserve">, </w:t>
            </w:r>
            <w:r w:rsidRPr="00BB4C20">
              <w:t xml:space="preserve">8.24, 9.24, </w:t>
            </w:r>
            <w:r w:rsidRPr="00BB4C20">
              <w:rPr>
                <w:bCs/>
              </w:rPr>
              <w:t xml:space="preserve">10.24, 11.04, </w:t>
            </w:r>
            <w:r w:rsidRPr="00BB4C20">
              <w:t xml:space="preserve">13.04, 14.04, 14.44, 15.24, </w:t>
            </w:r>
            <w:r w:rsidRPr="00BB4C20">
              <w:rPr>
                <w:bCs/>
              </w:rPr>
              <w:t xml:space="preserve">16.14, 16.54, </w:t>
            </w:r>
            <w:r w:rsidRPr="00BB4C20">
              <w:t>17.44, 19.04, 19.44</w:t>
            </w:r>
          </w:p>
        </w:tc>
        <w:tc>
          <w:tcPr>
            <w:tcW w:w="2835" w:type="dxa"/>
            <w:vAlign w:val="center"/>
          </w:tcPr>
          <w:p w:rsidR="00CD2554" w:rsidRPr="00BB4C20" w:rsidRDefault="00CD2554" w:rsidP="00A6129D">
            <w:pPr>
              <w:jc w:val="center"/>
            </w:pPr>
            <w:r w:rsidRPr="00BB4C20">
              <w:rPr>
                <w:b/>
                <w:bCs/>
              </w:rPr>
              <w:t>7.39 (через школу)</w:t>
            </w:r>
            <w:r w:rsidRPr="00BB4C20">
              <w:rPr>
                <w:bCs/>
              </w:rPr>
              <w:t xml:space="preserve">, </w:t>
            </w:r>
            <w:r w:rsidRPr="00BB4C20">
              <w:t xml:space="preserve">8.24, 9.24, </w:t>
            </w:r>
            <w:r w:rsidRPr="00BB4C20">
              <w:rPr>
                <w:bCs/>
              </w:rPr>
              <w:t xml:space="preserve">10.24, 11.04, </w:t>
            </w:r>
            <w:r w:rsidRPr="00BB4C20">
              <w:t xml:space="preserve">13.04, 14.04, 14.44, 15.24, </w:t>
            </w:r>
            <w:r w:rsidRPr="00BB4C20">
              <w:rPr>
                <w:bCs/>
              </w:rPr>
              <w:t xml:space="preserve">16.14, 16.54, </w:t>
            </w:r>
            <w:r w:rsidRPr="00BB4C20">
              <w:t>17.44, 19.04, 19.44</w:t>
            </w:r>
          </w:p>
        </w:tc>
        <w:tc>
          <w:tcPr>
            <w:tcW w:w="2551" w:type="dxa"/>
            <w:vAlign w:val="center"/>
          </w:tcPr>
          <w:p w:rsidR="00CD2554" w:rsidRPr="00CD2554" w:rsidRDefault="00CD2554" w:rsidP="00CD2554">
            <w:pPr>
              <w:jc w:val="center"/>
            </w:pPr>
            <w:r w:rsidRPr="00CD2554">
              <w:rPr>
                <w:bCs/>
              </w:rPr>
              <w:t xml:space="preserve">7.39, </w:t>
            </w:r>
            <w:r w:rsidRPr="00CD2554">
              <w:t xml:space="preserve">8.24, 9.24, </w:t>
            </w:r>
            <w:r w:rsidRPr="00CD2554">
              <w:rPr>
                <w:bCs/>
              </w:rPr>
              <w:t xml:space="preserve">10.24, 11.04, </w:t>
            </w:r>
            <w:r w:rsidRPr="00CD2554">
              <w:t xml:space="preserve">13.04, 14.04, 14.44, 15.24, </w:t>
            </w:r>
            <w:r w:rsidRPr="00CD2554">
              <w:rPr>
                <w:bCs/>
              </w:rPr>
              <w:t xml:space="preserve">16.14, 16.54, </w:t>
            </w:r>
            <w:r w:rsidRPr="00CD2554">
              <w:t>17.44, 19.04, 19.44</w:t>
            </w:r>
          </w:p>
        </w:tc>
      </w:tr>
      <w:tr w:rsidR="00CD2554" w:rsidRPr="00E64B87" w:rsidTr="002945D0">
        <w:trPr>
          <w:gridBefore w:val="1"/>
          <w:wBefore w:w="6" w:type="dxa"/>
        </w:trPr>
        <w:tc>
          <w:tcPr>
            <w:tcW w:w="2087" w:type="dxa"/>
            <w:vAlign w:val="center"/>
          </w:tcPr>
          <w:p w:rsidR="00CD2554" w:rsidRPr="00E64B87" w:rsidRDefault="00CD2554" w:rsidP="00A6129D">
            <w:pPr>
              <w:pStyle w:val="ConsPlusNonformat"/>
              <w:jc w:val="center"/>
              <w:rPr>
                <w:rFonts w:ascii="Times New Roman" w:hAnsi="Times New Roman"/>
                <w:sz w:val="24"/>
                <w:szCs w:val="24"/>
              </w:rPr>
            </w:pPr>
            <w:r>
              <w:rPr>
                <w:rFonts w:ascii="Times New Roman" w:hAnsi="Times New Roman"/>
                <w:sz w:val="24"/>
                <w:szCs w:val="24"/>
              </w:rPr>
              <w:t>Магазин Шанс</w:t>
            </w:r>
          </w:p>
        </w:tc>
        <w:tc>
          <w:tcPr>
            <w:tcW w:w="2835" w:type="dxa"/>
            <w:vAlign w:val="center"/>
          </w:tcPr>
          <w:p w:rsidR="00CD2554" w:rsidRPr="00BB4C20" w:rsidRDefault="00CD2554" w:rsidP="002A7637">
            <w:pPr>
              <w:jc w:val="center"/>
            </w:pPr>
            <w:r w:rsidRPr="00BB4C20">
              <w:t>6.50,</w:t>
            </w:r>
            <w:r w:rsidRPr="00BB4C20">
              <w:rPr>
                <w:b/>
                <w:bCs/>
              </w:rPr>
              <w:t>7.40 (через школу)</w:t>
            </w:r>
            <w:r w:rsidRPr="00BB4C20">
              <w:rPr>
                <w:bCs/>
              </w:rPr>
              <w:t xml:space="preserve">, </w:t>
            </w:r>
            <w:r w:rsidRPr="00BB4C20">
              <w:t xml:space="preserve">8.26, 9.26, </w:t>
            </w:r>
            <w:r w:rsidRPr="00BB4C20">
              <w:rPr>
                <w:bCs/>
              </w:rPr>
              <w:t xml:space="preserve">10.26, 11.06, </w:t>
            </w:r>
            <w:r w:rsidRPr="00BB4C20">
              <w:t xml:space="preserve">13.06, 14.06, 14.46, 15.26, </w:t>
            </w:r>
            <w:r w:rsidRPr="00BB4C20">
              <w:rPr>
                <w:bCs/>
              </w:rPr>
              <w:t xml:space="preserve">16.16, 16.56, </w:t>
            </w:r>
            <w:r w:rsidRPr="00BB4C20">
              <w:t>17.46, 19.06, 19.46</w:t>
            </w:r>
          </w:p>
        </w:tc>
        <w:tc>
          <w:tcPr>
            <w:tcW w:w="2835" w:type="dxa"/>
            <w:vAlign w:val="center"/>
          </w:tcPr>
          <w:p w:rsidR="00CD2554" w:rsidRPr="00BB4C20" w:rsidRDefault="00CD2554" w:rsidP="00A6129D">
            <w:pPr>
              <w:jc w:val="center"/>
            </w:pPr>
            <w:r w:rsidRPr="00BB4C20">
              <w:rPr>
                <w:b/>
                <w:bCs/>
              </w:rPr>
              <w:t>7.40 (через школу)</w:t>
            </w:r>
            <w:r w:rsidRPr="00BB4C20">
              <w:rPr>
                <w:bCs/>
              </w:rPr>
              <w:t xml:space="preserve">, </w:t>
            </w:r>
            <w:r w:rsidRPr="00BB4C20">
              <w:t xml:space="preserve">8.26, 9.26, </w:t>
            </w:r>
            <w:r w:rsidRPr="00BB4C20">
              <w:rPr>
                <w:bCs/>
              </w:rPr>
              <w:t xml:space="preserve">10.26, 11.06, </w:t>
            </w:r>
            <w:r w:rsidRPr="00BB4C20">
              <w:t xml:space="preserve">13.06, 14.06, 14.46, 15.26, </w:t>
            </w:r>
            <w:r w:rsidRPr="00BB4C20">
              <w:rPr>
                <w:bCs/>
              </w:rPr>
              <w:t xml:space="preserve">16.16, 16.56, </w:t>
            </w:r>
            <w:r w:rsidRPr="00BB4C20">
              <w:t>17.46, 19.06, 19.46</w:t>
            </w:r>
          </w:p>
        </w:tc>
        <w:tc>
          <w:tcPr>
            <w:tcW w:w="2551" w:type="dxa"/>
            <w:vAlign w:val="center"/>
          </w:tcPr>
          <w:p w:rsidR="00CD2554" w:rsidRPr="00CD2554" w:rsidRDefault="00CD2554" w:rsidP="00CD2554">
            <w:pPr>
              <w:jc w:val="center"/>
            </w:pPr>
            <w:r w:rsidRPr="00CD2554">
              <w:rPr>
                <w:bCs/>
              </w:rPr>
              <w:t xml:space="preserve">7.40, </w:t>
            </w:r>
            <w:r w:rsidRPr="00CD2554">
              <w:t xml:space="preserve">8.26, 9.26, </w:t>
            </w:r>
            <w:r w:rsidRPr="00CD2554">
              <w:rPr>
                <w:bCs/>
              </w:rPr>
              <w:t xml:space="preserve">10.26, 11.06, </w:t>
            </w:r>
            <w:r w:rsidRPr="00CD2554">
              <w:t xml:space="preserve">13.06, 14.06, 14.46, 15.26, </w:t>
            </w:r>
            <w:r w:rsidRPr="00CD2554">
              <w:rPr>
                <w:bCs/>
              </w:rPr>
              <w:t xml:space="preserve">16.16, 16.56, </w:t>
            </w:r>
            <w:r w:rsidRPr="00CD2554">
              <w:t>17.46, 19.06, 19.46</w:t>
            </w:r>
          </w:p>
        </w:tc>
      </w:tr>
      <w:tr w:rsidR="00CD2554" w:rsidRPr="00E64B87" w:rsidTr="002945D0">
        <w:trPr>
          <w:gridBefore w:val="1"/>
          <w:wBefore w:w="6" w:type="dxa"/>
        </w:trPr>
        <w:tc>
          <w:tcPr>
            <w:tcW w:w="2087" w:type="dxa"/>
            <w:vAlign w:val="center"/>
          </w:tcPr>
          <w:p w:rsidR="00CD2554" w:rsidRPr="00E64B87" w:rsidRDefault="00CD2554" w:rsidP="00A6129D">
            <w:pPr>
              <w:pStyle w:val="ConsPlusNonformat"/>
              <w:jc w:val="center"/>
              <w:rPr>
                <w:rFonts w:ascii="Times New Roman" w:hAnsi="Times New Roman"/>
                <w:sz w:val="24"/>
                <w:szCs w:val="24"/>
              </w:rPr>
            </w:pPr>
            <w:r>
              <w:rPr>
                <w:rFonts w:ascii="Times New Roman" w:hAnsi="Times New Roman"/>
                <w:sz w:val="24"/>
                <w:szCs w:val="24"/>
              </w:rPr>
              <w:t xml:space="preserve">Полиция </w:t>
            </w:r>
          </w:p>
        </w:tc>
        <w:tc>
          <w:tcPr>
            <w:tcW w:w="2835" w:type="dxa"/>
            <w:vAlign w:val="center"/>
          </w:tcPr>
          <w:p w:rsidR="00CD2554" w:rsidRPr="00BB4C20" w:rsidRDefault="00CD2554" w:rsidP="002A7637">
            <w:pPr>
              <w:jc w:val="center"/>
            </w:pPr>
            <w:r w:rsidRPr="00BB4C20">
              <w:t>6.52,</w:t>
            </w:r>
            <w:r w:rsidRPr="00BB4C20">
              <w:rPr>
                <w:b/>
                <w:bCs/>
              </w:rPr>
              <w:t>7.42 (через школу)</w:t>
            </w:r>
            <w:r w:rsidRPr="00BB4C20">
              <w:rPr>
                <w:bCs/>
              </w:rPr>
              <w:t xml:space="preserve">, </w:t>
            </w:r>
            <w:r w:rsidRPr="00BB4C20">
              <w:t xml:space="preserve">8.28, 9.28, </w:t>
            </w:r>
            <w:r w:rsidRPr="00BB4C20">
              <w:rPr>
                <w:bCs/>
              </w:rPr>
              <w:t xml:space="preserve">10.28, 11.08, </w:t>
            </w:r>
            <w:r w:rsidRPr="00BB4C20">
              <w:t xml:space="preserve">13.08, 14.08, 14.48, 15.28, </w:t>
            </w:r>
            <w:r w:rsidRPr="00BB4C20">
              <w:rPr>
                <w:bCs/>
              </w:rPr>
              <w:t xml:space="preserve">16.18, 16.58, </w:t>
            </w:r>
            <w:r w:rsidRPr="00BB4C20">
              <w:t>17.48, 19.08, 19.48</w:t>
            </w:r>
          </w:p>
        </w:tc>
        <w:tc>
          <w:tcPr>
            <w:tcW w:w="2835" w:type="dxa"/>
            <w:vAlign w:val="center"/>
          </w:tcPr>
          <w:p w:rsidR="00CD2554" w:rsidRPr="00BB4C20" w:rsidRDefault="00CD2554" w:rsidP="00A6129D">
            <w:pPr>
              <w:jc w:val="center"/>
            </w:pPr>
            <w:r w:rsidRPr="00BB4C20">
              <w:rPr>
                <w:b/>
                <w:bCs/>
              </w:rPr>
              <w:t>7.42 (через школу)</w:t>
            </w:r>
            <w:r w:rsidRPr="00BB4C20">
              <w:rPr>
                <w:bCs/>
              </w:rPr>
              <w:t xml:space="preserve">, </w:t>
            </w:r>
            <w:r w:rsidRPr="00BB4C20">
              <w:t xml:space="preserve">8.28, 9.28, </w:t>
            </w:r>
            <w:r w:rsidRPr="00BB4C20">
              <w:rPr>
                <w:bCs/>
              </w:rPr>
              <w:t xml:space="preserve">10.28, 11.08, </w:t>
            </w:r>
            <w:r w:rsidRPr="00BB4C20">
              <w:t xml:space="preserve">13.08, 14.08, 14.48, 15.28, </w:t>
            </w:r>
            <w:r w:rsidRPr="00BB4C20">
              <w:rPr>
                <w:bCs/>
              </w:rPr>
              <w:t xml:space="preserve">16.18, 16.58, </w:t>
            </w:r>
            <w:r w:rsidRPr="00BB4C20">
              <w:t>17.48, 19.08, 19.48</w:t>
            </w:r>
          </w:p>
        </w:tc>
        <w:tc>
          <w:tcPr>
            <w:tcW w:w="2551" w:type="dxa"/>
            <w:vAlign w:val="center"/>
          </w:tcPr>
          <w:p w:rsidR="00CD2554" w:rsidRPr="00CD2554" w:rsidRDefault="00CD2554" w:rsidP="00CD2554">
            <w:pPr>
              <w:jc w:val="center"/>
            </w:pPr>
            <w:r w:rsidRPr="00CD2554">
              <w:rPr>
                <w:bCs/>
              </w:rPr>
              <w:t xml:space="preserve">7.42, </w:t>
            </w:r>
            <w:r w:rsidRPr="00CD2554">
              <w:t xml:space="preserve">8.28, 9.28, </w:t>
            </w:r>
            <w:r w:rsidRPr="00CD2554">
              <w:rPr>
                <w:bCs/>
              </w:rPr>
              <w:t xml:space="preserve">10.28, 11.08, </w:t>
            </w:r>
            <w:r w:rsidRPr="00CD2554">
              <w:t xml:space="preserve">13.08, 14.08, 14.48, 15.28, </w:t>
            </w:r>
            <w:r w:rsidRPr="00CD2554">
              <w:rPr>
                <w:bCs/>
              </w:rPr>
              <w:t xml:space="preserve">16.18, 16.58, </w:t>
            </w:r>
            <w:r w:rsidRPr="00CD2554">
              <w:t>17.48, 19.08, 19.48</w:t>
            </w:r>
          </w:p>
        </w:tc>
      </w:tr>
      <w:tr w:rsidR="00CD2554" w:rsidRPr="00E64B87" w:rsidTr="002945D0">
        <w:trPr>
          <w:gridBefore w:val="1"/>
          <w:wBefore w:w="6" w:type="dxa"/>
        </w:trPr>
        <w:tc>
          <w:tcPr>
            <w:tcW w:w="2087" w:type="dxa"/>
            <w:vAlign w:val="center"/>
          </w:tcPr>
          <w:p w:rsidR="00CD2554" w:rsidRDefault="00CD2554" w:rsidP="00A6129D">
            <w:pPr>
              <w:pStyle w:val="ConsPlusNonformat"/>
              <w:jc w:val="center"/>
              <w:rPr>
                <w:rFonts w:ascii="Times New Roman" w:hAnsi="Times New Roman"/>
                <w:sz w:val="24"/>
                <w:szCs w:val="24"/>
              </w:rPr>
            </w:pPr>
            <w:r>
              <w:rPr>
                <w:rFonts w:ascii="Times New Roman" w:hAnsi="Times New Roman"/>
                <w:sz w:val="24"/>
                <w:szCs w:val="24"/>
              </w:rPr>
              <w:t xml:space="preserve">Заводская </w:t>
            </w:r>
          </w:p>
        </w:tc>
        <w:tc>
          <w:tcPr>
            <w:tcW w:w="2835" w:type="dxa"/>
            <w:vAlign w:val="center"/>
          </w:tcPr>
          <w:p w:rsidR="00CD2554" w:rsidRPr="00BB4C20" w:rsidRDefault="00CD2554" w:rsidP="00A040E8">
            <w:pPr>
              <w:jc w:val="center"/>
            </w:pPr>
            <w:r w:rsidRPr="00BB4C20">
              <w:t>6.54,</w:t>
            </w:r>
            <w:r w:rsidRPr="00BB4C20">
              <w:rPr>
                <w:b/>
                <w:bCs/>
              </w:rPr>
              <w:t>7.44(через школу)</w:t>
            </w:r>
            <w:r w:rsidRPr="00BB4C20">
              <w:rPr>
                <w:bCs/>
              </w:rPr>
              <w:t xml:space="preserve">, </w:t>
            </w:r>
            <w:r w:rsidRPr="00BB4C20">
              <w:t xml:space="preserve">8.30, 9.30, </w:t>
            </w:r>
            <w:r w:rsidRPr="00BB4C20">
              <w:rPr>
                <w:bCs/>
              </w:rPr>
              <w:t xml:space="preserve">10.30, 11.10, </w:t>
            </w:r>
            <w:r w:rsidRPr="00BB4C20">
              <w:t xml:space="preserve">13.10, 14.10, 14.50, 15.30, </w:t>
            </w:r>
            <w:r w:rsidRPr="00BB4C20">
              <w:rPr>
                <w:bCs/>
              </w:rPr>
              <w:t xml:space="preserve">16.20, 17.00, </w:t>
            </w:r>
            <w:r w:rsidRPr="00BB4C20">
              <w:t>17.50, 19.10, 19.50</w:t>
            </w:r>
          </w:p>
        </w:tc>
        <w:tc>
          <w:tcPr>
            <w:tcW w:w="2835" w:type="dxa"/>
            <w:vAlign w:val="center"/>
          </w:tcPr>
          <w:p w:rsidR="00CD2554" w:rsidRPr="00BB4C20" w:rsidRDefault="00CD2554" w:rsidP="00A6129D">
            <w:pPr>
              <w:jc w:val="center"/>
            </w:pPr>
            <w:r w:rsidRPr="00BB4C20">
              <w:rPr>
                <w:b/>
                <w:bCs/>
              </w:rPr>
              <w:t>7.44(через школу)</w:t>
            </w:r>
            <w:r w:rsidRPr="00BB4C20">
              <w:rPr>
                <w:bCs/>
              </w:rPr>
              <w:t xml:space="preserve">, </w:t>
            </w:r>
            <w:r w:rsidRPr="00BB4C20">
              <w:t xml:space="preserve">8.30, 9.30, </w:t>
            </w:r>
            <w:r w:rsidRPr="00BB4C20">
              <w:rPr>
                <w:bCs/>
              </w:rPr>
              <w:t xml:space="preserve">10.30, 11.10, </w:t>
            </w:r>
            <w:r w:rsidRPr="00BB4C20">
              <w:t xml:space="preserve">13.10, 14.10, 14.50, 15.30, </w:t>
            </w:r>
            <w:r w:rsidRPr="00BB4C20">
              <w:rPr>
                <w:bCs/>
              </w:rPr>
              <w:t xml:space="preserve">16.20, 17.00, </w:t>
            </w:r>
            <w:r w:rsidRPr="00BB4C20">
              <w:t>17.50, 19.10, 19.50</w:t>
            </w:r>
          </w:p>
        </w:tc>
        <w:tc>
          <w:tcPr>
            <w:tcW w:w="2551" w:type="dxa"/>
            <w:vAlign w:val="center"/>
          </w:tcPr>
          <w:p w:rsidR="00CD2554" w:rsidRPr="00CD2554" w:rsidRDefault="00CD2554" w:rsidP="00CD2554">
            <w:pPr>
              <w:jc w:val="center"/>
            </w:pPr>
            <w:r w:rsidRPr="00CD2554">
              <w:rPr>
                <w:bCs/>
              </w:rPr>
              <w:t xml:space="preserve">7.44, </w:t>
            </w:r>
            <w:r w:rsidRPr="00CD2554">
              <w:t xml:space="preserve">8.30, 9.30, </w:t>
            </w:r>
            <w:r w:rsidRPr="00CD2554">
              <w:rPr>
                <w:bCs/>
              </w:rPr>
              <w:t xml:space="preserve">10.30, 11.10, </w:t>
            </w:r>
            <w:r w:rsidRPr="00CD2554">
              <w:t xml:space="preserve">13.10, 14.10, 14.50, 15.30, </w:t>
            </w:r>
            <w:r w:rsidRPr="00CD2554">
              <w:rPr>
                <w:bCs/>
              </w:rPr>
              <w:t xml:space="preserve">16.20, 17.00, </w:t>
            </w:r>
            <w:r w:rsidRPr="00CD2554">
              <w:t>17.50, 19.10, 19.50</w:t>
            </w:r>
          </w:p>
        </w:tc>
      </w:tr>
      <w:tr w:rsidR="00CD2554" w:rsidRPr="00E64B87" w:rsidTr="002945D0">
        <w:trPr>
          <w:gridBefore w:val="1"/>
          <w:wBefore w:w="6" w:type="dxa"/>
        </w:trPr>
        <w:tc>
          <w:tcPr>
            <w:tcW w:w="2087" w:type="dxa"/>
            <w:vAlign w:val="center"/>
          </w:tcPr>
          <w:p w:rsidR="00CD2554" w:rsidRPr="00BB4C20" w:rsidRDefault="00CD2554" w:rsidP="00A6129D">
            <w:pPr>
              <w:pStyle w:val="ConsPlusNonformat"/>
              <w:jc w:val="center"/>
              <w:rPr>
                <w:rFonts w:ascii="Times New Roman" w:hAnsi="Times New Roman"/>
                <w:b/>
                <w:sz w:val="24"/>
                <w:szCs w:val="24"/>
              </w:rPr>
            </w:pPr>
            <w:r w:rsidRPr="00BB4C20">
              <w:rPr>
                <w:rFonts w:ascii="Times New Roman" w:hAnsi="Times New Roman"/>
                <w:b/>
                <w:sz w:val="24"/>
                <w:szCs w:val="24"/>
              </w:rPr>
              <w:t>Юбилейная</w:t>
            </w:r>
          </w:p>
        </w:tc>
        <w:tc>
          <w:tcPr>
            <w:tcW w:w="2835" w:type="dxa"/>
            <w:vAlign w:val="center"/>
          </w:tcPr>
          <w:p w:rsidR="00CD2554" w:rsidRPr="00BB4C20" w:rsidRDefault="00CD2554" w:rsidP="00BD6B23">
            <w:pPr>
              <w:jc w:val="center"/>
              <w:rPr>
                <w:b/>
              </w:rPr>
            </w:pPr>
            <w:r w:rsidRPr="00BB4C20">
              <w:rPr>
                <w:b/>
                <w:bCs/>
              </w:rPr>
              <w:t>7.46 (через школу)</w:t>
            </w:r>
          </w:p>
        </w:tc>
        <w:tc>
          <w:tcPr>
            <w:tcW w:w="2835" w:type="dxa"/>
            <w:vAlign w:val="center"/>
          </w:tcPr>
          <w:p w:rsidR="00CD2554" w:rsidRPr="00BB4C20" w:rsidRDefault="00CD2554" w:rsidP="000932BF">
            <w:pPr>
              <w:jc w:val="center"/>
              <w:rPr>
                <w:b/>
              </w:rPr>
            </w:pPr>
            <w:r w:rsidRPr="00BB4C20">
              <w:rPr>
                <w:b/>
                <w:bCs/>
              </w:rPr>
              <w:t>7.46 (через школу)</w:t>
            </w:r>
          </w:p>
        </w:tc>
        <w:tc>
          <w:tcPr>
            <w:tcW w:w="2551" w:type="dxa"/>
            <w:vAlign w:val="center"/>
          </w:tcPr>
          <w:p w:rsidR="00CD2554" w:rsidRPr="00CD2554" w:rsidRDefault="00CD2554" w:rsidP="0062405B">
            <w:pPr>
              <w:jc w:val="center"/>
            </w:pPr>
            <w:r w:rsidRPr="00CD2554">
              <w:t>-</w:t>
            </w:r>
          </w:p>
        </w:tc>
      </w:tr>
      <w:tr w:rsidR="00CD2554" w:rsidRPr="00E64B87" w:rsidTr="002945D0">
        <w:trPr>
          <w:gridBefore w:val="1"/>
          <w:wBefore w:w="6" w:type="dxa"/>
        </w:trPr>
        <w:tc>
          <w:tcPr>
            <w:tcW w:w="2087" w:type="dxa"/>
            <w:vAlign w:val="center"/>
          </w:tcPr>
          <w:p w:rsidR="00CD2554" w:rsidRPr="00BB4C20" w:rsidRDefault="00CD2554" w:rsidP="00A6129D">
            <w:pPr>
              <w:pStyle w:val="ConsPlusNonformat"/>
              <w:jc w:val="center"/>
              <w:rPr>
                <w:rFonts w:ascii="Times New Roman" w:hAnsi="Times New Roman"/>
                <w:b/>
                <w:sz w:val="24"/>
                <w:szCs w:val="24"/>
              </w:rPr>
            </w:pPr>
            <w:r w:rsidRPr="00BB4C20">
              <w:rPr>
                <w:rFonts w:ascii="Times New Roman" w:hAnsi="Times New Roman"/>
                <w:b/>
                <w:sz w:val="24"/>
                <w:szCs w:val="24"/>
              </w:rPr>
              <w:t>Школа № 3</w:t>
            </w:r>
          </w:p>
        </w:tc>
        <w:tc>
          <w:tcPr>
            <w:tcW w:w="2835" w:type="dxa"/>
            <w:vAlign w:val="center"/>
          </w:tcPr>
          <w:p w:rsidR="00CD2554" w:rsidRPr="00BB4C20" w:rsidRDefault="00CD2554" w:rsidP="00BD6B23">
            <w:pPr>
              <w:jc w:val="center"/>
              <w:rPr>
                <w:b/>
              </w:rPr>
            </w:pPr>
            <w:r w:rsidRPr="00BB4C20">
              <w:rPr>
                <w:b/>
                <w:bCs/>
              </w:rPr>
              <w:t>7.48 (через школу)</w:t>
            </w:r>
          </w:p>
        </w:tc>
        <w:tc>
          <w:tcPr>
            <w:tcW w:w="2835" w:type="dxa"/>
            <w:vAlign w:val="center"/>
          </w:tcPr>
          <w:p w:rsidR="00CD2554" w:rsidRPr="00BB4C20" w:rsidRDefault="00CD2554" w:rsidP="000932BF">
            <w:pPr>
              <w:jc w:val="center"/>
              <w:rPr>
                <w:b/>
              </w:rPr>
            </w:pPr>
            <w:r w:rsidRPr="00BB4C20">
              <w:rPr>
                <w:b/>
                <w:bCs/>
              </w:rPr>
              <w:t>7.48 (через школу)</w:t>
            </w:r>
          </w:p>
        </w:tc>
        <w:tc>
          <w:tcPr>
            <w:tcW w:w="2551" w:type="dxa"/>
            <w:vAlign w:val="center"/>
          </w:tcPr>
          <w:p w:rsidR="00CD2554" w:rsidRPr="00CD2554" w:rsidRDefault="00CD2554" w:rsidP="0062405B">
            <w:pPr>
              <w:jc w:val="center"/>
            </w:pPr>
            <w:r w:rsidRPr="00CD2554">
              <w:t>-</w:t>
            </w:r>
          </w:p>
        </w:tc>
      </w:tr>
      <w:tr w:rsidR="00DB3E95" w:rsidRPr="00E64B87" w:rsidTr="002945D0">
        <w:trPr>
          <w:gridBefore w:val="1"/>
          <w:wBefore w:w="6" w:type="dxa"/>
        </w:trPr>
        <w:tc>
          <w:tcPr>
            <w:tcW w:w="2087" w:type="dxa"/>
            <w:vAlign w:val="center"/>
          </w:tcPr>
          <w:p w:rsidR="00DB3E95" w:rsidRPr="00BB4C20" w:rsidRDefault="00DB3E95" w:rsidP="00A6129D">
            <w:pPr>
              <w:pStyle w:val="ConsPlusNonformat"/>
              <w:jc w:val="center"/>
              <w:rPr>
                <w:rFonts w:ascii="Times New Roman" w:hAnsi="Times New Roman"/>
                <w:b/>
                <w:sz w:val="24"/>
                <w:szCs w:val="24"/>
              </w:rPr>
            </w:pPr>
            <w:r>
              <w:rPr>
                <w:rFonts w:ascii="Times New Roman" w:hAnsi="Times New Roman"/>
                <w:b/>
                <w:sz w:val="24"/>
                <w:szCs w:val="24"/>
              </w:rPr>
              <w:t xml:space="preserve">Магнит </w:t>
            </w:r>
          </w:p>
        </w:tc>
        <w:tc>
          <w:tcPr>
            <w:tcW w:w="2835" w:type="dxa"/>
            <w:vAlign w:val="center"/>
          </w:tcPr>
          <w:p w:rsidR="00DB3E95" w:rsidRPr="00BB4C20" w:rsidRDefault="00DB3E95" w:rsidP="00DB3E95">
            <w:pPr>
              <w:jc w:val="center"/>
              <w:rPr>
                <w:b/>
              </w:rPr>
            </w:pPr>
            <w:r w:rsidRPr="00BB4C20">
              <w:rPr>
                <w:b/>
                <w:bCs/>
              </w:rPr>
              <w:t>7.4</w:t>
            </w:r>
            <w:r>
              <w:rPr>
                <w:b/>
                <w:bCs/>
              </w:rPr>
              <w:t>9</w:t>
            </w:r>
            <w:r w:rsidRPr="00BB4C20">
              <w:rPr>
                <w:b/>
                <w:bCs/>
              </w:rPr>
              <w:t xml:space="preserve"> (через школу)</w:t>
            </w:r>
          </w:p>
        </w:tc>
        <w:tc>
          <w:tcPr>
            <w:tcW w:w="2835" w:type="dxa"/>
            <w:vAlign w:val="center"/>
          </w:tcPr>
          <w:p w:rsidR="00DB3E95" w:rsidRPr="00BB4C20" w:rsidRDefault="00DB3E95" w:rsidP="00DB3E95">
            <w:pPr>
              <w:jc w:val="center"/>
              <w:rPr>
                <w:b/>
              </w:rPr>
            </w:pPr>
            <w:r w:rsidRPr="00BB4C20">
              <w:rPr>
                <w:b/>
                <w:bCs/>
              </w:rPr>
              <w:t>7.4</w:t>
            </w:r>
            <w:r>
              <w:rPr>
                <w:b/>
                <w:bCs/>
              </w:rPr>
              <w:t>9</w:t>
            </w:r>
            <w:r w:rsidRPr="00BB4C20">
              <w:rPr>
                <w:b/>
                <w:bCs/>
              </w:rPr>
              <w:t xml:space="preserve"> (через школу)</w:t>
            </w:r>
          </w:p>
        </w:tc>
        <w:tc>
          <w:tcPr>
            <w:tcW w:w="2551" w:type="dxa"/>
            <w:vAlign w:val="center"/>
          </w:tcPr>
          <w:p w:rsidR="00DB3E95" w:rsidRPr="00CD2554" w:rsidRDefault="00DB3E95" w:rsidP="0062405B">
            <w:pPr>
              <w:jc w:val="center"/>
            </w:pPr>
          </w:p>
        </w:tc>
      </w:tr>
      <w:tr w:rsidR="00DB3E95" w:rsidRPr="00E64B87" w:rsidTr="002945D0">
        <w:trPr>
          <w:gridBefore w:val="1"/>
          <w:wBefore w:w="6" w:type="dxa"/>
        </w:trPr>
        <w:tc>
          <w:tcPr>
            <w:tcW w:w="2087" w:type="dxa"/>
            <w:vAlign w:val="center"/>
          </w:tcPr>
          <w:p w:rsidR="00DB3E95" w:rsidRPr="00BB4C20" w:rsidRDefault="00DB3E95" w:rsidP="00A6129D">
            <w:pPr>
              <w:pStyle w:val="ConsPlusNonformat"/>
              <w:jc w:val="center"/>
              <w:rPr>
                <w:rFonts w:ascii="Times New Roman" w:hAnsi="Times New Roman"/>
                <w:b/>
                <w:sz w:val="24"/>
                <w:szCs w:val="24"/>
              </w:rPr>
            </w:pPr>
            <w:r w:rsidRPr="00BB4C20">
              <w:rPr>
                <w:rFonts w:ascii="Times New Roman" w:hAnsi="Times New Roman"/>
                <w:b/>
                <w:sz w:val="24"/>
                <w:szCs w:val="24"/>
              </w:rPr>
              <w:t>ДК Энергетик</w:t>
            </w:r>
          </w:p>
        </w:tc>
        <w:tc>
          <w:tcPr>
            <w:tcW w:w="2835" w:type="dxa"/>
            <w:vAlign w:val="center"/>
          </w:tcPr>
          <w:p w:rsidR="00DB3E95" w:rsidRPr="00BB4C20" w:rsidRDefault="00DB3E95" w:rsidP="00BD6B23">
            <w:pPr>
              <w:jc w:val="center"/>
              <w:rPr>
                <w:b/>
              </w:rPr>
            </w:pPr>
            <w:r w:rsidRPr="00BB4C20">
              <w:rPr>
                <w:b/>
                <w:bCs/>
              </w:rPr>
              <w:t>7.50 (через школу)</w:t>
            </w:r>
          </w:p>
        </w:tc>
        <w:tc>
          <w:tcPr>
            <w:tcW w:w="2835" w:type="dxa"/>
            <w:vAlign w:val="center"/>
          </w:tcPr>
          <w:p w:rsidR="00DB3E95" w:rsidRPr="00BB4C20" w:rsidRDefault="00DB3E95" w:rsidP="000932BF">
            <w:pPr>
              <w:jc w:val="center"/>
              <w:rPr>
                <w:b/>
              </w:rPr>
            </w:pPr>
            <w:r w:rsidRPr="00BB4C20">
              <w:rPr>
                <w:b/>
                <w:bCs/>
              </w:rPr>
              <w:t>7.50 (через школу)</w:t>
            </w:r>
          </w:p>
        </w:tc>
        <w:tc>
          <w:tcPr>
            <w:tcW w:w="2551" w:type="dxa"/>
            <w:vAlign w:val="center"/>
          </w:tcPr>
          <w:p w:rsidR="00DB3E95" w:rsidRPr="00CD2554" w:rsidRDefault="00DB3E95" w:rsidP="0062405B">
            <w:pPr>
              <w:jc w:val="center"/>
            </w:pPr>
            <w:r w:rsidRPr="00CD2554">
              <w:t>-</w:t>
            </w:r>
          </w:p>
        </w:tc>
      </w:tr>
      <w:tr w:rsidR="00DB3E95" w:rsidRPr="00E64B87" w:rsidTr="002945D0">
        <w:trPr>
          <w:gridBefore w:val="1"/>
          <w:wBefore w:w="6" w:type="dxa"/>
        </w:trPr>
        <w:tc>
          <w:tcPr>
            <w:tcW w:w="2087" w:type="dxa"/>
            <w:vAlign w:val="center"/>
          </w:tcPr>
          <w:p w:rsidR="00DB3E95" w:rsidRPr="00E64B87" w:rsidRDefault="00DB3E95" w:rsidP="00891F70">
            <w:pPr>
              <w:pStyle w:val="ConsPlusNonformat"/>
              <w:jc w:val="center"/>
              <w:rPr>
                <w:rFonts w:ascii="Times New Roman" w:hAnsi="Times New Roman"/>
                <w:sz w:val="24"/>
                <w:szCs w:val="24"/>
              </w:rPr>
            </w:pPr>
            <w:r>
              <w:rPr>
                <w:rFonts w:ascii="Times New Roman" w:hAnsi="Times New Roman"/>
                <w:sz w:val="24"/>
                <w:szCs w:val="24"/>
              </w:rPr>
              <w:t>Поликлиника</w:t>
            </w:r>
          </w:p>
        </w:tc>
        <w:tc>
          <w:tcPr>
            <w:tcW w:w="2835" w:type="dxa"/>
            <w:vAlign w:val="center"/>
          </w:tcPr>
          <w:p w:rsidR="00DB3E95" w:rsidRPr="00BB4C20" w:rsidRDefault="00DB3E95" w:rsidP="00891F70">
            <w:pPr>
              <w:jc w:val="center"/>
            </w:pPr>
            <w:r w:rsidRPr="00BB4C20">
              <w:t>6.56,</w:t>
            </w:r>
            <w:r w:rsidRPr="00BB4C20">
              <w:rPr>
                <w:bCs/>
              </w:rPr>
              <w:t xml:space="preserve"> </w:t>
            </w:r>
            <w:r w:rsidRPr="00BB4C20">
              <w:t xml:space="preserve">8.32, 9.32, </w:t>
            </w:r>
            <w:r w:rsidRPr="00BB4C20">
              <w:rPr>
                <w:bCs/>
              </w:rPr>
              <w:t xml:space="preserve">10.32, </w:t>
            </w:r>
            <w:r w:rsidRPr="00BB4C20">
              <w:rPr>
                <w:bCs/>
              </w:rPr>
              <w:lastRenderedPageBreak/>
              <w:t xml:space="preserve">11.12, </w:t>
            </w:r>
            <w:r w:rsidRPr="00BB4C20">
              <w:t xml:space="preserve">13.12, 14.12, 14.52, 15.32, </w:t>
            </w:r>
            <w:r w:rsidRPr="00BB4C20">
              <w:rPr>
                <w:bCs/>
              </w:rPr>
              <w:t xml:space="preserve">16.22, 17.02, </w:t>
            </w:r>
            <w:r w:rsidRPr="00BB4C20">
              <w:t>17.52, 19.12, 19.52</w:t>
            </w:r>
          </w:p>
        </w:tc>
        <w:tc>
          <w:tcPr>
            <w:tcW w:w="2835" w:type="dxa"/>
            <w:vAlign w:val="center"/>
          </w:tcPr>
          <w:p w:rsidR="00DB3E95" w:rsidRPr="00BB4C20" w:rsidRDefault="00DB3E95" w:rsidP="000932BF">
            <w:pPr>
              <w:jc w:val="center"/>
            </w:pPr>
            <w:r w:rsidRPr="00BB4C20">
              <w:lastRenderedPageBreak/>
              <w:t xml:space="preserve">8.32, 9.32, </w:t>
            </w:r>
            <w:r w:rsidRPr="00BB4C20">
              <w:rPr>
                <w:bCs/>
              </w:rPr>
              <w:t xml:space="preserve">10.32, 11.12, </w:t>
            </w:r>
            <w:r w:rsidRPr="00BB4C20">
              <w:lastRenderedPageBreak/>
              <w:t xml:space="preserve">13.12, 14.12, 14.52, 15.32, </w:t>
            </w:r>
            <w:r w:rsidRPr="00BB4C20">
              <w:rPr>
                <w:bCs/>
              </w:rPr>
              <w:t xml:space="preserve">16.22, 17.02, </w:t>
            </w:r>
            <w:r w:rsidRPr="00BB4C20">
              <w:t>17.52, 19.12, 19.52</w:t>
            </w:r>
          </w:p>
        </w:tc>
        <w:tc>
          <w:tcPr>
            <w:tcW w:w="2551" w:type="dxa"/>
            <w:vAlign w:val="center"/>
          </w:tcPr>
          <w:p w:rsidR="00DB3E95" w:rsidRPr="00CD2554" w:rsidRDefault="00DB3E95" w:rsidP="0062405B">
            <w:pPr>
              <w:jc w:val="center"/>
            </w:pPr>
            <w:r w:rsidRPr="00CD2554">
              <w:lastRenderedPageBreak/>
              <w:t xml:space="preserve">8.32, 9.32, </w:t>
            </w:r>
            <w:r w:rsidRPr="00CD2554">
              <w:rPr>
                <w:bCs/>
              </w:rPr>
              <w:t xml:space="preserve">10.32, 11.12, </w:t>
            </w:r>
            <w:r w:rsidRPr="00CD2554">
              <w:lastRenderedPageBreak/>
              <w:t xml:space="preserve">13.12, 14.12, 14.52, 15.32, </w:t>
            </w:r>
            <w:r w:rsidRPr="00CD2554">
              <w:rPr>
                <w:bCs/>
              </w:rPr>
              <w:t xml:space="preserve">16.22, 17.02, </w:t>
            </w:r>
            <w:r w:rsidRPr="00CD2554">
              <w:t>17.52, 19.12, 19.52</w:t>
            </w:r>
          </w:p>
        </w:tc>
      </w:tr>
      <w:tr w:rsidR="00DB3E95" w:rsidRPr="00E64B87" w:rsidTr="002945D0">
        <w:trPr>
          <w:gridBefore w:val="1"/>
          <w:wBefore w:w="6" w:type="dxa"/>
        </w:trPr>
        <w:tc>
          <w:tcPr>
            <w:tcW w:w="2087" w:type="dxa"/>
            <w:vAlign w:val="center"/>
          </w:tcPr>
          <w:p w:rsidR="00DB3E95" w:rsidRPr="00E64B87" w:rsidRDefault="00DB3E95" w:rsidP="00891F70">
            <w:pPr>
              <w:pStyle w:val="ConsPlusNonformat"/>
              <w:jc w:val="center"/>
              <w:rPr>
                <w:rFonts w:ascii="Times New Roman" w:hAnsi="Times New Roman"/>
                <w:sz w:val="24"/>
                <w:szCs w:val="24"/>
              </w:rPr>
            </w:pPr>
            <w:r>
              <w:rPr>
                <w:rFonts w:ascii="Times New Roman" w:hAnsi="Times New Roman"/>
                <w:sz w:val="24"/>
                <w:szCs w:val="24"/>
              </w:rPr>
              <w:lastRenderedPageBreak/>
              <w:t>Стадион</w:t>
            </w:r>
          </w:p>
        </w:tc>
        <w:tc>
          <w:tcPr>
            <w:tcW w:w="2835" w:type="dxa"/>
            <w:vAlign w:val="center"/>
          </w:tcPr>
          <w:p w:rsidR="00DB3E95" w:rsidRPr="00BB4C20" w:rsidRDefault="00DB3E95" w:rsidP="00891F70">
            <w:pPr>
              <w:jc w:val="center"/>
            </w:pPr>
            <w:r w:rsidRPr="00BB4C20">
              <w:t>6.58,</w:t>
            </w:r>
            <w:r w:rsidRPr="00BB4C20">
              <w:rPr>
                <w:bCs/>
              </w:rPr>
              <w:t xml:space="preserve"> </w:t>
            </w:r>
            <w:r w:rsidRPr="00BB4C20">
              <w:t xml:space="preserve">8.34, 9.34, </w:t>
            </w:r>
            <w:r w:rsidRPr="00BB4C20">
              <w:rPr>
                <w:bCs/>
              </w:rPr>
              <w:t xml:space="preserve">10.34, 11.14, </w:t>
            </w:r>
            <w:r w:rsidRPr="00BB4C20">
              <w:t xml:space="preserve">13.14, 14.14, 14.54, 15.34, </w:t>
            </w:r>
            <w:r w:rsidRPr="00BB4C20">
              <w:rPr>
                <w:bCs/>
              </w:rPr>
              <w:t xml:space="preserve">16.24, 17.04, </w:t>
            </w:r>
            <w:r w:rsidRPr="00BB4C20">
              <w:t>17.54, 19.14, 19.54</w:t>
            </w:r>
          </w:p>
        </w:tc>
        <w:tc>
          <w:tcPr>
            <w:tcW w:w="2835" w:type="dxa"/>
            <w:vAlign w:val="center"/>
          </w:tcPr>
          <w:p w:rsidR="00DB3E95" w:rsidRPr="00BB4C20" w:rsidRDefault="00DB3E95" w:rsidP="000932BF">
            <w:pPr>
              <w:jc w:val="center"/>
            </w:pPr>
            <w:r w:rsidRPr="00BB4C20">
              <w:t xml:space="preserve">8.34, 9.34, </w:t>
            </w:r>
            <w:r w:rsidRPr="00BB4C20">
              <w:rPr>
                <w:bCs/>
              </w:rPr>
              <w:t xml:space="preserve">10.34, 11.14, </w:t>
            </w:r>
            <w:r w:rsidRPr="00BB4C20">
              <w:t xml:space="preserve">13.14, 14.14, 14.54, 15.34, </w:t>
            </w:r>
            <w:r w:rsidRPr="00BB4C20">
              <w:rPr>
                <w:bCs/>
              </w:rPr>
              <w:t xml:space="preserve">16.24, 17.04, </w:t>
            </w:r>
            <w:r w:rsidRPr="00BB4C20">
              <w:t>17.54, 19.14, 19.54</w:t>
            </w:r>
          </w:p>
        </w:tc>
        <w:tc>
          <w:tcPr>
            <w:tcW w:w="2551" w:type="dxa"/>
            <w:vAlign w:val="center"/>
          </w:tcPr>
          <w:p w:rsidR="00DB3E95" w:rsidRPr="00CD2554" w:rsidRDefault="00DB3E95" w:rsidP="00CD2554">
            <w:r w:rsidRPr="00CD2554">
              <w:t xml:space="preserve">8.34, 9.34, </w:t>
            </w:r>
            <w:r w:rsidRPr="00CD2554">
              <w:rPr>
                <w:bCs/>
              </w:rPr>
              <w:t xml:space="preserve">10.34, 11.14, </w:t>
            </w:r>
            <w:r w:rsidRPr="00CD2554">
              <w:t xml:space="preserve">13.14, 14.14, 14.54, 15.34, </w:t>
            </w:r>
            <w:r w:rsidRPr="00CD2554">
              <w:rPr>
                <w:bCs/>
              </w:rPr>
              <w:t xml:space="preserve">16.24, 17.04, </w:t>
            </w:r>
            <w:r w:rsidRPr="00CD2554">
              <w:t>17.54, 19.14, 19.54</w:t>
            </w:r>
          </w:p>
        </w:tc>
      </w:tr>
      <w:tr w:rsidR="00DB3E95" w:rsidRPr="00E64B87" w:rsidTr="002945D0">
        <w:trPr>
          <w:gridBefore w:val="1"/>
          <w:wBefore w:w="6" w:type="dxa"/>
        </w:trPr>
        <w:tc>
          <w:tcPr>
            <w:tcW w:w="2087" w:type="dxa"/>
            <w:vAlign w:val="center"/>
          </w:tcPr>
          <w:p w:rsidR="00DB3E95" w:rsidRDefault="00DB3E95" w:rsidP="00891F70">
            <w:pPr>
              <w:pStyle w:val="ConsPlusNonformat"/>
              <w:jc w:val="center"/>
              <w:rPr>
                <w:rFonts w:ascii="Times New Roman" w:hAnsi="Times New Roman"/>
                <w:sz w:val="24"/>
                <w:szCs w:val="24"/>
              </w:rPr>
            </w:pPr>
            <w:r>
              <w:rPr>
                <w:rFonts w:ascii="Times New Roman" w:hAnsi="Times New Roman"/>
                <w:sz w:val="24"/>
                <w:szCs w:val="24"/>
              </w:rPr>
              <w:t>Магазин № 16</w:t>
            </w:r>
          </w:p>
        </w:tc>
        <w:tc>
          <w:tcPr>
            <w:tcW w:w="2835" w:type="dxa"/>
            <w:vAlign w:val="center"/>
          </w:tcPr>
          <w:p w:rsidR="00DB3E95" w:rsidRPr="00BB4C20" w:rsidRDefault="00DB3E95" w:rsidP="00891F70">
            <w:pPr>
              <w:jc w:val="center"/>
            </w:pPr>
            <w:r w:rsidRPr="00BB4C20">
              <w:t>6.59,</w:t>
            </w:r>
            <w:r w:rsidRPr="00BB4C20">
              <w:rPr>
                <w:bCs/>
              </w:rPr>
              <w:t xml:space="preserve"> </w:t>
            </w:r>
            <w:r w:rsidRPr="00BB4C20">
              <w:t xml:space="preserve">8.35, 9.35, </w:t>
            </w:r>
            <w:r w:rsidRPr="00BB4C20">
              <w:rPr>
                <w:bCs/>
              </w:rPr>
              <w:t xml:space="preserve">10.35, 11.15, </w:t>
            </w:r>
            <w:r w:rsidRPr="00BB4C20">
              <w:t xml:space="preserve">13.15, 14.15, 14.55, 15.35, </w:t>
            </w:r>
            <w:r w:rsidRPr="00BB4C20">
              <w:rPr>
                <w:bCs/>
              </w:rPr>
              <w:t xml:space="preserve">16.25, 17.05, </w:t>
            </w:r>
            <w:r w:rsidRPr="00BB4C20">
              <w:t>17.55, 19.15, 19.55</w:t>
            </w:r>
          </w:p>
        </w:tc>
        <w:tc>
          <w:tcPr>
            <w:tcW w:w="2835" w:type="dxa"/>
            <w:vAlign w:val="center"/>
          </w:tcPr>
          <w:p w:rsidR="00DB3E95" w:rsidRPr="00BB4C20" w:rsidRDefault="00DB3E95" w:rsidP="000932BF">
            <w:pPr>
              <w:jc w:val="center"/>
            </w:pPr>
            <w:r w:rsidRPr="00BB4C20">
              <w:t xml:space="preserve">8.35, 9.35, </w:t>
            </w:r>
            <w:r w:rsidRPr="00BB4C20">
              <w:rPr>
                <w:bCs/>
              </w:rPr>
              <w:t xml:space="preserve">10.35, 11.15, </w:t>
            </w:r>
            <w:r w:rsidRPr="00BB4C20">
              <w:t xml:space="preserve">13.15, 14.15, 14.55, 15.35, </w:t>
            </w:r>
            <w:r w:rsidRPr="00BB4C20">
              <w:rPr>
                <w:bCs/>
              </w:rPr>
              <w:t xml:space="preserve">16.25, 17.05, </w:t>
            </w:r>
            <w:r w:rsidRPr="00BB4C20">
              <w:t>17.55, 19.15, 19.55</w:t>
            </w:r>
          </w:p>
        </w:tc>
        <w:tc>
          <w:tcPr>
            <w:tcW w:w="2551" w:type="dxa"/>
            <w:vAlign w:val="center"/>
          </w:tcPr>
          <w:p w:rsidR="00DB3E95" w:rsidRPr="00CD2554" w:rsidRDefault="00DB3E95" w:rsidP="0062405B">
            <w:pPr>
              <w:jc w:val="center"/>
            </w:pPr>
            <w:r w:rsidRPr="00CD2554">
              <w:t xml:space="preserve">8.35, 9.35, </w:t>
            </w:r>
            <w:r w:rsidRPr="00CD2554">
              <w:rPr>
                <w:bCs/>
              </w:rPr>
              <w:t xml:space="preserve">10.35, 11.15, </w:t>
            </w:r>
            <w:r w:rsidRPr="00CD2554">
              <w:t xml:space="preserve">13.15, 14.15, 14.55, 15.35, </w:t>
            </w:r>
            <w:r w:rsidRPr="00CD2554">
              <w:rPr>
                <w:bCs/>
              </w:rPr>
              <w:t xml:space="preserve">16.25, 17.05, </w:t>
            </w:r>
            <w:r w:rsidRPr="00CD2554">
              <w:t>17.55, 19.15, 19.55</w:t>
            </w:r>
          </w:p>
        </w:tc>
      </w:tr>
      <w:tr w:rsidR="00DB3E95" w:rsidRPr="00E64B87" w:rsidTr="002945D0">
        <w:trPr>
          <w:gridBefore w:val="1"/>
          <w:wBefore w:w="6" w:type="dxa"/>
        </w:trPr>
        <w:tc>
          <w:tcPr>
            <w:tcW w:w="2087" w:type="dxa"/>
            <w:vAlign w:val="center"/>
          </w:tcPr>
          <w:p w:rsidR="00DB3E95" w:rsidRPr="00E64B87" w:rsidRDefault="00DB3E95" w:rsidP="00A6129D">
            <w:pPr>
              <w:pStyle w:val="ConsPlusNonformat"/>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вокзал</w:t>
            </w:r>
          </w:p>
        </w:tc>
        <w:tc>
          <w:tcPr>
            <w:tcW w:w="2835" w:type="dxa"/>
            <w:vAlign w:val="center"/>
          </w:tcPr>
          <w:p w:rsidR="00DB3E95" w:rsidRPr="00BB4C20" w:rsidRDefault="00DB3E95" w:rsidP="00413B15">
            <w:pPr>
              <w:jc w:val="center"/>
            </w:pPr>
            <w:r>
              <w:t>7</w:t>
            </w:r>
            <w:r w:rsidRPr="00BB4C20">
              <w:t>.</w:t>
            </w:r>
            <w:r>
              <w:t>00</w:t>
            </w:r>
            <w:r w:rsidRPr="00BB4C20">
              <w:t>,</w:t>
            </w:r>
            <w:r w:rsidRPr="00BB4C20">
              <w:rPr>
                <w:b/>
                <w:bCs/>
              </w:rPr>
              <w:t>7.5</w:t>
            </w:r>
            <w:r>
              <w:rPr>
                <w:b/>
                <w:bCs/>
              </w:rPr>
              <w:t>2</w:t>
            </w:r>
            <w:r w:rsidRPr="00BB4C20">
              <w:rPr>
                <w:b/>
                <w:bCs/>
              </w:rPr>
              <w:t>(через школу),</w:t>
            </w:r>
            <w:r w:rsidRPr="00BB4C20">
              <w:rPr>
                <w:bCs/>
              </w:rPr>
              <w:t xml:space="preserve"> </w:t>
            </w:r>
            <w:r w:rsidRPr="00BB4C20">
              <w:t>8.3</w:t>
            </w:r>
            <w:r>
              <w:t>7</w:t>
            </w:r>
            <w:r w:rsidRPr="00BB4C20">
              <w:t>, 9.3</w:t>
            </w:r>
            <w:r>
              <w:t>7</w:t>
            </w:r>
            <w:r w:rsidRPr="00BB4C20">
              <w:t xml:space="preserve">, </w:t>
            </w:r>
            <w:r w:rsidRPr="00BB4C20">
              <w:rPr>
                <w:bCs/>
              </w:rPr>
              <w:t>10.3</w:t>
            </w:r>
            <w:r>
              <w:rPr>
                <w:bCs/>
              </w:rPr>
              <w:t>7</w:t>
            </w:r>
            <w:r w:rsidRPr="00BB4C20">
              <w:rPr>
                <w:bCs/>
              </w:rPr>
              <w:t>, 11.1</w:t>
            </w:r>
            <w:r>
              <w:rPr>
                <w:bCs/>
              </w:rPr>
              <w:t>7</w:t>
            </w:r>
            <w:r w:rsidRPr="00BB4C20">
              <w:rPr>
                <w:bCs/>
              </w:rPr>
              <w:t xml:space="preserve">, </w:t>
            </w:r>
            <w:r w:rsidRPr="00BB4C20">
              <w:t>13.1</w:t>
            </w:r>
            <w:r>
              <w:t>7</w:t>
            </w:r>
            <w:r w:rsidRPr="00BB4C20">
              <w:t>, 14.1</w:t>
            </w:r>
            <w:r>
              <w:t>7</w:t>
            </w:r>
            <w:r w:rsidRPr="00BB4C20">
              <w:t>, 14.5</w:t>
            </w:r>
            <w:r>
              <w:t>7</w:t>
            </w:r>
            <w:r w:rsidRPr="00BB4C20">
              <w:t>, 15.3</w:t>
            </w:r>
            <w:r>
              <w:t>7</w:t>
            </w:r>
            <w:r w:rsidRPr="00BB4C20">
              <w:t xml:space="preserve">, </w:t>
            </w:r>
            <w:r w:rsidRPr="00BB4C20">
              <w:rPr>
                <w:bCs/>
              </w:rPr>
              <w:t>16.2</w:t>
            </w:r>
            <w:r>
              <w:rPr>
                <w:bCs/>
              </w:rPr>
              <w:t>7</w:t>
            </w:r>
            <w:r w:rsidRPr="00BB4C20">
              <w:rPr>
                <w:bCs/>
              </w:rPr>
              <w:t>, 17.0</w:t>
            </w:r>
            <w:r>
              <w:rPr>
                <w:bCs/>
              </w:rPr>
              <w:t>7</w:t>
            </w:r>
            <w:r w:rsidRPr="00BB4C20">
              <w:rPr>
                <w:bCs/>
              </w:rPr>
              <w:t xml:space="preserve">, </w:t>
            </w:r>
            <w:r w:rsidRPr="00BB4C20">
              <w:t>17.5</w:t>
            </w:r>
            <w:r>
              <w:t>7</w:t>
            </w:r>
            <w:r w:rsidRPr="00BB4C20">
              <w:t>, 19.1</w:t>
            </w:r>
            <w:r>
              <w:t>7</w:t>
            </w:r>
            <w:r w:rsidRPr="00BB4C20">
              <w:t>, 19.5</w:t>
            </w:r>
            <w:r>
              <w:t>7</w:t>
            </w:r>
          </w:p>
        </w:tc>
        <w:tc>
          <w:tcPr>
            <w:tcW w:w="2835" w:type="dxa"/>
            <w:vAlign w:val="center"/>
          </w:tcPr>
          <w:p w:rsidR="00DB3E95" w:rsidRPr="00BB4C20" w:rsidRDefault="00DB3E95" w:rsidP="000932BF">
            <w:pPr>
              <w:jc w:val="center"/>
            </w:pPr>
            <w:r w:rsidRPr="00BB4C20">
              <w:rPr>
                <w:b/>
                <w:bCs/>
              </w:rPr>
              <w:t>7.5</w:t>
            </w:r>
            <w:r>
              <w:rPr>
                <w:b/>
                <w:bCs/>
              </w:rPr>
              <w:t>2</w:t>
            </w:r>
            <w:r w:rsidRPr="00BB4C20">
              <w:rPr>
                <w:b/>
                <w:bCs/>
              </w:rPr>
              <w:t>(через школу),</w:t>
            </w:r>
            <w:r w:rsidRPr="00BB4C20">
              <w:rPr>
                <w:bCs/>
              </w:rPr>
              <w:t xml:space="preserve"> </w:t>
            </w:r>
            <w:r w:rsidRPr="00BB4C20">
              <w:t>8.3</w:t>
            </w:r>
            <w:r>
              <w:t>7</w:t>
            </w:r>
            <w:r w:rsidRPr="00BB4C20">
              <w:t>, 9.3</w:t>
            </w:r>
            <w:r>
              <w:t>7</w:t>
            </w:r>
            <w:r w:rsidRPr="00BB4C20">
              <w:t xml:space="preserve">, </w:t>
            </w:r>
            <w:r w:rsidRPr="00BB4C20">
              <w:rPr>
                <w:bCs/>
              </w:rPr>
              <w:t>10.3</w:t>
            </w:r>
            <w:r>
              <w:rPr>
                <w:bCs/>
              </w:rPr>
              <w:t>7</w:t>
            </w:r>
            <w:r w:rsidRPr="00BB4C20">
              <w:rPr>
                <w:bCs/>
              </w:rPr>
              <w:t>, 11.1</w:t>
            </w:r>
            <w:r>
              <w:rPr>
                <w:bCs/>
              </w:rPr>
              <w:t>7</w:t>
            </w:r>
            <w:r w:rsidRPr="00BB4C20">
              <w:rPr>
                <w:bCs/>
              </w:rPr>
              <w:t xml:space="preserve">, </w:t>
            </w:r>
            <w:r w:rsidRPr="00BB4C20">
              <w:t>13.1</w:t>
            </w:r>
            <w:r>
              <w:t>7</w:t>
            </w:r>
            <w:r w:rsidRPr="00BB4C20">
              <w:t>, 14.1</w:t>
            </w:r>
            <w:r>
              <w:t>7</w:t>
            </w:r>
            <w:r w:rsidRPr="00BB4C20">
              <w:t>, 14.5</w:t>
            </w:r>
            <w:r>
              <w:t>7</w:t>
            </w:r>
            <w:r w:rsidRPr="00BB4C20">
              <w:t>, 15.3</w:t>
            </w:r>
            <w:r>
              <w:t>7</w:t>
            </w:r>
            <w:r w:rsidRPr="00BB4C20">
              <w:t xml:space="preserve">, </w:t>
            </w:r>
            <w:r w:rsidRPr="00BB4C20">
              <w:rPr>
                <w:bCs/>
              </w:rPr>
              <w:t>16.2</w:t>
            </w:r>
            <w:r>
              <w:rPr>
                <w:bCs/>
              </w:rPr>
              <w:t>7</w:t>
            </w:r>
            <w:r w:rsidRPr="00BB4C20">
              <w:rPr>
                <w:bCs/>
              </w:rPr>
              <w:t>, 17.0</w:t>
            </w:r>
            <w:r>
              <w:rPr>
                <w:bCs/>
              </w:rPr>
              <w:t>7</w:t>
            </w:r>
            <w:r w:rsidRPr="00BB4C20">
              <w:rPr>
                <w:bCs/>
              </w:rPr>
              <w:t xml:space="preserve">, </w:t>
            </w:r>
            <w:r w:rsidRPr="00BB4C20">
              <w:t>17.5</w:t>
            </w:r>
            <w:r>
              <w:t>7</w:t>
            </w:r>
            <w:r w:rsidRPr="00BB4C20">
              <w:t>, 19.1</w:t>
            </w:r>
            <w:r>
              <w:t>7</w:t>
            </w:r>
            <w:r w:rsidRPr="00BB4C20">
              <w:t>, 19.5</w:t>
            </w:r>
            <w:r>
              <w:t>7</w:t>
            </w:r>
          </w:p>
        </w:tc>
        <w:tc>
          <w:tcPr>
            <w:tcW w:w="2551" w:type="dxa"/>
            <w:vAlign w:val="center"/>
          </w:tcPr>
          <w:p w:rsidR="00DB3E95" w:rsidRPr="00CD2554" w:rsidRDefault="00DB3E95" w:rsidP="00CD2554">
            <w:r w:rsidRPr="00CD2554">
              <w:rPr>
                <w:bCs/>
              </w:rPr>
              <w:t xml:space="preserve">7.52, </w:t>
            </w:r>
            <w:r w:rsidRPr="00CD2554">
              <w:t xml:space="preserve">8.37, 9.37, </w:t>
            </w:r>
            <w:r w:rsidRPr="00CD2554">
              <w:rPr>
                <w:bCs/>
              </w:rPr>
              <w:t xml:space="preserve">10.37, 11.17, </w:t>
            </w:r>
            <w:r w:rsidRPr="00CD2554">
              <w:t xml:space="preserve">13.17, 14.17, 14.57, 15.37, </w:t>
            </w:r>
            <w:r w:rsidRPr="00CD2554">
              <w:rPr>
                <w:bCs/>
              </w:rPr>
              <w:t xml:space="preserve">16.27, 17.07, </w:t>
            </w:r>
            <w:r w:rsidRPr="00CD2554">
              <w:t>17.57, 19.17, 19.57</w:t>
            </w:r>
          </w:p>
        </w:tc>
      </w:tr>
    </w:tbl>
    <w:p w:rsidR="00C077EE" w:rsidRPr="00E64B87" w:rsidRDefault="00C077EE" w:rsidP="00FA61C8">
      <w:pPr>
        <w:pStyle w:val="ConsPlusNonformat"/>
        <w:jc w:val="center"/>
        <w:rPr>
          <w:rFonts w:ascii="Times New Roman" w:hAnsi="Times New Roman"/>
          <w:sz w:val="24"/>
          <w:szCs w:val="24"/>
        </w:rPr>
      </w:pPr>
    </w:p>
    <w:p w:rsidR="00353441" w:rsidRPr="00E64B87" w:rsidRDefault="00FA61C8" w:rsidP="00FA61C8">
      <w:pPr>
        <w:pStyle w:val="aff6"/>
        <w:rPr>
          <w:rFonts w:ascii="Times New Roman" w:hAnsi="Times New Roman" w:cs="Times New Roman"/>
        </w:rPr>
      </w:pPr>
      <w:r w:rsidRPr="00E64B87">
        <w:rPr>
          <w:rFonts w:ascii="Times New Roman" w:hAnsi="Times New Roman" w:cs="Times New Roman"/>
        </w:rPr>
        <w:t>- Перевозчик не вправе самостоятельно отменить либо изменить расписание движения по маршруту. В случаях, когда выполнение отдельных рейсов по расписанию невозможно при возникновении не 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перевозчик обязан незамедлительно уведомить об этом администрацию Александровского муниц</w:t>
      </w:r>
      <w:r w:rsidR="00914C7E" w:rsidRPr="00E64B87">
        <w:rPr>
          <w:rFonts w:ascii="Times New Roman" w:hAnsi="Times New Roman" w:cs="Times New Roman"/>
        </w:rPr>
        <w:t xml:space="preserve">ипального </w:t>
      </w:r>
      <w:r w:rsidR="0001026B">
        <w:rPr>
          <w:rFonts w:ascii="Times New Roman" w:hAnsi="Times New Roman" w:cs="Times New Roman"/>
        </w:rPr>
        <w:t>округа</w:t>
      </w:r>
      <w:r w:rsidR="00E03C7E">
        <w:rPr>
          <w:rFonts w:ascii="Times New Roman" w:hAnsi="Times New Roman" w:cs="Times New Roman"/>
        </w:rPr>
        <w:t>.</w:t>
      </w:r>
    </w:p>
    <w:p w:rsidR="00AC5504" w:rsidRPr="00E64B87" w:rsidRDefault="002E7FD8" w:rsidP="00AC5504">
      <w:pPr>
        <w:ind w:firstLine="708"/>
        <w:jc w:val="both"/>
        <w:rPr>
          <w:color w:val="FF0000"/>
          <w:sz w:val="28"/>
          <w:szCs w:val="28"/>
        </w:rPr>
      </w:pPr>
      <w:r w:rsidRPr="00E64B87">
        <w:rPr>
          <w:sz w:val="28"/>
          <w:szCs w:val="28"/>
        </w:rPr>
        <w:t xml:space="preserve">Изменение расписания на действующем маршруте проводится по инициативе </w:t>
      </w:r>
      <w:r w:rsidR="00295260" w:rsidRPr="00E64B87">
        <w:rPr>
          <w:sz w:val="28"/>
          <w:szCs w:val="28"/>
        </w:rPr>
        <w:t xml:space="preserve">администрации Александровского муниципального </w:t>
      </w:r>
      <w:r w:rsidR="0001026B">
        <w:rPr>
          <w:sz w:val="28"/>
          <w:szCs w:val="28"/>
        </w:rPr>
        <w:t>округа</w:t>
      </w:r>
      <w:r w:rsidR="00295260" w:rsidRPr="00E64B87">
        <w:rPr>
          <w:sz w:val="28"/>
          <w:szCs w:val="28"/>
        </w:rPr>
        <w:t xml:space="preserve"> </w:t>
      </w:r>
      <w:r w:rsidRPr="00E64B87">
        <w:rPr>
          <w:sz w:val="28"/>
          <w:szCs w:val="28"/>
        </w:rPr>
        <w:t>или по заявлению перевозчика. Изменение расписания проводится путем разработки и утверждения нового расписания. Основанием изменения расписания является изменение потребности н</w:t>
      </w:r>
      <w:r w:rsidR="0047181C" w:rsidRPr="00E64B87">
        <w:rPr>
          <w:sz w:val="28"/>
          <w:szCs w:val="28"/>
        </w:rPr>
        <w:t>аселения в транспортных услугах</w:t>
      </w:r>
      <w:r w:rsidR="00AC5504" w:rsidRPr="00E64B87">
        <w:rPr>
          <w:sz w:val="28"/>
          <w:szCs w:val="28"/>
        </w:rPr>
        <w:t>,</w:t>
      </w:r>
      <w:r w:rsidR="00AC5504" w:rsidRPr="00E64B87">
        <w:t xml:space="preserve"> </w:t>
      </w:r>
      <w:r w:rsidR="00E106AC" w:rsidRPr="00E64B87">
        <w:rPr>
          <w:sz w:val="28"/>
          <w:szCs w:val="28"/>
        </w:rPr>
        <w:t>обстоятельств</w:t>
      </w:r>
      <w:r w:rsidR="00AC5504" w:rsidRPr="00E64B87">
        <w:rPr>
          <w:sz w:val="28"/>
          <w:szCs w:val="28"/>
        </w:rPr>
        <w:t xml:space="preserve"> непреодолимой силы, которые стороны не могли н</w:t>
      </w:r>
      <w:r w:rsidR="00086605" w:rsidRPr="00E64B87">
        <w:rPr>
          <w:sz w:val="28"/>
          <w:szCs w:val="28"/>
        </w:rPr>
        <w:t>и</w:t>
      </w:r>
      <w:r w:rsidR="00AC5504" w:rsidRPr="00E64B87">
        <w:rPr>
          <w:sz w:val="28"/>
          <w:szCs w:val="28"/>
        </w:rPr>
        <w:t xml:space="preserve"> предвидеть, ни предусмотреть.</w:t>
      </w:r>
      <w:r w:rsidR="00A42201">
        <w:rPr>
          <w:sz w:val="28"/>
          <w:szCs w:val="28"/>
        </w:rPr>
        <w:t xml:space="preserve"> </w:t>
      </w:r>
    </w:p>
    <w:p w:rsidR="00FA61C8" w:rsidRPr="00E64B87" w:rsidRDefault="00FA61C8" w:rsidP="00AC5504">
      <w:pPr>
        <w:ind w:firstLine="708"/>
        <w:jc w:val="both"/>
        <w:rPr>
          <w:rFonts w:eastAsia="Times New Roman"/>
          <w:kern w:val="0"/>
          <w:sz w:val="28"/>
          <w:szCs w:val="28"/>
          <w:lang w:eastAsia="ru-RU"/>
        </w:rPr>
      </w:pPr>
      <w:proofErr w:type="gramStart"/>
      <w:r w:rsidRPr="00E64B87">
        <w:rPr>
          <w:rFonts w:eastAsia="Times New Roman"/>
          <w:kern w:val="0"/>
          <w:sz w:val="28"/>
          <w:szCs w:val="28"/>
          <w:lang w:eastAsia="ru-RU"/>
        </w:rPr>
        <w:t>Максимально допустимое соотношение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не может превышать 10%.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roofErr w:type="gramEnd"/>
      <w:r w:rsidRPr="00E64B87">
        <w:rPr>
          <w:rFonts w:eastAsia="Times New Roman"/>
          <w:kern w:val="0"/>
          <w:sz w:val="28"/>
          <w:szCs w:val="28"/>
          <w:lang w:eastAsia="ru-RU"/>
        </w:rPr>
        <w:t>,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Перевозчик, осуществляющий перевозку на муниципальном маршруте регулярных перевозок, обязан:</w:t>
      </w:r>
    </w:p>
    <w:p w:rsidR="00FA61C8" w:rsidRPr="00E64B87" w:rsidRDefault="00FA61C8" w:rsidP="00FA61C8">
      <w:pPr>
        <w:pStyle w:val="ConsPlusNormal"/>
        <w:ind w:firstLine="540"/>
        <w:jc w:val="both"/>
      </w:pPr>
      <w:r w:rsidRPr="00E64B87">
        <w:t>- соблюдать действующее законодательство Российской Федерации в сфере организации транспортного обслуживания населения автомобильным транспортом и городским наземным электрическим транспортом;</w:t>
      </w:r>
    </w:p>
    <w:p w:rsidR="00FA61C8" w:rsidRPr="00E64B87" w:rsidRDefault="00FA61C8" w:rsidP="00FA61C8">
      <w:pPr>
        <w:pStyle w:val="ConsPlusNormal"/>
        <w:ind w:firstLine="540"/>
        <w:jc w:val="both"/>
      </w:pPr>
      <w:r w:rsidRPr="00E64B87">
        <w:t>- соблюдать параметры обслуживания муниципальных маршрутов, указанных в Документе планирования регулярных перевозок по муниципальным маршрутам;</w:t>
      </w:r>
    </w:p>
    <w:p w:rsidR="00FA61C8" w:rsidRPr="00E64B87" w:rsidRDefault="00FA61C8" w:rsidP="00FA61C8">
      <w:pPr>
        <w:pStyle w:val="ConsPlusNormal"/>
        <w:ind w:firstLine="540"/>
        <w:jc w:val="both"/>
      </w:pPr>
      <w:r w:rsidRPr="00E64B87">
        <w:t>- соблюдать расписание движения, являющееся приложением к Свидетельству об осуществлении перевозок по маршруту регулярных перевозок;</w:t>
      </w:r>
    </w:p>
    <w:p w:rsidR="00FA61C8" w:rsidRPr="00E64B87" w:rsidRDefault="00FA61C8" w:rsidP="00FA61C8">
      <w:pPr>
        <w:pStyle w:val="ConsPlusNormal"/>
        <w:ind w:firstLine="540"/>
        <w:jc w:val="both"/>
      </w:pPr>
      <w:r w:rsidRPr="00E64B87">
        <w:lastRenderedPageBreak/>
        <w:t xml:space="preserve">- обеспечивать передачу в режиме реального времени мониторинговой информации о параметрах движения и местонахождении транспортного средства, используемого для осуществления регулярных перевозок, оснащенного в установленном порядке аппаратурой спутниковой навигации ГЛОНАСС или ГЛОНАСС/GPS (при наличии оборудования);  </w:t>
      </w:r>
    </w:p>
    <w:p w:rsidR="00FA61C8" w:rsidRPr="00E64B87" w:rsidRDefault="00FA61C8" w:rsidP="00FA61C8">
      <w:pPr>
        <w:pStyle w:val="ConsPlusNormal"/>
        <w:ind w:firstLine="540"/>
        <w:jc w:val="both"/>
      </w:pPr>
      <w:r w:rsidRPr="00E64B87">
        <w:t>-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кондиционера (при наличии оборудования);</w:t>
      </w:r>
    </w:p>
    <w:p w:rsidR="00FA61C8" w:rsidRPr="00E64B87" w:rsidRDefault="00FA61C8" w:rsidP="00FA61C8">
      <w:pPr>
        <w:pStyle w:val="ConsPlusNormal"/>
        <w:ind w:firstLine="540"/>
        <w:jc w:val="both"/>
      </w:pPr>
      <w:r w:rsidRPr="00E64B87">
        <w:t>- обеспечить использование контрольно-кассовой техники в соответствии с действующим законодательством;</w:t>
      </w:r>
    </w:p>
    <w:p w:rsidR="001451F5" w:rsidRDefault="00FA61C8" w:rsidP="00FA61C8">
      <w:pPr>
        <w:pStyle w:val="ConsPlusNormal"/>
        <w:ind w:firstLine="540"/>
        <w:jc w:val="both"/>
      </w:pPr>
      <w:r w:rsidRPr="00E64B87">
        <w:t xml:space="preserve">- информировать администрацию Александровского муниципального </w:t>
      </w:r>
      <w:r w:rsidR="0001026B">
        <w:t>округа</w:t>
      </w:r>
      <w:r w:rsidR="00070455" w:rsidRPr="00E64B87">
        <w:t xml:space="preserve"> </w:t>
      </w:r>
      <w:r w:rsidRPr="00E64B87">
        <w:t xml:space="preserve">и пассажиров об изменении стоимости проезда и провоза багажа. Информация об изменении стоимости проезда, не </w:t>
      </w:r>
      <w:proofErr w:type="gramStart"/>
      <w:r w:rsidRPr="00E64B87">
        <w:t>позднее</w:t>
      </w:r>
      <w:proofErr w:type="gramEnd"/>
      <w:r w:rsidRPr="00E64B87">
        <w:t xml:space="preserve"> чем за 15 календарных дней до дня изменения стоимости проезда, размещается внутри транспортного средства и направляется в адрес администрации Александровского муниципального </w:t>
      </w:r>
      <w:r w:rsidR="0001026B">
        <w:t>округа</w:t>
      </w:r>
      <w:r w:rsidR="001451F5">
        <w:t>.</w:t>
      </w:r>
    </w:p>
    <w:p w:rsidR="00FA61C8" w:rsidRPr="00E64B87" w:rsidRDefault="00FA61C8" w:rsidP="00FA61C8">
      <w:pPr>
        <w:pStyle w:val="ConsPlusNormal"/>
        <w:ind w:firstLine="540"/>
        <w:jc w:val="both"/>
      </w:pPr>
      <w:proofErr w:type="gramStart"/>
      <w:r w:rsidRPr="00E64B87">
        <w:t xml:space="preserve">- не позднее 15 числа месяца, следующего за отчетным кварталом, обеспечивать представление в адрес Организатора регулярных перевозок ежеквартальных отчетов об осуществлении перевозок по нерегулируемым тарифам по </w:t>
      </w:r>
      <w:hyperlink r:id="rId8" w:history="1">
        <w:r w:rsidRPr="00E64B87">
          <w:t>форме</w:t>
        </w:r>
      </w:hyperlink>
      <w:r w:rsidRPr="00E64B87">
        <w:t>, утвержденной Приказом Министерства трансп</w:t>
      </w:r>
      <w:r w:rsidR="00517D44" w:rsidRPr="00E64B87">
        <w:t>орта Российской Федерации от 16.12.</w:t>
      </w:r>
      <w:r w:rsidRPr="00E64B87">
        <w:t xml:space="preserve">2015 </w:t>
      </w:r>
      <w:r w:rsidR="004D5196" w:rsidRPr="00E64B87">
        <w:t>№</w:t>
      </w:r>
      <w:r w:rsidRPr="00E64B87">
        <w:t xml:space="preserve">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w:t>
      </w:r>
      <w:proofErr w:type="gramEnd"/>
      <w:r w:rsidRPr="00E64B87">
        <w:t xml:space="preserve"> субъекта Российской Федерации и уполномоченный орган местного самоуправления".</w:t>
      </w:r>
    </w:p>
    <w:p w:rsidR="00FA61C8" w:rsidRPr="00E64B87" w:rsidRDefault="00FA61C8" w:rsidP="00FA61C8">
      <w:pPr>
        <w:pStyle w:val="ConsPlusNormal"/>
        <w:ind w:firstLine="540"/>
        <w:jc w:val="both"/>
      </w:pPr>
      <w:r w:rsidRPr="00E64B87">
        <w:t>- ежемесячно, до 02 числа месяца, следующего за отчетным периодом, предоставлять Организатору пассажирских перевозок отчет о работе пассажирского автомобильного транспорта по форме № 1-автотранс (</w:t>
      </w:r>
      <w:proofErr w:type="gramStart"/>
      <w:r w:rsidRPr="00E64B87">
        <w:t>срочная</w:t>
      </w:r>
      <w:proofErr w:type="gramEnd"/>
      <w:r w:rsidRPr="00E64B87">
        <w:t>) утвержденная Приказом Росстата от</w:t>
      </w:r>
      <w:r w:rsidRPr="00E64B87">
        <w:rPr>
          <w:color w:val="FF0000"/>
        </w:rPr>
        <w:t xml:space="preserve"> </w:t>
      </w:r>
      <w:r w:rsidRPr="00E64B87">
        <w:t>22.09.2017 № 621</w:t>
      </w:r>
      <w:r w:rsidR="00912540" w:rsidRPr="00E64B87">
        <w:t>.</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 xml:space="preserve">- соблюдать законодательство Российской Федерации в области организации регулярных перевозок и принимаемые в соответствии с ним иные нормативные правовые акты Российской Федерации, законы и (или) иные нормативные правовые акты Пермского края, а также муниципальные правовые акты; </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 обеспечивать соблюдение Правил перевозки пассажиров и багажа автомобильным транспортом и городским наземным электрическим транспортом, утвержденных Правительством Российской Федерации;</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 осуществлять регулярные перевозки пассажиров по установленному муниципальному маршруту регулярных перевозок в соответствии с выданными картами соответствующего муниципального маршрута регулярных перевозок;</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 соблюдать чистоту в салоне транспортного средства, используемого для осуществления регулярных перевозок, проводить уборку транспортного средства ежедневно перед выходом на маршрут, а в случае необходимости - между рейсами в течение дня;</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 xml:space="preserve">- размещать внутри транспортного средства, используемого для осуществления регулярных перевозок, наименование, адрес и номер телефона перевозчика, фамилию водителя, фамилию кондуктора, а также иную информацию, предусмотренную «Правилами перевозки пассажиров и багажа автомобильным </w:t>
      </w:r>
      <w:r w:rsidRPr="00E64B87">
        <w:rPr>
          <w:rFonts w:ascii="Times New Roman" w:hAnsi="Times New Roman" w:cs="Times New Roman"/>
        </w:rPr>
        <w:lastRenderedPageBreak/>
        <w:t xml:space="preserve">транспортом и городским наземным электрическим транспортом»; </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Для соблюдения регулярности движения на муниципальном маршруте регулярных перевозок перевозчик должен иметь один резервный автобус.</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FA61C8" w:rsidRPr="00E64B87" w:rsidRDefault="00FA61C8" w:rsidP="00FA61C8">
      <w:pPr>
        <w:pStyle w:val="aff6"/>
        <w:rPr>
          <w:rFonts w:ascii="Times New Roman" w:hAnsi="Times New Roman" w:cs="Times New Roman"/>
        </w:rPr>
      </w:pPr>
      <w:r w:rsidRPr="00E64B87">
        <w:rPr>
          <w:rFonts w:ascii="Times New Roman" w:hAnsi="Times New Roman" w:cs="Times New Roman"/>
        </w:rPr>
        <w:t>Организатор может приостановить или прекратить действие свидетельства в случае неисполнения перевозчиком конкурсных условий.</w:t>
      </w:r>
    </w:p>
    <w:p w:rsidR="005639C9" w:rsidRPr="00E64B87" w:rsidRDefault="005639C9" w:rsidP="00FA61C8">
      <w:pPr>
        <w:pStyle w:val="aff6"/>
        <w:rPr>
          <w:rFonts w:ascii="Times New Roman" w:hAnsi="Times New Roman" w:cs="Times New Roman"/>
        </w:rPr>
        <w:sectPr w:rsidR="005639C9" w:rsidRPr="00E64B87" w:rsidSect="00DB1641">
          <w:pgSz w:w="11906" w:h="16838" w:code="9"/>
          <w:pgMar w:top="851" w:right="566" w:bottom="426" w:left="1077" w:header="159" w:footer="266" w:gutter="0"/>
          <w:pgNumType w:start="1"/>
          <w:cols w:space="708"/>
          <w:docGrid w:linePitch="360"/>
        </w:sectPr>
      </w:pPr>
    </w:p>
    <w:p w:rsidR="001E0F95" w:rsidRPr="00E64B87" w:rsidRDefault="001E0F95" w:rsidP="00BB628D">
      <w:pPr>
        <w:jc w:val="center"/>
        <w:rPr>
          <w:b/>
          <w:bCs/>
          <w:sz w:val="28"/>
          <w:szCs w:val="28"/>
        </w:rPr>
      </w:pPr>
      <w:r w:rsidRPr="00E64B87">
        <w:rPr>
          <w:b/>
          <w:bCs/>
          <w:sz w:val="28"/>
          <w:szCs w:val="28"/>
        </w:rPr>
        <w:lastRenderedPageBreak/>
        <w:t xml:space="preserve">РАЗДЕЛ 6. ОБРАЗЦЫ ФОРМ И ДОКУМЕНТОВ ДЛЯ ЗАПОЛНЕНИЯ </w:t>
      </w:r>
      <w:bookmarkEnd w:id="3"/>
      <w:r w:rsidRPr="00E64B87">
        <w:rPr>
          <w:b/>
          <w:bCs/>
          <w:sz w:val="28"/>
          <w:szCs w:val="28"/>
        </w:rPr>
        <w:t>УЧАСТНИКОМ ОТКРЫТОГО КОНКУСРА</w:t>
      </w:r>
    </w:p>
    <w:p w:rsidR="001E0F95" w:rsidRPr="00E64B87" w:rsidRDefault="001E0F95" w:rsidP="00BB628D">
      <w:pPr>
        <w:ind w:firstLine="567"/>
        <w:rPr>
          <w:sz w:val="28"/>
          <w:szCs w:val="28"/>
        </w:rPr>
      </w:pPr>
      <w:bookmarkStart w:id="4" w:name="_Toc129428262"/>
      <w:bookmarkStart w:id="5" w:name="_Ref193865485"/>
    </w:p>
    <w:p w:rsidR="001E0F95" w:rsidRPr="00E64B87" w:rsidRDefault="001E0F95" w:rsidP="00BB628D">
      <w:pPr>
        <w:ind w:firstLine="567"/>
        <w:jc w:val="center"/>
        <w:rPr>
          <w:b/>
          <w:bCs/>
          <w:sz w:val="28"/>
          <w:szCs w:val="28"/>
        </w:rPr>
      </w:pPr>
      <w:r w:rsidRPr="00E64B87">
        <w:rPr>
          <w:b/>
          <w:bCs/>
          <w:sz w:val="28"/>
          <w:szCs w:val="28"/>
        </w:rPr>
        <w:t>6.1. ФОРМА ОПИСИ ДОКУМЕНТОВ, ПРЕДСТАВЛЯЕМЫХ ДЛЯ УЧАСТИЯ В ОТКРЫТОМ КОНКУРСЕ</w:t>
      </w:r>
      <w:bookmarkStart w:id="6" w:name="_Toc119343910"/>
      <w:bookmarkEnd w:id="4"/>
      <w:bookmarkEnd w:id="5"/>
    </w:p>
    <w:p w:rsidR="001E0F95" w:rsidRPr="00E64B87" w:rsidRDefault="001E0F95" w:rsidP="00BB628D">
      <w:pPr>
        <w:ind w:firstLine="567"/>
        <w:rPr>
          <w:sz w:val="28"/>
          <w:szCs w:val="28"/>
        </w:rPr>
      </w:pPr>
    </w:p>
    <w:p w:rsidR="001E0F95" w:rsidRPr="00E64B87" w:rsidRDefault="001E0F95" w:rsidP="00BB628D">
      <w:pPr>
        <w:ind w:firstLine="567"/>
        <w:jc w:val="center"/>
        <w:rPr>
          <w:b/>
          <w:bCs/>
          <w:sz w:val="28"/>
          <w:szCs w:val="28"/>
        </w:rPr>
      </w:pPr>
      <w:r w:rsidRPr="00E64B87">
        <w:rPr>
          <w:b/>
          <w:bCs/>
          <w:sz w:val="28"/>
          <w:szCs w:val="28"/>
        </w:rPr>
        <w:t>ОПИСЬ ДОКУМЕНТОВ,</w:t>
      </w:r>
      <w:bookmarkEnd w:id="6"/>
    </w:p>
    <w:p w:rsidR="001E0F95" w:rsidRPr="00E64B87" w:rsidRDefault="001E0F95" w:rsidP="00BB628D">
      <w:pPr>
        <w:ind w:firstLine="567"/>
        <w:jc w:val="center"/>
        <w:rPr>
          <w:sz w:val="28"/>
          <w:szCs w:val="28"/>
        </w:rPr>
      </w:pPr>
      <w:proofErr w:type="gramStart"/>
      <w:r w:rsidRPr="00E64B87">
        <w:rPr>
          <w:sz w:val="28"/>
          <w:szCs w:val="28"/>
        </w:rPr>
        <w:t>представляемых</w:t>
      </w:r>
      <w:proofErr w:type="gramEnd"/>
      <w:r w:rsidRPr="00E64B87">
        <w:rPr>
          <w:sz w:val="28"/>
          <w:szCs w:val="28"/>
        </w:rPr>
        <w:t xml:space="preserve"> для участия в открытом конкурсе</w:t>
      </w:r>
    </w:p>
    <w:p w:rsidR="001E0F95" w:rsidRPr="00E64B87" w:rsidRDefault="001E0F95" w:rsidP="00BB628D">
      <w:pPr>
        <w:ind w:firstLine="567"/>
        <w:rPr>
          <w:sz w:val="28"/>
          <w:szCs w:val="28"/>
        </w:rPr>
      </w:pPr>
    </w:p>
    <w:p w:rsidR="001E0F95" w:rsidRPr="00E64B87" w:rsidRDefault="001E0F95" w:rsidP="00BB628D">
      <w:pPr>
        <w:ind w:firstLine="567"/>
        <w:rPr>
          <w:sz w:val="28"/>
          <w:szCs w:val="28"/>
        </w:rPr>
      </w:pPr>
      <w:r w:rsidRPr="00E64B87">
        <w:rPr>
          <w:sz w:val="28"/>
          <w:szCs w:val="28"/>
        </w:rPr>
        <w:t>Настоящим _________________________________________________________________________</w:t>
      </w:r>
    </w:p>
    <w:p w:rsidR="001E0F95" w:rsidRPr="00E64B87" w:rsidRDefault="001E0F95" w:rsidP="00D11D74">
      <w:pPr>
        <w:ind w:firstLine="567"/>
        <w:jc w:val="center"/>
        <w:rPr>
          <w:sz w:val="16"/>
          <w:szCs w:val="16"/>
        </w:rPr>
      </w:pPr>
      <w:r w:rsidRPr="00E64B87">
        <w:rPr>
          <w:i/>
          <w:iCs/>
          <w:sz w:val="16"/>
          <w:szCs w:val="16"/>
        </w:rPr>
        <w:t>(наименование Участника открытого конкурса)</w:t>
      </w:r>
    </w:p>
    <w:p w:rsidR="001E0F95" w:rsidRPr="00E64B87" w:rsidRDefault="001E0F95" w:rsidP="00BB628D">
      <w:pPr>
        <w:ind w:firstLine="567"/>
        <w:rPr>
          <w:sz w:val="28"/>
          <w:szCs w:val="28"/>
        </w:rPr>
      </w:pPr>
      <w:r w:rsidRPr="00E64B87">
        <w:rPr>
          <w:sz w:val="28"/>
          <w:szCs w:val="28"/>
        </w:rPr>
        <w:t xml:space="preserve">подтверждает, что для участия в открытом конкурсе </w:t>
      </w:r>
      <w:proofErr w:type="gramStart"/>
      <w:r w:rsidRPr="00E64B87">
        <w:rPr>
          <w:sz w:val="28"/>
          <w:szCs w:val="28"/>
        </w:rPr>
        <w:t>на</w:t>
      </w:r>
      <w:proofErr w:type="gramEnd"/>
      <w:r w:rsidRPr="00E64B87">
        <w:rPr>
          <w:sz w:val="28"/>
          <w:szCs w:val="28"/>
        </w:rPr>
        <w:t>_______________________________________________________________________</w:t>
      </w:r>
    </w:p>
    <w:p w:rsidR="001E0F95" w:rsidRPr="00E64B87" w:rsidRDefault="001E0F95" w:rsidP="00E22EAC">
      <w:pPr>
        <w:jc w:val="center"/>
        <w:rPr>
          <w:i/>
          <w:iCs/>
          <w:sz w:val="16"/>
          <w:szCs w:val="16"/>
        </w:rPr>
      </w:pPr>
      <w:r w:rsidRPr="00E64B87">
        <w:rPr>
          <w:i/>
          <w:iCs/>
          <w:sz w:val="16"/>
          <w:szCs w:val="16"/>
        </w:rPr>
        <w:t>(наименование предмета конкурса и № лота)</w:t>
      </w:r>
    </w:p>
    <w:p w:rsidR="001E0F95" w:rsidRPr="00E64B87" w:rsidRDefault="001E0F95" w:rsidP="00BB628D">
      <w:pPr>
        <w:ind w:firstLine="567"/>
        <w:rPr>
          <w:sz w:val="28"/>
          <w:szCs w:val="28"/>
        </w:rPr>
      </w:pPr>
      <w:r w:rsidRPr="00E64B87">
        <w:rPr>
          <w:sz w:val="28"/>
          <w:szCs w:val="28"/>
        </w:rPr>
        <w:t>нами направляются ниже перечисленные документы:</w:t>
      </w:r>
    </w:p>
    <w:tbl>
      <w:tblPr>
        <w:tblW w:w="103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499"/>
        <w:gridCol w:w="1275"/>
      </w:tblGrid>
      <w:tr w:rsidR="001E0F95" w:rsidRPr="00E64B87">
        <w:trPr>
          <w:trHeight w:val="606"/>
        </w:trPr>
        <w:tc>
          <w:tcPr>
            <w:tcW w:w="540" w:type="dxa"/>
            <w:tcBorders>
              <w:top w:val="single" w:sz="4" w:space="0" w:color="auto"/>
              <w:left w:val="single" w:sz="4" w:space="0" w:color="auto"/>
              <w:bottom w:val="single" w:sz="4" w:space="0" w:color="auto"/>
              <w:right w:val="single" w:sz="4" w:space="0" w:color="auto"/>
            </w:tcBorders>
            <w:shd w:val="clear" w:color="000000" w:fill="auto"/>
          </w:tcPr>
          <w:p w:rsidR="001E0F95" w:rsidRPr="00E64B87" w:rsidRDefault="001E0F95" w:rsidP="00D11D74">
            <w:pPr>
              <w:ind w:firstLine="567"/>
              <w:rPr>
                <w:sz w:val="28"/>
                <w:szCs w:val="28"/>
              </w:rPr>
            </w:pPr>
            <w:r w:rsidRPr="00E64B87">
              <w:rPr>
                <w:sz w:val="28"/>
                <w:szCs w:val="28"/>
              </w:rPr>
              <w:t>№</w:t>
            </w:r>
            <w:r w:rsidRPr="00E64B87">
              <w:t>п\</w:t>
            </w:r>
            <w:proofErr w:type="gramStart"/>
            <w:r w:rsidRPr="00E64B87">
              <w:t>п</w:t>
            </w:r>
            <w:proofErr w:type="gramEnd"/>
          </w:p>
        </w:tc>
        <w:tc>
          <w:tcPr>
            <w:tcW w:w="8499" w:type="dxa"/>
            <w:tcBorders>
              <w:top w:val="single" w:sz="4" w:space="0" w:color="auto"/>
              <w:left w:val="single" w:sz="4" w:space="0" w:color="auto"/>
              <w:bottom w:val="single" w:sz="4" w:space="0" w:color="auto"/>
              <w:right w:val="single" w:sz="4" w:space="0" w:color="auto"/>
            </w:tcBorders>
            <w:shd w:val="clear" w:color="000000" w:fill="auto"/>
            <w:vAlign w:val="center"/>
          </w:tcPr>
          <w:p w:rsidR="001E0F95" w:rsidRPr="00E64B87" w:rsidRDefault="001E0F95" w:rsidP="00BB628D">
            <w:pPr>
              <w:ind w:firstLine="567"/>
              <w:rPr>
                <w:sz w:val="28"/>
                <w:szCs w:val="28"/>
              </w:rPr>
            </w:pPr>
            <w:r w:rsidRPr="00E64B87">
              <w:rPr>
                <w:sz w:val="28"/>
                <w:szCs w:val="28"/>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1E0F95" w:rsidRPr="00E64B87" w:rsidRDefault="001E0F95" w:rsidP="00D11D74">
            <w:pPr>
              <w:ind w:left="33"/>
            </w:pPr>
            <w:r w:rsidRPr="00E64B87">
              <w:t>Номер страницы</w:t>
            </w:r>
          </w:p>
        </w:tc>
      </w:tr>
      <w:tr w:rsidR="001E0F95" w:rsidRPr="00E64B87" w:rsidTr="006E291A">
        <w:tc>
          <w:tcPr>
            <w:tcW w:w="540"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BB628D">
            <w:pPr>
              <w:ind w:firstLine="567"/>
              <w:rPr>
                <w:sz w:val="28"/>
                <w:szCs w:val="28"/>
              </w:rPr>
            </w:pPr>
            <w:r w:rsidRPr="00E64B87">
              <w:rPr>
                <w:sz w:val="28"/>
                <w:szCs w:val="28"/>
              </w:rPr>
              <w:t>1</w:t>
            </w:r>
          </w:p>
        </w:tc>
        <w:tc>
          <w:tcPr>
            <w:tcW w:w="8499" w:type="dxa"/>
            <w:tcBorders>
              <w:top w:val="single" w:sz="4" w:space="0" w:color="auto"/>
              <w:left w:val="single" w:sz="4" w:space="0" w:color="auto"/>
              <w:bottom w:val="single" w:sz="4" w:space="0" w:color="auto"/>
              <w:right w:val="single" w:sz="4" w:space="0" w:color="auto"/>
            </w:tcBorders>
          </w:tcPr>
          <w:p w:rsidR="001E0F95" w:rsidRPr="00E64B87" w:rsidRDefault="001E0F95" w:rsidP="00D11D74">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rsidTr="006E291A">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BB628D">
            <w:pPr>
              <w:ind w:firstLine="567"/>
              <w:rPr>
                <w:sz w:val="28"/>
                <w:szCs w:val="28"/>
              </w:rPr>
            </w:pPr>
            <w:r w:rsidRPr="00E64B87">
              <w:rPr>
                <w:sz w:val="28"/>
                <w:szCs w:val="28"/>
              </w:rPr>
              <w:t>3</w:t>
            </w:r>
          </w:p>
        </w:tc>
        <w:tc>
          <w:tcPr>
            <w:tcW w:w="8499"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BB628D">
            <w:pPr>
              <w:ind w:firstLine="567"/>
              <w:rPr>
                <w:sz w:val="28"/>
                <w:szCs w:val="28"/>
              </w:rPr>
            </w:pPr>
            <w:r w:rsidRPr="00E64B87">
              <w:rPr>
                <w:sz w:val="28"/>
                <w:szCs w:val="28"/>
              </w:rPr>
              <w:t>4</w:t>
            </w:r>
          </w:p>
        </w:tc>
        <w:tc>
          <w:tcPr>
            <w:tcW w:w="8499"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1E0F95" w:rsidRPr="00E64B87" w:rsidRDefault="001E0F95" w:rsidP="00BB628D">
            <w:pPr>
              <w:ind w:firstLine="567"/>
              <w:rPr>
                <w:sz w:val="28"/>
                <w:szCs w:val="28"/>
              </w:rPr>
            </w:pPr>
            <w:r w:rsidRPr="00E64B87">
              <w:rPr>
                <w:sz w:val="28"/>
                <w:szCs w:val="28"/>
              </w:rPr>
              <w:t>5</w:t>
            </w:r>
          </w:p>
        </w:tc>
        <w:tc>
          <w:tcPr>
            <w:tcW w:w="8499"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r w:rsidR="006E291A" w:rsidRPr="00E64B87">
        <w:trPr>
          <w:trHeight w:val="172"/>
        </w:trPr>
        <w:tc>
          <w:tcPr>
            <w:tcW w:w="540" w:type="dxa"/>
            <w:tcBorders>
              <w:top w:val="single" w:sz="4" w:space="0" w:color="auto"/>
              <w:left w:val="single" w:sz="4" w:space="0" w:color="auto"/>
              <w:bottom w:val="single" w:sz="4" w:space="0" w:color="auto"/>
              <w:right w:val="single" w:sz="4" w:space="0" w:color="auto"/>
            </w:tcBorders>
            <w:vAlign w:val="center"/>
          </w:tcPr>
          <w:p w:rsidR="006E291A" w:rsidRPr="00E64B87" w:rsidRDefault="006E291A" w:rsidP="00BB628D">
            <w:pPr>
              <w:ind w:firstLine="567"/>
              <w:rPr>
                <w:sz w:val="28"/>
                <w:szCs w:val="28"/>
              </w:rPr>
            </w:pPr>
          </w:p>
        </w:tc>
        <w:tc>
          <w:tcPr>
            <w:tcW w:w="8499"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291A" w:rsidRPr="00E64B87" w:rsidRDefault="006E291A" w:rsidP="00BB628D">
            <w:pPr>
              <w:ind w:firstLine="567"/>
              <w:rPr>
                <w:sz w:val="28"/>
                <w:szCs w:val="28"/>
              </w:rPr>
            </w:pPr>
          </w:p>
        </w:tc>
      </w:tr>
    </w:tbl>
    <w:p w:rsidR="001E0F95" w:rsidRPr="00E64B87" w:rsidRDefault="001E0F95" w:rsidP="00BB628D">
      <w:pPr>
        <w:ind w:firstLine="567"/>
        <w:rPr>
          <w:sz w:val="28"/>
          <w:szCs w:val="28"/>
        </w:rPr>
      </w:pPr>
      <w:bookmarkStart w:id="7" w:name="_Toc129428263"/>
    </w:p>
    <w:p w:rsidR="001E0F95" w:rsidRPr="00E64B87" w:rsidRDefault="001E0F95" w:rsidP="00BB628D">
      <w:pPr>
        <w:ind w:firstLine="567"/>
        <w:rPr>
          <w:sz w:val="28"/>
          <w:szCs w:val="28"/>
        </w:rPr>
      </w:pPr>
      <w:r w:rsidRPr="00E64B87">
        <w:rPr>
          <w:sz w:val="28"/>
          <w:szCs w:val="28"/>
        </w:rPr>
        <w:t>Руководитель/</w:t>
      </w:r>
    </w:p>
    <w:p w:rsidR="001E0F95" w:rsidRPr="00E64B87" w:rsidRDefault="001E0F95" w:rsidP="00BB628D">
      <w:pPr>
        <w:ind w:firstLine="567"/>
        <w:rPr>
          <w:sz w:val="28"/>
          <w:szCs w:val="28"/>
        </w:rPr>
      </w:pPr>
      <w:r w:rsidRPr="00E64B87">
        <w:rPr>
          <w:sz w:val="28"/>
          <w:szCs w:val="28"/>
        </w:rPr>
        <w:t xml:space="preserve">уполномоченное лицо </w:t>
      </w:r>
    </w:p>
    <w:p w:rsidR="001E0F95" w:rsidRPr="00E64B87" w:rsidRDefault="001E0F95" w:rsidP="00D11D74">
      <w:pPr>
        <w:ind w:firstLine="567"/>
        <w:rPr>
          <w:sz w:val="28"/>
          <w:szCs w:val="28"/>
        </w:rPr>
      </w:pPr>
      <w:r w:rsidRPr="00E64B87">
        <w:rPr>
          <w:sz w:val="28"/>
          <w:szCs w:val="28"/>
        </w:rPr>
        <w:t>участника открытого конкурса</w:t>
      </w:r>
      <w:proofErr w:type="gramStart"/>
      <w:r w:rsidRPr="00E64B87">
        <w:rPr>
          <w:sz w:val="28"/>
          <w:szCs w:val="28"/>
        </w:rPr>
        <w:t>____________________ ( ___________________ )</w:t>
      </w:r>
      <w:proofErr w:type="gramEnd"/>
    </w:p>
    <w:p w:rsidR="001E0F95" w:rsidRPr="00E64B87" w:rsidRDefault="001E0F95" w:rsidP="00D11D74">
      <w:pPr>
        <w:ind w:firstLine="567"/>
      </w:pPr>
      <w:r w:rsidRPr="00E64B87">
        <w:rPr>
          <w:i/>
          <w:iCs/>
          <w:sz w:val="28"/>
          <w:szCs w:val="28"/>
          <w:vertAlign w:val="superscript"/>
        </w:rPr>
        <w:t xml:space="preserve">                      </w:t>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t xml:space="preserve">                                                </w:t>
      </w:r>
      <w:r w:rsidRPr="00E64B87">
        <w:rPr>
          <w:i/>
          <w:iCs/>
          <w:sz w:val="28"/>
          <w:szCs w:val="28"/>
          <w:vertAlign w:val="superscript"/>
        </w:rPr>
        <w:tab/>
        <w:t xml:space="preserve">    </w:t>
      </w:r>
      <w:r w:rsidRPr="00E64B87">
        <w:rPr>
          <w:i/>
          <w:iCs/>
          <w:vertAlign w:val="superscript"/>
        </w:rPr>
        <w:t xml:space="preserve">(Ф.И.О) </w:t>
      </w:r>
      <w:r w:rsidRPr="00E64B87">
        <w:t xml:space="preserve">   </w:t>
      </w:r>
    </w:p>
    <w:p w:rsidR="001E0F95" w:rsidRPr="00E64B87" w:rsidRDefault="001E0F95" w:rsidP="00D11D74">
      <w:pPr>
        <w:ind w:right="4451" w:firstLine="567"/>
        <w:jc w:val="right"/>
        <w:rPr>
          <w:i/>
          <w:iCs/>
          <w:sz w:val="28"/>
          <w:szCs w:val="28"/>
          <w:vertAlign w:val="superscript"/>
        </w:rPr>
        <w:sectPr w:rsidR="001E0F95" w:rsidRPr="00E64B87" w:rsidSect="00B52401">
          <w:pgSz w:w="11906" w:h="16838" w:code="9"/>
          <w:pgMar w:top="851" w:right="566" w:bottom="851" w:left="1077" w:header="159" w:footer="266" w:gutter="0"/>
          <w:pgNumType w:start="1"/>
          <w:cols w:space="708"/>
          <w:docGrid w:linePitch="360"/>
        </w:sectPr>
      </w:pPr>
      <w:r w:rsidRPr="00E64B87">
        <w:rPr>
          <w:sz w:val="28"/>
          <w:szCs w:val="28"/>
        </w:rPr>
        <w:t>М.П.</w:t>
      </w:r>
    </w:p>
    <w:p w:rsidR="001E0F95" w:rsidRPr="00E64B87" w:rsidRDefault="001E0F95" w:rsidP="00BB628D">
      <w:pPr>
        <w:ind w:firstLine="567"/>
        <w:jc w:val="center"/>
        <w:rPr>
          <w:b/>
          <w:bCs/>
          <w:sz w:val="28"/>
          <w:szCs w:val="28"/>
        </w:rPr>
      </w:pPr>
      <w:bookmarkStart w:id="8" w:name="_Ref146532008"/>
      <w:bookmarkStart w:id="9" w:name="_Ref193865491"/>
      <w:bookmarkEnd w:id="7"/>
      <w:r w:rsidRPr="00E64B87">
        <w:rPr>
          <w:b/>
          <w:bCs/>
          <w:sz w:val="28"/>
          <w:szCs w:val="28"/>
        </w:rPr>
        <w:lastRenderedPageBreak/>
        <w:t>6.2. ФОРМА ЗАЯВКИ НА УЧАСТИЕ В КОНКУРСЕ</w:t>
      </w:r>
    </w:p>
    <w:p w:rsidR="001E0F95" w:rsidRPr="00E64B87" w:rsidRDefault="001E0F95" w:rsidP="00BB628D">
      <w:pPr>
        <w:ind w:firstLine="567"/>
        <w:rPr>
          <w:sz w:val="28"/>
          <w:szCs w:val="28"/>
        </w:rPr>
      </w:pPr>
    </w:p>
    <w:p w:rsidR="001E0F95" w:rsidRPr="00E64B87" w:rsidRDefault="001E0F95" w:rsidP="00BB628D">
      <w:pPr>
        <w:ind w:firstLine="567"/>
        <w:rPr>
          <w:sz w:val="28"/>
          <w:szCs w:val="28"/>
        </w:rPr>
      </w:pPr>
      <w:r w:rsidRPr="00E64B87">
        <w:rPr>
          <w:sz w:val="28"/>
          <w:szCs w:val="28"/>
        </w:rPr>
        <w:t>На бланке организации Участника открытого конкурса</w:t>
      </w:r>
    </w:p>
    <w:p w:rsidR="001E0F95" w:rsidRPr="00E64B87" w:rsidRDefault="001E0F95" w:rsidP="00BB628D">
      <w:pPr>
        <w:ind w:firstLine="567"/>
        <w:rPr>
          <w:sz w:val="28"/>
          <w:szCs w:val="28"/>
        </w:rPr>
      </w:pPr>
      <w:r w:rsidRPr="00E64B87">
        <w:rPr>
          <w:sz w:val="28"/>
          <w:szCs w:val="28"/>
        </w:rPr>
        <w:t>Дата, исх. номер</w:t>
      </w:r>
    </w:p>
    <w:p w:rsidR="001E0F95" w:rsidRPr="00E64B87" w:rsidRDefault="004D062D" w:rsidP="004204A2">
      <w:pPr>
        <w:ind w:left="4956" w:firstLine="567"/>
        <w:jc w:val="right"/>
        <w:rPr>
          <w:sz w:val="28"/>
          <w:szCs w:val="28"/>
        </w:rPr>
      </w:pPr>
      <w:r w:rsidRPr="00E64B87">
        <w:rPr>
          <w:sz w:val="28"/>
          <w:szCs w:val="28"/>
        </w:rPr>
        <w:t xml:space="preserve"> </w:t>
      </w:r>
      <w:r w:rsidR="001E0F95" w:rsidRPr="00E64B87">
        <w:rPr>
          <w:sz w:val="28"/>
          <w:szCs w:val="28"/>
        </w:rPr>
        <w:t>В администрацию Александровского</w:t>
      </w:r>
    </w:p>
    <w:p w:rsidR="001E0F95" w:rsidRPr="00E64B87" w:rsidRDefault="001E0F95" w:rsidP="004204A2">
      <w:pPr>
        <w:ind w:left="4956" w:firstLine="567"/>
        <w:jc w:val="right"/>
        <w:rPr>
          <w:sz w:val="28"/>
          <w:szCs w:val="28"/>
        </w:rPr>
      </w:pPr>
      <w:r w:rsidRPr="00E64B87">
        <w:rPr>
          <w:sz w:val="28"/>
          <w:szCs w:val="28"/>
        </w:rPr>
        <w:t xml:space="preserve">муниципального </w:t>
      </w:r>
      <w:r w:rsidR="0001026B">
        <w:rPr>
          <w:sz w:val="28"/>
          <w:szCs w:val="28"/>
        </w:rPr>
        <w:t>округа</w:t>
      </w:r>
    </w:p>
    <w:p w:rsidR="001E0F95" w:rsidRPr="00E64B87" w:rsidRDefault="001E0F95" w:rsidP="004204A2">
      <w:pPr>
        <w:ind w:left="4956" w:firstLine="567"/>
        <w:jc w:val="right"/>
        <w:rPr>
          <w:sz w:val="28"/>
          <w:szCs w:val="28"/>
        </w:rPr>
      </w:pPr>
    </w:p>
    <w:p w:rsidR="001E0F95" w:rsidRPr="00E64B87" w:rsidRDefault="001E0F95" w:rsidP="00BB628D">
      <w:pPr>
        <w:ind w:left="4956"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jc w:val="center"/>
        <w:rPr>
          <w:sz w:val="28"/>
          <w:szCs w:val="28"/>
        </w:rPr>
      </w:pPr>
      <w:r w:rsidRPr="00E64B87">
        <w:rPr>
          <w:b/>
          <w:bCs/>
          <w:sz w:val="28"/>
          <w:szCs w:val="28"/>
        </w:rPr>
        <w:t>ЗАЯВКА НА УЧАСТИЕ В ОТКРЫТОМ КОНКУРСЕ</w:t>
      </w:r>
      <w:r w:rsidRPr="00E64B87">
        <w:rPr>
          <w:sz w:val="28"/>
          <w:szCs w:val="28"/>
        </w:rPr>
        <w:t xml:space="preserve"> ______________________________________________________________________</w:t>
      </w:r>
    </w:p>
    <w:p w:rsidR="001E0F95" w:rsidRPr="00E64B87" w:rsidRDefault="001E0F95" w:rsidP="00BB628D">
      <w:pPr>
        <w:ind w:firstLine="567"/>
        <w:jc w:val="center"/>
        <w:rPr>
          <w:i/>
          <w:iCs/>
          <w:sz w:val="16"/>
          <w:szCs w:val="16"/>
        </w:rPr>
      </w:pPr>
      <w:r w:rsidRPr="00E64B87">
        <w:rPr>
          <w:i/>
          <w:iCs/>
          <w:sz w:val="16"/>
          <w:szCs w:val="16"/>
        </w:rPr>
        <w:t>(наименование предмета открытого конкурса, и номер Лота)</w:t>
      </w:r>
    </w:p>
    <w:p w:rsidR="001E0F95" w:rsidRPr="00E64B87" w:rsidRDefault="001E0F95" w:rsidP="00BB628D">
      <w:pPr>
        <w:ind w:firstLine="567"/>
        <w:rPr>
          <w:sz w:val="28"/>
          <w:szCs w:val="28"/>
        </w:rPr>
      </w:pPr>
    </w:p>
    <w:p w:rsidR="001E0F95" w:rsidRPr="00E64B87" w:rsidRDefault="001E0F95" w:rsidP="00BB628D">
      <w:pPr>
        <w:ind w:firstLine="567"/>
        <w:jc w:val="both"/>
        <w:rPr>
          <w:sz w:val="28"/>
          <w:szCs w:val="28"/>
        </w:rPr>
      </w:pPr>
      <w:r w:rsidRPr="00E64B87">
        <w:rPr>
          <w:sz w:val="28"/>
          <w:szCs w:val="28"/>
        </w:rPr>
        <w:t>1. Изучив конкурсную документацию, а также применимые к данному открытому конкурсу законодательство и нормативно-правовые акты____________________________________________________________________</w:t>
      </w:r>
    </w:p>
    <w:p w:rsidR="001E0F95" w:rsidRPr="00E64B87" w:rsidRDefault="001E0F95" w:rsidP="00D11D74">
      <w:pPr>
        <w:ind w:firstLine="567"/>
        <w:jc w:val="center"/>
        <w:rPr>
          <w:i/>
          <w:iCs/>
          <w:sz w:val="16"/>
          <w:szCs w:val="16"/>
        </w:rPr>
      </w:pPr>
      <w:r w:rsidRPr="00E64B87">
        <w:rPr>
          <w:i/>
          <w:iCs/>
          <w:sz w:val="16"/>
          <w:szCs w:val="16"/>
        </w:rPr>
        <w:t>(наименование Участника открытого конкурса)</w:t>
      </w:r>
    </w:p>
    <w:p w:rsidR="001E0F95" w:rsidRPr="00E64B87" w:rsidRDefault="001E0F95" w:rsidP="00D11D74">
      <w:pPr>
        <w:jc w:val="both"/>
        <w:rPr>
          <w:sz w:val="28"/>
          <w:szCs w:val="28"/>
        </w:rPr>
      </w:pPr>
      <w:r w:rsidRPr="00E64B87">
        <w:rPr>
          <w:sz w:val="28"/>
          <w:szCs w:val="28"/>
        </w:rPr>
        <w:t xml:space="preserve">в лице,__________________________________________________________________ </w:t>
      </w:r>
    </w:p>
    <w:p w:rsidR="001E0F95" w:rsidRPr="00E64B87" w:rsidRDefault="001E0F95" w:rsidP="00D11D74">
      <w:pPr>
        <w:ind w:firstLine="567"/>
        <w:jc w:val="center"/>
        <w:rPr>
          <w:i/>
          <w:iCs/>
          <w:sz w:val="16"/>
          <w:szCs w:val="16"/>
        </w:rPr>
      </w:pPr>
      <w:r w:rsidRPr="00E64B87">
        <w:rPr>
          <w:sz w:val="16"/>
          <w:szCs w:val="16"/>
        </w:rPr>
        <w:t>(</w:t>
      </w:r>
      <w:r w:rsidRPr="00E64B87">
        <w:rPr>
          <w:i/>
          <w:iCs/>
          <w:sz w:val="16"/>
          <w:szCs w:val="16"/>
        </w:rPr>
        <w:t>наименование должности руководителя и его Ф.И.О.)</w:t>
      </w:r>
    </w:p>
    <w:p w:rsidR="001E0F95" w:rsidRPr="00E64B87" w:rsidRDefault="001E0F95" w:rsidP="00D11D74">
      <w:pPr>
        <w:jc w:val="both"/>
        <w:rPr>
          <w:sz w:val="28"/>
          <w:szCs w:val="28"/>
        </w:rPr>
      </w:pPr>
      <w:r w:rsidRPr="00E64B87">
        <w:rPr>
          <w:sz w:val="28"/>
          <w:szCs w:val="28"/>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1E0F95" w:rsidRPr="00E64B87" w:rsidRDefault="001E0F95" w:rsidP="00BB628D">
      <w:pPr>
        <w:ind w:firstLine="567"/>
        <w:jc w:val="both"/>
        <w:rPr>
          <w:sz w:val="28"/>
          <w:szCs w:val="28"/>
        </w:rPr>
      </w:pPr>
      <w:r w:rsidRPr="00E64B87">
        <w:rPr>
          <w:sz w:val="28"/>
          <w:szCs w:val="28"/>
        </w:rPr>
        <w:t xml:space="preserve">2. </w:t>
      </w:r>
      <w:proofErr w:type="gramStart"/>
      <w:r w:rsidRPr="00E64B87">
        <w:rPr>
          <w:sz w:val="28"/>
          <w:szCs w:val="28"/>
        </w:rPr>
        <w:t xml:space="preserve">Если наши условия транспортного обслуживания будут признаны лучшими, мы берем на себя обязательство осуществлять перевозки пассажиров по муниципальному маршруту регулярных перевозок, проходящих по территории Александровского муниципального </w:t>
      </w:r>
      <w:r w:rsidR="0001026B">
        <w:rPr>
          <w:sz w:val="28"/>
          <w:szCs w:val="28"/>
        </w:rPr>
        <w:t>округа</w:t>
      </w:r>
      <w:r w:rsidRPr="00E64B87">
        <w:rPr>
          <w:sz w:val="28"/>
          <w:szCs w:val="28"/>
        </w:rPr>
        <w:t xml:space="preserve"> в соответствии с требованиями Конкурсной документации и реестра муниципальных маршрутов регулярных перевозок на территории Александровского муниципального </w:t>
      </w:r>
      <w:r w:rsidR="0001026B">
        <w:rPr>
          <w:sz w:val="28"/>
          <w:szCs w:val="28"/>
        </w:rPr>
        <w:t>округа</w:t>
      </w:r>
      <w:r w:rsidRPr="00E64B87">
        <w:rPr>
          <w:sz w:val="28"/>
          <w:szCs w:val="28"/>
        </w:rPr>
        <w:t>, на условиях, которые мы представили в настоящем Конкурсном предложении.</w:t>
      </w:r>
      <w:proofErr w:type="gramEnd"/>
    </w:p>
    <w:p w:rsidR="001E0F95" w:rsidRPr="00E64B87" w:rsidRDefault="001E0F95" w:rsidP="00BB628D">
      <w:pPr>
        <w:ind w:firstLine="567"/>
        <w:jc w:val="both"/>
        <w:rPr>
          <w:sz w:val="28"/>
          <w:szCs w:val="28"/>
        </w:rPr>
      </w:pPr>
      <w:r w:rsidRPr="00E64B87">
        <w:rPr>
          <w:sz w:val="28"/>
          <w:szCs w:val="28"/>
        </w:rPr>
        <w:t>3. Конкурсное предложение содержит приложения, предусмотренные описью документов, составленной по форме, установленной Конкурсной документацией.</w:t>
      </w:r>
    </w:p>
    <w:p w:rsidR="001E0F95" w:rsidRPr="00E64B87" w:rsidRDefault="001E0F95" w:rsidP="00BB628D">
      <w:pPr>
        <w:ind w:firstLine="567"/>
        <w:jc w:val="both"/>
        <w:rPr>
          <w:sz w:val="28"/>
          <w:szCs w:val="28"/>
        </w:rPr>
      </w:pPr>
      <w:r w:rsidRPr="00E64B87">
        <w:rPr>
          <w:sz w:val="28"/>
          <w:szCs w:val="28"/>
        </w:rPr>
        <w:t xml:space="preserve">4. </w:t>
      </w:r>
      <w:proofErr w:type="gramStart"/>
      <w:r w:rsidRPr="00E64B87">
        <w:rPr>
          <w:sz w:val="28"/>
          <w:szCs w:val="28"/>
        </w:rPr>
        <w:t>Настоящим гарантируем достоверность представленной нами в Заявке информации и подтверждаем право Организатора открытого конкурса,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1E0F95" w:rsidRPr="00E64B87" w:rsidRDefault="001E0F95" w:rsidP="00B20FFE">
      <w:pPr>
        <w:pStyle w:val="ConsPlusTitle"/>
        <w:ind w:firstLine="567"/>
        <w:jc w:val="both"/>
        <w:rPr>
          <w:rFonts w:ascii="Times New Roman" w:hAnsi="Times New Roman" w:cs="Times New Roman"/>
          <w:b w:val="0"/>
          <w:bCs w:val="0"/>
          <w:sz w:val="28"/>
          <w:szCs w:val="28"/>
        </w:rPr>
      </w:pPr>
      <w:r w:rsidRPr="00E64B87">
        <w:rPr>
          <w:rFonts w:ascii="Times New Roman" w:hAnsi="Times New Roman" w:cs="Times New Roman"/>
          <w:b w:val="0"/>
          <w:bCs w:val="0"/>
          <w:sz w:val="28"/>
          <w:szCs w:val="28"/>
        </w:rPr>
        <w:t>5. Настоящим декларируем свое соответствие требованиям, предусмотренным законодательством в сфере организации регулярных перевозок пассажиров и багажа автомобильным транспортом.</w:t>
      </w:r>
    </w:p>
    <w:p w:rsidR="001E0F95" w:rsidRPr="00E64B87" w:rsidRDefault="001E0F95" w:rsidP="00B605C4">
      <w:pPr>
        <w:pStyle w:val="ConsPlusNormal"/>
        <w:ind w:firstLine="567"/>
        <w:jc w:val="both"/>
        <w:outlineLvl w:val="0"/>
      </w:pPr>
      <w:r w:rsidRPr="00E64B87">
        <w:t>Мы признаем право Организатора открытого конкурса при неисполнении хотя бы одного из вышеперечисленных нами обязательств пересмотреть итоги открытого конкурса и присудить 1-е место Участнику открытого конкурса, занявшему 2-е место.</w:t>
      </w:r>
    </w:p>
    <w:p w:rsidR="001E0F95" w:rsidRPr="00E64B87" w:rsidRDefault="001E0F95" w:rsidP="00BB628D">
      <w:pPr>
        <w:ind w:firstLine="567"/>
        <w:jc w:val="both"/>
        <w:rPr>
          <w:sz w:val="28"/>
          <w:szCs w:val="28"/>
        </w:rPr>
      </w:pPr>
      <w:r w:rsidRPr="00E64B87">
        <w:rPr>
          <w:sz w:val="28"/>
          <w:szCs w:val="28"/>
        </w:rPr>
        <w:t>Ваша организация и ее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1E0F95" w:rsidRPr="00E64B87">
        <w:trPr>
          <w:cantSplit/>
        </w:trPr>
        <w:tc>
          <w:tcPr>
            <w:tcW w:w="4785" w:type="dxa"/>
            <w:tcBorders>
              <w:top w:val="single" w:sz="4" w:space="0" w:color="auto"/>
              <w:left w:val="single" w:sz="4" w:space="0" w:color="auto"/>
              <w:bottom w:val="single" w:sz="4" w:space="0" w:color="auto"/>
              <w:right w:val="single" w:sz="4" w:space="0" w:color="auto"/>
            </w:tcBorders>
            <w:shd w:val="pct5" w:color="000000" w:fill="FFFFFF"/>
          </w:tcPr>
          <w:p w:rsidR="001E0F95" w:rsidRPr="00E64B87" w:rsidRDefault="001E0F95" w:rsidP="00BB628D">
            <w:pPr>
              <w:ind w:firstLine="567"/>
              <w:rPr>
                <w:sz w:val="28"/>
                <w:szCs w:val="28"/>
              </w:rPr>
            </w:pPr>
            <w:r w:rsidRPr="00E64B87">
              <w:rPr>
                <w:sz w:val="28"/>
                <w:szCs w:val="28"/>
              </w:rPr>
              <w:t>Ф.И.О., должность</w:t>
            </w:r>
          </w:p>
        </w:tc>
        <w:tc>
          <w:tcPr>
            <w:tcW w:w="4785" w:type="dxa"/>
            <w:tcBorders>
              <w:top w:val="single" w:sz="4" w:space="0" w:color="auto"/>
              <w:left w:val="single" w:sz="4" w:space="0" w:color="auto"/>
              <w:bottom w:val="single" w:sz="4" w:space="0" w:color="auto"/>
              <w:right w:val="single" w:sz="4" w:space="0" w:color="auto"/>
            </w:tcBorders>
            <w:shd w:val="pct5" w:color="000000" w:fill="FFFFFF"/>
          </w:tcPr>
          <w:p w:rsidR="001E0F95" w:rsidRPr="00E64B87" w:rsidRDefault="001E0F95" w:rsidP="00BB628D">
            <w:pPr>
              <w:ind w:firstLine="567"/>
              <w:rPr>
                <w:sz w:val="28"/>
                <w:szCs w:val="28"/>
              </w:rPr>
            </w:pPr>
            <w:r w:rsidRPr="00E64B87">
              <w:rPr>
                <w:sz w:val="28"/>
                <w:szCs w:val="28"/>
              </w:rPr>
              <w:t>телефон, факс</w:t>
            </w:r>
          </w:p>
        </w:tc>
      </w:tr>
      <w:tr w:rsidR="001E0F95" w:rsidRPr="00E64B87">
        <w:trPr>
          <w:cantSplit/>
        </w:trPr>
        <w:tc>
          <w:tcPr>
            <w:tcW w:w="9570" w:type="dxa"/>
            <w:gridSpan w:val="2"/>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r w:rsidRPr="00E64B87">
              <w:rPr>
                <w:sz w:val="28"/>
                <w:szCs w:val="28"/>
              </w:rPr>
              <w:t>Справки по общим вопросам и вопросам управления</w:t>
            </w:r>
          </w:p>
        </w:tc>
      </w:tr>
      <w:tr w:rsidR="001E0F95" w:rsidRPr="00E64B87">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trPr>
          <w:cantSplit/>
        </w:trPr>
        <w:tc>
          <w:tcPr>
            <w:tcW w:w="9570" w:type="dxa"/>
            <w:gridSpan w:val="2"/>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r w:rsidRPr="00E64B87">
              <w:rPr>
                <w:sz w:val="28"/>
                <w:szCs w:val="28"/>
              </w:rPr>
              <w:t xml:space="preserve">Справки по кадровым вопросам </w:t>
            </w:r>
          </w:p>
        </w:tc>
      </w:tr>
      <w:tr w:rsidR="001E0F95" w:rsidRPr="00E64B87">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trPr>
          <w:cantSplit/>
        </w:trPr>
        <w:tc>
          <w:tcPr>
            <w:tcW w:w="9570" w:type="dxa"/>
            <w:gridSpan w:val="2"/>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r w:rsidRPr="00E64B87">
              <w:rPr>
                <w:sz w:val="28"/>
                <w:szCs w:val="28"/>
              </w:rPr>
              <w:t xml:space="preserve">Справки по техническим вопросам </w:t>
            </w:r>
          </w:p>
        </w:tc>
      </w:tr>
      <w:tr w:rsidR="001E0F95" w:rsidRPr="00E64B87">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trPr>
          <w:cantSplit/>
        </w:trPr>
        <w:tc>
          <w:tcPr>
            <w:tcW w:w="9570" w:type="dxa"/>
            <w:gridSpan w:val="2"/>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r w:rsidRPr="00E64B87">
              <w:rPr>
                <w:sz w:val="28"/>
                <w:szCs w:val="28"/>
              </w:rPr>
              <w:t>Справки по финансовым вопросам</w:t>
            </w:r>
          </w:p>
        </w:tc>
      </w:tr>
    </w:tbl>
    <w:p w:rsidR="001E0F95" w:rsidRPr="00E64B87" w:rsidRDefault="001E0F95" w:rsidP="00D11D74">
      <w:pPr>
        <w:ind w:firstLine="567"/>
        <w:jc w:val="both"/>
        <w:rPr>
          <w:sz w:val="28"/>
          <w:szCs w:val="28"/>
        </w:rPr>
      </w:pPr>
      <w:r w:rsidRPr="00E64B87">
        <w:rPr>
          <w:sz w:val="28"/>
          <w:szCs w:val="28"/>
        </w:rPr>
        <w:tab/>
        <w:t>Настоящим подтверждаем достоверность сделанных заявлений и предоставленных сведений.</w:t>
      </w:r>
    </w:p>
    <w:p w:rsidR="001E0F95" w:rsidRPr="00E64B87" w:rsidRDefault="001E0F95" w:rsidP="00D11D74">
      <w:pPr>
        <w:ind w:firstLine="567"/>
        <w:jc w:val="both"/>
        <w:rPr>
          <w:sz w:val="28"/>
          <w:szCs w:val="28"/>
        </w:rPr>
      </w:pPr>
      <w:r w:rsidRPr="00E64B87">
        <w:rPr>
          <w:sz w:val="28"/>
          <w:szCs w:val="28"/>
        </w:rPr>
        <w:t xml:space="preserve">7. Сообщаем, что для оперативного уведомления нас по вопросам организационного характера и взаимодействия с Организатором открытого конкурса нами </w:t>
      </w:r>
      <w:proofErr w:type="gramStart"/>
      <w:r w:rsidRPr="00E64B87">
        <w:rPr>
          <w:sz w:val="28"/>
          <w:szCs w:val="28"/>
        </w:rPr>
        <w:t>уполномочен</w:t>
      </w:r>
      <w:proofErr w:type="gramEnd"/>
      <w:r w:rsidRPr="00E64B87">
        <w:rPr>
          <w:sz w:val="28"/>
          <w:szCs w:val="28"/>
        </w:rPr>
        <w:t>____________________________________________________.</w:t>
      </w:r>
    </w:p>
    <w:p w:rsidR="001E0F95" w:rsidRPr="00E64B87" w:rsidRDefault="001E0F95" w:rsidP="00D11D74">
      <w:pPr>
        <w:ind w:firstLine="567"/>
        <w:jc w:val="center"/>
        <w:rPr>
          <w:i/>
          <w:iCs/>
          <w:sz w:val="16"/>
          <w:szCs w:val="16"/>
        </w:rPr>
      </w:pPr>
      <w:r w:rsidRPr="00E64B87">
        <w:rPr>
          <w:i/>
          <w:iCs/>
          <w:sz w:val="16"/>
          <w:szCs w:val="16"/>
        </w:rPr>
        <w:t>(Ф.И.О., телефон работника Участника открытого конкурса)</w:t>
      </w:r>
    </w:p>
    <w:p w:rsidR="001E0F95" w:rsidRPr="00E64B87" w:rsidRDefault="001E0F95" w:rsidP="00D11D74">
      <w:pPr>
        <w:ind w:firstLine="567"/>
        <w:jc w:val="both"/>
        <w:rPr>
          <w:sz w:val="28"/>
          <w:szCs w:val="28"/>
        </w:rPr>
      </w:pPr>
      <w:r w:rsidRPr="00E64B87">
        <w:rPr>
          <w:sz w:val="28"/>
          <w:szCs w:val="28"/>
        </w:rPr>
        <w:t>Все сведения о проведении открытого конкурса просим сообщать уполномоченному лицу.</w:t>
      </w:r>
    </w:p>
    <w:p w:rsidR="001E0F95" w:rsidRPr="00E64B87" w:rsidRDefault="001E0F95" w:rsidP="00D11D74">
      <w:pPr>
        <w:ind w:firstLine="567"/>
        <w:jc w:val="both"/>
        <w:rPr>
          <w:sz w:val="28"/>
          <w:szCs w:val="28"/>
        </w:rPr>
      </w:pPr>
      <w:r w:rsidRPr="00E64B87">
        <w:rPr>
          <w:sz w:val="28"/>
          <w:szCs w:val="28"/>
        </w:rPr>
        <w:t>9. Настоящая Заявка действует до завершения процедуры проведения открытого конкурса.</w:t>
      </w:r>
    </w:p>
    <w:p w:rsidR="001E0F95" w:rsidRPr="00E64B87" w:rsidRDefault="001E0F95" w:rsidP="00D11D74">
      <w:pPr>
        <w:ind w:firstLine="567"/>
        <w:jc w:val="both"/>
        <w:rPr>
          <w:sz w:val="28"/>
          <w:szCs w:val="28"/>
        </w:rPr>
      </w:pPr>
      <w:r w:rsidRPr="00E64B87">
        <w:rPr>
          <w:sz w:val="28"/>
          <w:szCs w:val="28"/>
        </w:rPr>
        <w:t xml:space="preserve">10. </w:t>
      </w:r>
      <w:proofErr w:type="gramStart"/>
      <w:r w:rsidRPr="00E64B87">
        <w:rPr>
          <w:sz w:val="28"/>
          <w:szCs w:val="28"/>
        </w:rPr>
        <w:t>Наши юридический и фактический адреса ________________________________________________________________________, телефон ____________________, факс ________________.</w:t>
      </w:r>
      <w:proofErr w:type="gramEnd"/>
    </w:p>
    <w:p w:rsidR="001E0F95" w:rsidRPr="00E64B87" w:rsidRDefault="001E0F95" w:rsidP="00BB628D">
      <w:pPr>
        <w:ind w:firstLine="567"/>
        <w:rPr>
          <w:sz w:val="28"/>
          <w:szCs w:val="28"/>
        </w:rPr>
      </w:pPr>
      <w:r w:rsidRPr="00E64B87">
        <w:rPr>
          <w:sz w:val="28"/>
          <w:szCs w:val="28"/>
        </w:rPr>
        <w:t>11. Корреспонденцию в наш адрес просим направлять по адресу: ________________________________________________________________________.</w:t>
      </w:r>
    </w:p>
    <w:p w:rsidR="001E0F95" w:rsidRPr="00E64B87" w:rsidRDefault="001E0F95" w:rsidP="00BB628D">
      <w:pPr>
        <w:ind w:firstLine="567"/>
        <w:rPr>
          <w:sz w:val="28"/>
          <w:szCs w:val="28"/>
        </w:rPr>
      </w:pPr>
      <w:r w:rsidRPr="00E64B87">
        <w:rPr>
          <w:sz w:val="28"/>
          <w:szCs w:val="28"/>
        </w:rPr>
        <w:t>12. К настоящей Заявке прилагаются документы согласно описи на _____стр.</w:t>
      </w:r>
    </w:p>
    <w:p w:rsidR="001E0F95" w:rsidRPr="00E64B87" w:rsidRDefault="001E0F95" w:rsidP="00BB628D">
      <w:pPr>
        <w:ind w:firstLine="567"/>
        <w:rPr>
          <w:sz w:val="28"/>
          <w:szCs w:val="28"/>
        </w:rPr>
      </w:pPr>
    </w:p>
    <w:bookmarkEnd w:id="8"/>
    <w:bookmarkEnd w:id="9"/>
    <w:p w:rsidR="001E0F95" w:rsidRPr="00E64B87" w:rsidRDefault="001E0F95" w:rsidP="00BB628D">
      <w:pPr>
        <w:ind w:firstLine="567"/>
        <w:rPr>
          <w:sz w:val="28"/>
          <w:szCs w:val="28"/>
        </w:rPr>
      </w:pPr>
      <w:r w:rsidRPr="00E64B87">
        <w:rPr>
          <w:sz w:val="28"/>
          <w:szCs w:val="28"/>
        </w:rPr>
        <w:t>Руководитель/</w:t>
      </w:r>
    </w:p>
    <w:p w:rsidR="001E0F95" w:rsidRPr="00E64B87" w:rsidRDefault="001E0F95" w:rsidP="00BB628D">
      <w:pPr>
        <w:ind w:firstLine="567"/>
        <w:rPr>
          <w:sz w:val="28"/>
          <w:szCs w:val="28"/>
        </w:rPr>
      </w:pPr>
      <w:r w:rsidRPr="00E64B87">
        <w:rPr>
          <w:sz w:val="28"/>
          <w:szCs w:val="28"/>
        </w:rPr>
        <w:t xml:space="preserve">уполномоченное лицо </w:t>
      </w:r>
    </w:p>
    <w:p w:rsidR="001E0F95" w:rsidRPr="00E64B87" w:rsidRDefault="001E0F95" w:rsidP="00BB628D">
      <w:pPr>
        <w:ind w:firstLine="567"/>
        <w:rPr>
          <w:sz w:val="28"/>
          <w:szCs w:val="28"/>
        </w:rPr>
      </w:pPr>
      <w:r w:rsidRPr="00E64B87">
        <w:rPr>
          <w:sz w:val="28"/>
          <w:szCs w:val="28"/>
        </w:rPr>
        <w:t>участника открытого конкурса</w:t>
      </w:r>
      <w:proofErr w:type="gramStart"/>
      <w:r w:rsidRPr="00E64B87">
        <w:rPr>
          <w:sz w:val="28"/>
          <w:szCs w:val="28"/>
        </w:rPr>
        <w:t xml:space="preserve"> ____________________ ( ___________________ )</w:t>
      </w:r>
      <w:proofErr w:type="gramEnd"/>
    </w:p>
    <w:p w:rsidR="001E0F95" w:rsidRPr="00E64B87" w:rsidRDefault="001E0F95" w:rsidP="00BB628D">
      <w:pPr>
        <w:ind w:firstLine="567"/>
        <w:rPr>
          <w:i/>
          <w:iCs/>
          <w:sz w:val="16"/>
          <w:szCs w:val="16"/>
          <w:vertAlign w:val="superscript"/>
        </w:rPr>
      </w:pPr>
      <w:r w:rsidRPr="00E64B87">
        <w:rPr>
          <w:i/>
          <w:iCs/>
          <w:sz w:val="28"/>
          <w:szCs w:val="28"/>
          <w:vertAlign w:val="superscript"/>
        </w:rPr>
        <w:t xml:space="preserve">                      </w:t>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16"/>
          <w:szCs w:val="16"/>
          <w:vertAlign w:val="superscript"/>
        </w:rPr>
        <w:t xml:space="preserve">  (Ф.И.О.)</w:t>
      </w:r>
    </w:p>
    <w:p w:rsidR="001E0F95" w:rsidRPr="00E64B87" w:rsidRDefault="001E0F95" w:rsidP="00BB628D">
      <w:pPr>
        <w:ind w:firstLine="567"/>
        <w:rPr>
          <w:sz w:val="28"/>
          <w:szCs w:val="28"/>
        </w:rPr>
      </w:pPr>
      <w:r w:rsidRPr="00E64B87">
        <w:rPr>
          <w:sz w:val="28"/>
          <w:szCs w:val="28"/>
        </w:rPr>
        <w:t xml:space="preserve">             </w:t>
      </w:r>
      <w:r w:rsidRPr="00E64B87">
        <w:rPr>
          <w:sz w:val="28"/>
          <w:szCs w:val="28"/>
        </w:rPr>
        <w:tab/>
      </w:r>
      <w:r w:rsidRPr="00E64B87">
        <w:rPr>
          <w:sz w:val="28"/>
          <w:szCs w:val="28"/>
        </w:rPr>
        <w:tab/>
      </w:r>
      <w:r w:rsidRPr="00E64B87">
        <w:rPr>
          <w:sz w:val="28"/>
          <w:szCs w:val="28"/>
        </w:rPr>
        <w:tab/>
      </w:r>
      <w:r w:rsidRPr="00E64B87">
        <w:rPr>
          <w:sz w:val="28"/>
          <w:szCs w:val="28"/>
        </w:rPr>
        <w:tab/>
      </w:r>
      <w:r w:rsidRPr="00E64B87">
        <w:rPr>
          <w:sz w:val="28"/>
          <w:szCs w:val="28"/>
        </w:rPr>
        <w:tab/>
        <w:t>М.П.</w:t>
      </w:r>
    </w:p>
    <w:p w:rsidR="001E0F95" w:rsidRPr="00E64B87" w:rsidRDefault="001E0F95" w:rsidP="00BB628D">
      <w:pPr>
        <w:rPr>
          <w:sz w:val="28"/>
          <w:szCs w:val="28"/>
        </w:rPr>
        <w:sectPr w:rsidR="001E0F95" w:rsidRPr="00E64B87" w:rsidSect="00EB41FE">
          <w:headerReference w:type="default" r:id="rId9"/>
          <w:footerReference w:type="default" r:id="rId10"/>
          <w:pgSz w:w="11906" w:h="16838" w:code="9"/>
          <w:pgMar w:top="539" w:right="567" w:bottom="1134" w:left="1134" w:header="709" w:footer="971" w:gutter="0"/>
          <w:cols w:space="708"/>
          <w:docGrid w:linePitch="360"/>
        </w:sectPr>
      </w:pPr>
    </w:p>
    <w:p w:rsidR="001E0F95" w:rsidRPr="00E64B87" w:rsidRDefault="001E0F95" w:rsidP="00BF786E">
      <w:pPr>
        <w:ind w:firstLine="567"/>
        <w:jc w:val="center"/>
        <w:rPr>
          <w:b/>
          <w:bCs/>
          <w:sz w:val="28"/>
          <w:szCs w:val="28"/>
        </w:rPr>
      </w:pPr>
      <w:r w:rsidRPr="00E64B87">
        <w:rPr>
          <w:b/>
          <w:bCs/>
          <w:sz w:val="28"/>
          <w:szCs w:val="28"/>
        </w:rPr>
        <w:lastRenderedPageBreak/>
        <w:t>6.3. Форма Сведений о наличии и характеристиках транспортных средств</w:t>
      </w:r>
    </w:p>
    <w:p w:rsidR="001E0F95" w:rsidRPr="00E64B87" w:rsidRDefault="001E0F95" w:rsidP="00BB628D">
      <w:pPr>
        <w:ind w:firstLine="567"/>
        <w:rPr>
          <w:snapToGrid w:val="0"/>
          <w:sz w:val="28"/>
          <w:szCs w:val="28"/>
        </w:rPr>
      </w:pPr>
    </w:p>
    <w:p w:rsidR="001E0F95" w:rsidRPr="00E64B87" w:rsidRDefault="001E0F95" w:rsidP="001441F6">
      <w:pPr>
        <w:ind w:firstLine="567"/>
        <w:jc w:val="center"/>
        <w:rPr>
          <w:b/>
          <w:bCs/>
          <w:snapToGrid w:val="0"/>
          <w:sz w:val="28"/>
          <w:szCs w:val="28"/>
        </w:rPr>
      </w:pPr>
      <w:r w:rsidRPr="00E64B87">
        <w:rPr>
          <w:b/>
          <w:bCs/>
          <w:snapToGrid w:val="0"/>
          <w:sz w:val="28"/>
          <w:szCs w:val="28"/>
        </w:rPr>
        <w:t xml:space="preserve">Сведения о наличии и характеристиках транспортных средств </w:t>
      </w:r>
      <w:r w:rsidR="00BF786E" w:rsidRPr="00E64B87">
        <w:rPr>
          <w:b/>
          <w:bCs/>
          <w:snapToGrid w:val="0"/>
          <w:sz w:val="28"/>
          <w:szCs w:val="28"/>
        </w:rPr>
        <w:t>(основных и резервных) предлагаемых для работы на маршрутах</w:t>
      </w:r>
      <w:r w:rsidRPr="00E64B87">
        <w:rPr>
          <w:b/>
          <w:bCs/>
          <w:snapToGrid w:val="0"/>
          <w:sz w:val="28"/>
          <w:szCs w:val="28"/>
        </w:rPr>
        <w:t xml:space="preserve"> № </w:t>
      </w:r>
      <w:r w:rsidR="001441F6" w:rsidRPr="00E64B87">
        <w:rPr>
          <w:b/>
          <w:bCs/>
          <w:snapToGrid w:val="0"/>
          <w:sz w:val="28"/>
          <w:szCs w:val="28"/>
        </w:rPr>
        <w:t>4, 5</w:t>
      </w:r>
      <w:r w:rsidRPr="00E64B87">
        <w:rPr>
          <w:b/>
          <w:bCs/>
          <w:snapToGrid w:val="0"/>
          <w:sz w:val="28"/>
          <w:szCs w:val="28"/>
        </w:rPr>
        <w:t>:</w:t>
      </w:r>
    </w:p>
    <w:p w:rsidR="001E0F95" w:rsidRPr="00E64B87" w:rsidRDefault="001E0F95" w:rsidP="00BB628D">
      <w:pPr>
        <w:ind w:firstLine="567"/>
        <w:rPr>
          <w:snapToGrid w:val="0"/>
          <w:sz w:val="28"/>
          <w:szCs w:val="28"/>
        </w:rPr>
      </w:pPr>
    </w:p>
    <w:tbl>
      <w:tblPr>
        <w:tblW w:w="15309" w:type="dxa"/>
        <w:tblInd w:w="40" w:type="dxa"/>
        <w:tblLayout w:type="fixed"/>
        <w:tblCellMar>
          <w:left w:w="40" w:type="dxa"/>
          <w:right w:w="40" w:type="dxa"/>
        </w:tblCellMar>
        <w:tblLook w:val="0000"/>
      </w:tblPr>
      <w:tblGrid>
        <w:gridCol w:w="567"/>
        <w:gridCol w:w="1276"/>
        <w:gridCol w:w="851"/>
        <w:gridCol w:w="1417"/>
        <w:gridCol w:w="4253"/>
        <w:gridCol w:w="1275"/>
        <w:gridCol w:w="1560"/>
        <w:gridCol w:w="1559"/>
        <w:gridCol w:w="2551"/>
      </w:tblGrid>
      <w:tr w:rsidR="001E0F95" w:rsidRPr="00E64B87" w:rsidTr="001A18C3">
        <w:trPr>
          <w:trHeight w:hRule="exact" w:val="3288"/>
        </w:trPr>
        <w:tc>
          <w:tcPr>
            <w:tcW w:w="567" w:type="dxa"/>
            <w:tcBorders>
              <w:top w:val="single" w:sz="4" w:space="0" w:color="000000"/>
              <w:left w:val="single" w:sz="4" w:space="0" w:color="000000"/>
              <w:bottom w:val="single" w:sz="4" w:space="0" w:color="auto"/>
            </w:tcBorders>
          </w:tcPr>
          <w:p w:rsidR="001E0F95" w:rsidRPr="00E64B87" w:rsidRDefault="001E0F95" w:rsidP="00BB628D">
            <w:pPr>
              <w:ind w:firstLine="567"/>
              <w:rPr>
                <w:sz w:val="28"/>
                <w:szCs w:val="28"/>
              </w:rPr>
            </w:pPr>
            <w:r w:rsidRPr="00E64B87">
              <w:rPr>
                <w:sz w:val="28"/>
                <w:szCs w:val="28"/>
              </w:rPr>
              <w:t xml:space="preserve">№ </w:t>
            </w:r>
            <w:proofErr w:type="gramStart"/>
            <w:r w:rsidRPr="00E64B87">
              <w:rPr>
                <w:sz w:val="28"/>
                <w:szCs w:val="28"/>
              </w:rPr>
              <w:t>п</w:t>
            </w:r>
            <w:proofErr w:type="gramEnd"/>
            <w:r w:rsidRPr="00E64B87">
              <w:rPr>
                <w:sz w:val="28"/>
                <w:szCs w:val="28"/>
              </w:rPr>
              <w:t>/п</w:t>
            </w:r>
          </w:p>
          <w:p w:rsidR="001E0F95" w:rsidRPr="00E64B87" w:rsidRDefault="001E0F95" w:rsidP="00BB628D">
            <w:pPr>
              <w:ind w:firstLine="567"/>
              <w:rPr>
                <w:sz w:val="28"/>
                <w:szCs w:val="28"/>
              </w:rPr>
            </w:pPr>
          </w:p>
        </w:tc>
        <w:tc>
          <w:tcPr>
            <w:tcW w:w="1276" w:type="dxa"/>
            <w:tcBorders>
              <w:top w:val="single" w:sz="4" w:space="0" w:color="000000"/>
              <w:left w:val="single" w:sz="4" w:space="0" w:color="000000"/>
              <w:bottom w:val="single" w:sz="4" w:space="0" w:color="auto"/>
              <w:right w:val="single" w:sz="4" w:space="0" w:color="auto"/>
            </w:tcBorders>
          </w:tcPr>
          <w:p w:rsidR="001E0F95" w:rsidRPr="00E64B87" w:rsidRDefault="001E0F95" w:rsidP="004E505E">
            <w:pPr>
              <w:rPr>
                <w:sz w:val="28"/>
                <w:szCs w:val="28"/>
              </w:rPr>
            </w:pPr>
            <w:r w:rsidRPr="00E64B87">
              <w:rPr>
                <w:sz w:val="28"/>
                <w:szCs w:val="28"/>
              </w:rPr>
              <w:t xml:space="preserve">Марка/тип ТС </w:t>
            </w:r>
          </w:p>
        </w:tc>
        <w:tc>
          <w:tcPr>
            <w:tcW w:w="851" w:type="dxa"/>
            <w:tcBorders>
              <w:top w:val="single" w:sz="4" w:space="0" w:color="000000"/>
              <w:left w:val="single" w:sz="4" w:space="0" w:color="auto"/>
              <w:bottom w:val="single" w:sz="4" w:space="0" w:color="auto"/>
            </w:tcBorders>
          </w:tcPr>
          <w:p w:rsidR="001E0F95" w:rsidRPr="00E64B87" w:rsidRDefault="001E0F95" w:rsidP="004E505E">
            <w:pPr>
              <w:rPr>
                <w:sz w:val="28"/>
                <w:szCs w:val="28"/>
              </w:rPr>
            </w:pPr>
            <w:r w:rsidRPr="00E64B87">
              <w:rPr>
                <w:sz w:val="28"/>
                <w:szCs w:val="28"/>
              </w:rPr>
              <w:t>Гос. номер</w:t>
            </w:r>
          </w:p>
        </w:tc>
        <w:tc>
          <w:tcPr>
            <w:tcW w:w="1417" w:type="dxa"/>
            <w:tcBorders>
              <w:top w:val="single" w:sz="4" w:space="0" w:color="000000"/>
              <w:left w:val="single" w:sz="4" w:space="0" w:color="auto"/>
              <w:bottom w:val="single" w:sz="4" w:space="0" w:color="auto"/>
            </w:tcBorders>
          </w:tcPr>
          <w:p w:rsidR="001E0F95" w:rsidRPr="00E64B87" w:rsidRDefault="001E0F95" w:rsidP="004E505E">
            <w:pPr>
              <w:rPr>
                <w:sz w:val="28"/>
                <w:szCs w:val="28"/>
              </w:rPr>
            </w:pPr>
            <w:r w:rsidRPr="00E64B87">
              <w:rPr>
                <w:sz w:val="28"/>
                <w:szCs w:val="28"/>
              </w:rPr>
              <w:t>Вместимость</w:t>
            </w:r>
          </w:p>
          <w:p w:rsidR="001E0F95" w:rsidRPr="00E64B87" w:rsidRDefault="001E0F95" w:rsidP="004E505E">
            <w:pPr>
              <w:rPr>
                <w:sz w:val="28"/>
                <w:szCs w:val="28"/>
              </w:rPr>
            </w:pPr>
          </w:p>
        </w:tc>
        <w:tc>
          <w:tcPr>
            <w:tcW w:w="4253" w:type="dxa"/>
            <w:tcBorders>
              <w:top w:val="single" w:sz="4" w:space="0" w:color="000000"/>
              <w:left w:val="single" w:sz="4" w:space="0" w:color="000000"/>
              <w:bottom w:val="single" w:sz="4" w:space="0" w:color="auto"/>
            </w:tcBorders>
          </w:tcPr>
          <w:p w:rsidR="001E0F95" w:rsidRPr="00E64B87" w:rsidRDefault="001E0F95" w:rsidP="004E505E">
            <w:pPr>
              <w:rPr>
                <w:sz w:val="28"/>
                <w:szCs w:val="28"/>
              </w:rPr>
            </w:pPr>
            <w:r w:rsidRPr="00E64B87">
              <w:rPr>
                <w:sz w:val="28"/>
                <w:szCs w:val="28"/>
              </w:rPr>
              <w:t xml:space="preserve">Оснащение транспортных средств техническими средствами </w:t>
            </w:r>
            <w:proofErr w:type="gramStart"/>
            <w:r w:rsidRPr="00E64B87">
              <w:rPr>
                <w:sz w:val="28"/>
                <w:szCs w:val="28"/>
              </w:rPr>
              <w:t>контроля за</w:t>
            </w:r>
            <w:proofErr w:type="gramEnd"/>
            <w:r w:rsidRPr="00E64B87">
              <w:rPr>
                <w:sz w:val="28"/>
                <w:szCs w:val="28"/>
              </w:rPr>
              <w:t xml:space="preserve"> соблюдением водителями режимов движения, труда и отдыха (</w:t>
            </w:r>
            <w:proofErr w:type="spellStart"/>
            <w:r w:rsidRPr="00E64B87">
              <w:rPr>
                <w:sz w:val="28"/>
                <w:szCs w:val="28"/>
              </w:rPr>
              <w:t>тахограф</w:t>
            </w:r>
            <w:proofErr w:type="spellEnd"/>
            <w:r w:rsidRPr="00E64B87">
              <w:rPr>
                <w:sz w:val="28"/>
                <w:szCs w:val="28"/>
              </w:rPr>
              <w:t>).</w:t>
            </w:r>
          </w:p>
          <w:p w:rsidR="001E0F95" w:rsidRPr="00E64B87" w:rsidRDefault="001E0F95" w:rsidP="004E505E">
            <w:pPr>
              <w:rPr>
                <w:sz w:val="28"/>
                <w:szCs w:val="28"/>
              </w:rPr>
            </w:pPr>
          </w:p>
        </w:tc>
        <w:tc>
          <w:tcPr>
            <w:tcW w:w="1275" w:type="dxa"/>
            <w:tcBorders>
              <w:top w:val="single" w:sz="4" w:space="0" w:color="000000"/>
              <w:left w:val="single" w:sz="4" w:space="0" w:color="000000"/>
              <w:bottom w:val="single" w:sz="4" w:space="0" w:color="auto"/>
            </w:tcBorders>
          </w:tcPr>
          <w:p w:rsidR="001E0F95" w:rsidRPr="00E64B87" w:rsidRDefault="001E0F95" w:rsidP="004E505E">
            <w:pPr>
              <w:rPr>
                <w:sz w:val="28"/>
                <w:szCs w:val="28"/>
              </w:rPr>
            </w:pPr>
            <w:r w:rsidRPr="00E64B87">
              <w:rPr>
                <w:sz w:val="28"/>
                <w:szCs w:val="28"/>
              </w:rPr>
              <w:t>Год выпуска</w:t>
            </w:r>
          </w:p>
        </w:tc>
        <w:tc>
          <w:tcPr>
            <w:tcW w:w="1560" w:type="dxa"/>
            <w:tcBorders>
              <w:top w:val="single" w:sz="4" w:space="0" w:color="000000"/>
              <w:left w:val="single" w:sz="4" w:space="0" w:color="000000"/>
              <w:bottom w:val="single" w:sz="4" w:space="0" w:color="auto"/>
              <w:right w:val="single" w:sz="4" w:space="0" w:color="auto"/>
            </w:tcBorders>
          </w:tcPr>
          <w:p w:rsidR="001E0F95" w:rsidRPr="00E64B87" w:rsidRDefault="001E0F95" w:rsidP="004E505E">
            <w:pPr>
              <w:rPr>
                <w:sz w:val="28"/>
                <w:szCs w:val="28"/>
              </w:rPr>
            </w:pPr>
            <w:r w:rsidRPr="00E64B87">
              <w:rPr>
                <w:sz w:val="28"/>
                <w:szCs w:val="28"/>
              </w:rPr>
              <w:t>Длина транспортного средства</w:t>
            </w:r>
          </w:p>
        </w:tc>
        <w:tc>
          <w:tcPr>
            <w:tcW w:w="1559" w:type="dxa"/>
            <w:tcBorders>
              <w:top w:val="single" w:sz="4" w:space="0" w:color="000000"/>
              <w:left w:val="single" w:sz="4" w:space="0" w:color="auto"/>
              <w:bottom w:val="single" w:sz="4" w:space="0" w:color="auto"/>
            </w:tcBorders>
          </w:tcPr>
          <w:p w:rsidR="001E0F95" w:rsidRPr="00E64B87" w:rsidRDefault="001E0F95" w:rsidP="004E505E">
            <w:pPr>
              <w:rPr>
                <w:sz w:val="28"/>
                <w:szCs w:val="28"/>
              </w:rPr>
            </w:pPr>
            <w:r w:rsidRPr="00E64B87">
              <w:rPr>
                <w:sz w:val="28"/>
                <w:szCs w:val="28"/>
              </w:rPr>
              <w:t xml:space="preserve">Тип двигателя (класс </w:t>
            </w:r>
            <w:proofErr w:type="spellStart"/>
            <w:r w:rsidRPr="00E64B87">
              <w:rPr>
                <w:sz w:val="28"/>
                <w:szCs w:val="28"/>
              </w:rPr>
              <w:t>экологичности</w:t>
            </w:r>
            <w:proofErr w:type="spellEnd"/>
            <w:r w:rsidRPr="00E64B87">
              <w:rPr>
                <w:sz w:val="28"/>
                <w:szCs w:val="28"/>
              </w:rPr>
              <w:t>)</w:t>
            </w:r>
          </w:p>
        </w:tc>
        <w:tc>
          <w:tcPr>
            <w:tcW w:w="2551" w:type="dxa"/>
            <w:tcBorders>
              <w:top w:val="single" w:sz="4" w:space="0" w:color="000000"/>
              <w:left w:val="single" w:sz="4" w:space="0" w:color="000000"/>
              <w:bottom w:val="single" w:sz="4" w:space="0" w:color="auto"/>
              <w:right w:val="single" w:sz="4" w:space="0" w:color="auto"/>
            </w:tcBorders>
          </w:tcPr>
          <w:p w:rsidR="001E0F95" w:rsidRPr="00E64B87" w:rsidRDefault="001E0F95" w:rsidP="004E505E">
            <w:pPr>
              <w:rPr>
                <w:sz w:val="28"/>
                <w:szCs w:val="28"/>
              </w:rPr>
            </w:pPr>
            <w:r w:rsidRPr="00E64B87">
              <w:rPr>
                <w:sz w:val="28"/>
                <w:szCs w:val="28"/>
              </w:rPr>
              <w:t>Наличие действующего кондиционера,  оборудования для перевозки инвалидов  – колясочников, пассажиров с детскими колясками</w:t>
            </w:r>
          </w:p>
          <w:p w:rsidR="001E0F95" w:rsidRPr="00E64B87" w:rsidRDefault="001E0F95" w:rsidP="004E505E">
            <w:pPr>
              <w:rPr>
                <w:sz w:val="28"/>
                <w:szCs w:val="28"/>
              </w:rPr>
            </w:pPr>
            <w:r w:rsidRPr="00E64B87">
              <w:rPr>
                <w:sz w:val="28"/>
                <w:szCs w:val="28"/>
              </w:rPr>
              <w:t>(иные характеристики)</w:t>
            </w:r>
          </w:p>
        </w:tc>
      </w:tr>
      <w:tr w:rsidR="001E0F95" w:rsidRPr="00E64B87" w:rsidTr="001A18C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p w:rsidR="001E0F95" w:rsidRPr="00E64B87" w:rsidRDefault="001E0F95" w:rsidP="00BB628D">
            <w:pPr>
              <w:ind w:firstLine="567"/>
              <w:rPr>
                <w:sz w:val="28"/>
                <w:szCs w:val="28"/>
              </w:rPr>
            </w:pPr>
            <w:r w:rsidRPr="00E64B87">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r w:rsidR="001E0F95" w:rsidRPr="00E64B87" w:rsidTr="001A18C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r w:rsidRPr="00E64B8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z w:val="28"/>
                <w:szCs w:val="28"/>
              </w:rPr>
            </w:pPr>
          </w:p>
        </w:tc>
      </w:tr>
    </w:tbl>
    <w:p w:rsidR="001E0F95" w:rsidRPr="00E64B87" w:rsidRDefault="001E0F95" w:rsidP="00BB628D">
      <w:pPr>
        <w:ind w:firstLine="567"/>
        <w:rPr>
          <w:snapToGrid w:val="0"/>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r w:rsidRPr="00E64B87">
        <w:rPr>
          <w:sz w:val="28"/>
          <w:szCs w:val="28"/>
        </w:rPr>
        <w:t>Руководитель/</w:t>
      </w:r>
    </w:p>
    <w:p w:rsidR="001E0F95" w:rsidRPr="00E64B87" w:rsidRDefault="001E0F95" w:rsidP="00BB628D">
      <w:pPr>
        <w:ind w:firstLine="567"/>
        <w:rPr>
          <w:sz w:val="28"/>
          <w:szCs w:val="28"/>
        </w:rPr>
      </w:pPr>
      <w:r w:rsidRPr="00E64B87">
        <w:rPr>
          <w:sz w:val="28"/>
          <w:szCs w:val="28"/>
        </w:rPr>
        <w:t xml:space="preserve">уполномоченное лицо </w:t>
      </w:r>
    </w:p>
    <w:p w:rsidR="001E0F95" w:rsidRPr="00E64B87" w:rsidRDefault="001E0F95" w:rsidP="00BB628D">
      <w:pPr>
        <w:ind w:firstLine="567"/>
        <w:rPr>
          <w:sz w:val="28"/>
          <w:szCs w:val="28"/>
        </w:rPr>
      </w:pPr>
      <w:r w:rsidRPr="00E64B87">
        <w:rPr>
          <w:sz w:val="28"/>
          <w:szCs w:val="28"/>
        </w:rPr>
        <w:t>участника открытого конкурса</w:t>
      </w:r>
      <w:proofErr w:type="gramStart"/>
      <w:r w:rsidRPr="00E64B87">
        <w:rPr>
          <w:sz w:val="28"/>
          <w:szCs w:val="28"/>
        </w:rPr>
        <w:t xml:space="preserve"> ______________________ ( ___________________ )</w:t>
      </w:r>
      <w:proofErr w:type="gramEnd"/>
    </w:p>
    <w:p w:rsidR="001E0F95" w:rsidRPr="00E64B87" w:rsidRDefault="001E0F95" w:rsidP="00BB628D">
      <w:pPr>
        <w:ind w:firstLine="567"/>
        <w:rPr>
          <w:i/>
          <w:iCs/>
          <w:vertAlign w:val="superscript"/>
        </w:rPr>
      </w:pPr>
      <w:r w:rsidRPr="00E64B87">
        <w:rPr>
          <w:i/>
          <w:iCs/>
          <w:sz w:val="28"/>
          <w:szCs w:val="28"/>
          <w:vertAlign w:val="superscript"/>
        </w:rPr>
        <w:t xml:space="preserve">                      </w:t>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vertAlign w:val="superscript"/>
        </w:rPr>
        <w:t xml:space="preserve">                                  (Ф.И.О.)</w:t>
      </w:r>
    </w:p>
    <w:p w:rsidR="001E0F95" w:rsidRPr="00E64B87" w:rsidRDefault="001E0F95" w:rsidP="00BB628D">
      <w:pPr>
        <w:ind w:firstLine="567"/>
        <w:rPr>
          <w:sz w:val="28"/>
          <w:szCs w:val="28"/>
        </w:rPr>
      </w:pPr>
      <w:r w:rsidRPr="00E64B87">
        <w:rPr>
          <w:sz w:val="28"/>
          <w:szCs w:val="28"/>
        </w:rPr>
        <w:t xml:space="preserve">             </w:t>
      </w:r>
      <w:r w:rsidRPr="00E64B87">
        <w:rPr>
          <w:sz w:val="28"/>
          <w:szCs w:val="28"/>
        </w:rPr>
        <w:tab/>
      </w:r>
      <w:r w:rsidRPr="00E64B87">
        <w:rPr>
          <w:sz w:val="28"/>
          <w:szCs w:val="28"/>
        </w:rPr>
        <w:tab/>
      </w:r>
      <w:r w:rsidRPr="00E64B87">
        <w:rPr>
          <w:sz w:val="28"/>
          <w:szCs w:val="28"/>
        </w:rPr>
        <w:tab/>
      </w:r>
      <w:r w:rsidRPr="00E64B87">
        <w:rPr>
          <w:sz w:val="28"/>
          <w:szCs w:val="28"/>
        </w:rPr>
        <w:tab/>
      </w:r>
      <w:r w:rsidRPr="00E64B87">
        <w:rPr>
          <w:sz w:val="28"/>
          <w:szCs w:val="28"/>
        </w:rPr>
        <w:tab/>
        <w:t>М.П.</w:t>
      </w: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CB0691" w:rsidRPr="00E64B87" w:rsidRDefault="00CB0691"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b/>
          <w:bCs/>
          <w:sz w:val="28"/>
          <w:szCs w:val="28"/>
        </w:rPr>
      </w:pPr>
      <w:r w:rsidRPr="00E64B87">
        <w:rPr>
          <w:b/>
          <w:bCs/>
          <w:sz w:val="28"/>
          <w:szCs w:val="28"/>
        </w:rPr>
        <w:lastRenderedPageBreak/>
        <w:t>6.4. Форма Сведений об опыте работы Участника открытого конкурса по осуществлению регулярных перевозок</w:t>
      </w:r>
    </w:p>
    <w:p w:rsidR="001E0F95" w:rsidRPr="00E64B87" w:rsidRDefault="001E0F95" w:rsidP="00BB628D">
      <w:pPr>
        <w:ind w:firstLine="567"/>
        <w:rPr>
          <w:b/>
          <w:bCs/>
          <w:snapToGrid w:val="0"/>
          <w:sz w:val="28"/>
          <w:szCs w:val="28"/>
        </w:rPr>
      </w:pPr>
    </w:p>
    <w:p w:rsidR="001E0F95" w:rsidRPr="00E64B87" w:rsidRDefault="001E0F95" w:rsidP="00BB628D">
      <w:pPr>
        <w:ind w:firstLine="567"/>
        <w:rPr>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83"/>
        <w:gridCol w:w="2735"/>
        <w:gridCol w:w="6237"/>
      </w:tblGrid>
      <w:tr w:rsidR="001E0F95" w:rsidRPr="00E64B87">
        <w:trPr>
          <w:trHeight w:hRule="exact" w:val="471"/>
          <w:jc w:val="center"/>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CA21EE">
            <w:pPr>
              <w:jc w:val="center"/>
              <w:rPr>
                <w:snapToGrid w:val="0"/>
                <w:sz w:val="28"/>
                <w:szCs w:val="28"/>
              </w:rPr>
            </w:pPr>
            <w:proofErr w:type="gramStart"/>
            <w:r w:rsidRPr="00E64B87">
              <w:rPr>
                <w:sz w:val="28"/>
                <w:szCs w:val="28"/>
              </w:rPr>
              <w:t>п</w:t>
            </w:r>
            <w:proofErr w:type="gramEnd"/>
            <w:r w:rsidRPr="00E64B87">
              <w:rPr>
                <w:sz w:val="28"/>
                <w:szCs w:val="28"/>
              </w:rPr>
              <w:t>/п</w:t>
            </w:r>
          </w:p>
        </w:tc>
        <w:tc>
          <w:tcPr>
            <w:tcW w:w="2735" w:type="dxa"/>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4E505E">
            <w:pPr>
              <w:jc w:val="center"/>
              <w:rPr>
                <w:snapToGrid w:val="0"/>
                <w:sz w:val="28"/>
                <w:szCs w:val="28"/>
              </w:rPr>
            </w:pPr>
            <w:r w:rsidRPr="00E64B87">
              <w:rPr>
                <w:snapToGrid w:val="0"/>
                <w:sz w:val="28"/>
                <w:szCs w:val="28"/>
              </w:rPr>
              <w:t>Годы работы</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4E505E">
            <w:pPr>
              <w:jc w:val="center"/>
              <w:rPr>
                <w:snapToGrid w:val="0"/>
                <w:sz w:val="28"/>
                <w:szCs w:val="28"/>
              </w:rPr>
            </w:pPr>
            <w:r w:rsidRPr="00E64B87">
              <w:rPr>
                <w:snapToGrid w:val="0"/>
                <w:sz w:val="28"/>
                <w:szCs w:val="28"/>
              </w:rPr>
              <w:t>Вид работы</w:t>
            </w:r>
          </w:p>
          <w:p w:rsidR="001E0F95" w:rsidRPr="00E64B87" w:rsidRDefault="001E0F95" w:rsidP="004E505E">
            <w:pPr>
              <w:jc w:val="center"/>
              <w:rPr>
                <w:snapToGrid w:val="0"/>
                <w:sz w:val="28"/>
                <w:szCs w:val="28"/>
              </w:rPr>
            </w:pPr>
          </w:p>
        </w:tc>
      </w:tr>
      <w:tr w:rsidR="001E0F95" w:rsidRPr="00E64B87">
        <w:trPr>
          <w:trHeight w:hRule="exact" w:val="280"/>
          <w:jc w:val="center"/>
        </w:trPr>
        <w:tc>
          <w:tcPr>
            <w:tcW w:w="783" w:type="dxa"/>
            <w:tcBorders>
              <w:top w:val="single" w:sz="4" w:space="0" w:color="auto"/>
              <w:left w:val="single" w:sz="4" w:space="0" w:color="auto"/>
              <w:bottom w:val="single" w:sz="4" w:space="0" w:color="auto"/>
              <w:right w:val="single" w:sz="4" w:space="0" w:color="auto"/>
            </w:tcBorders>
          </w:tcPr>
          <w:p w:rsidR="001E0F95" w:rsidRPr="00E64B87" w:rsidRDefault="001E0F95" w:rsidP="00CA21EE">
            <w:pPr>
              <w:jc w:val="center"/>
              <w:rPr>
                <w:snapToGrid w:val="0"/>
                <w:sz w:val="28"/>
                <w:szCs w:val="28"/>
              </w:rPr>
            </w:pPr>
          </w:p>
        </w:tc>
        <w:tc>
          <w:tcPr>
            <w:tcW w:w="273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c>
          <w:tcPr>
            <w:tcW w:w="623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r>
      <w:tr w:rsidR="001E0F95" w:rsidRPr="00E64B87">
        <w:trPr>
          <w:trHeight w:hRule="exact" w:val="280"/>
          <w:jc w:val="center"/>
        </w:trPr>
        <w:tc>
          <w:tcPr>
            <w:tcW w:w="783" w:type="dxa"/>
            <w:tcBorders>
              <w:top w:val="single" w:sz="4" w:space="0" w:color="auto"/>
              <w:left w:val="single" w:sz="4" w:space="0" w:color="auto"/>
              <w:bottom w:val="single" w:sz="4" w:space="0" w:color="auto"/>
              <w:right w:val="single" w:sz="4" w:space="0" w:color="auto"/>
            </w:tcBorders>
          </w:tcPr>
          <w:p w:rsidR="001E0F95" w:rsidRPr="00E64B87" w:rsidRDefault="001E0F95" w:rsidP="00CA21EE">
            <w:pPr>
              <w:jc w:val="center"/>
              <w:rPr>
                <w:snapToGrid w:val="0"/>
                <w:sz w:val="28"/>
                <w:szCs w:val="28"/>
              </w:rPr>
            </w:pPr>
          </w:p>
        </w:tc>
        <w:tc>
          <w:tcPr>
            <w:tcW w:w="273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c>
          <w:tcPr>
            <w:tcW w:w="623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r>
      <w:tr w:rsidR="001E0F95" w:rsidRPr="00E64B87">
        <w:trPr>
          <w:trHeight w:hRule="exact" w:val="280"/>
          <w:jc w:val="center"/>
        </w:trPr>
        <w:tc>
          <w:tcPr>
            <w:tcW w:w="783"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p w:rsidR="001E0F95" w:rsidRPr="00E64B87" w:rsidRDefault="001E0F95" w:rsidP="00BB628D">
            <w:pPr>
              <w:ind w:firstLine="567"/>
              <w:jc w:val="center"/>
              <w:rPr>
                <w:snapToGrid w:val="0"/>
                <w:sz w:val="28"/>
                <w:szCs w:val="28"/>
              </w:rPr>
            </w:pPr>
          </w:p>
          <w:p w:rsidR="001E0F95" w:rsidRPr="00E64B87" w:rsidRDefault="001E0F95" w:rsidP="00BB628D">
            <w:pPr>
              <w:ind w:firstLine="567"/>
              <w:jc w:val="center"/>
              <w:rPr>
                <w:snapToGrid w:val="0"/>
                <w:sz w:val="28"/>
                <w:szCs w:val="28"/>
              </w:rPr>
            </w:pPr>
          </w:p>
        </w:tc>
        <w:tc>
          <w:tcPr>
            <w:tcW w:w="273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c>
          <w:tcPr>
            <w:tcW w:w="623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jc w:val="center"/>
              <w:rPr>
                <w:snapToGrid w:val="0"/>
                <w:sz w:val="28"/>
                <w:szCs w:val="28"/>
              </w:rPr>
            </w:pPr>
          </w:p>
        </w:tc>
      </w:tr>
      <w:tr w:rsidR="001E0F95" w:rsidRPr="00E64B87">
        <w:trPr>
          <w:trHeight w:hRule="exact" w:val="280"/>
          <w:jc w:val="center"/>
        </w:trPr>
        <w:tc>
          <w:tcPr>
            <w:tcW w:w="783"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napToGrid w:val="0"/>
                <w:sz w:val="28"/>
                <w:szCs w:val="28"/>
              </w:rPr>
            </w:pPr>
          </w:p>
        </w:tc>
        <w:tc>
          <w:tcPr>
            <w:tcW w:w="2735"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napToGrid w:val="0"/>
                <w:sz w:val="28"/>
                <w:szCs w:val="28"/>
              </w:rPr>
            </w:pPr>
          </w:p>
        </w:tc>
        <w:tc>
          <w:tcPr>
            <w:tcW w:w="6237" w:type="dxa"/>
            <w:tcBorders>
              <w:top w:val="single" w:sz="4" w:space="0" w:color="auto"/>
              <w:left w:val="single" w:sz="4" w:space="0" w:color="auto"/>
              <w:bottom w:val="single" w:sz="4" w:space="0" w:color="auto"/>
              <w:right w:val="single" w:sz="4" w:space="0" w:color="auto"/>
            </w:tcBorders>
          </w:tcPr>
          <w:p w:rsidR="001E0F95" w:rsidRPr="00E64B87" w:rsidRDefault="001E0F95" w:rsidP="00BB628D">
            <w:pPr>
              <w:ind w:firstLine="567"/>
              <w:rPr>
                <w:snapToGrid w:val="0"/>
                <w:sz w:val="28"/>
                <w:szCs w:val="28"/>
              </w:rPr>
            </w:pPr>
          </w:p>
        </w:tc>
      </w:tr>
    </w:tbl>
    <w:p w:rsidR="001E0F95" w:rsidRPr="00E64B87" w:rsidRDefault="001E0F95" w:rsidP="00BB628D">
      <w:pPr>
        <w:ind w:firstLine="567"/>
        <w:rPr>
          <w:sz w:val="28"/>
          <w:szCs w:val="28"/>
        </w:rPr>
      </w:pPr>
    </w:p>
    <w:p w:rsidR="001E0F95" w:rsidRPr="00E64B87" w:rsidRDefault="001E0F95" w:rsidP="00BB628D">
      <w:pPr>
        <w:ind w:firstLine="567"/>
        <w:rPr>
          <w:snapToGrid w:val="0"/>
          <w:sz w:val="28"/>
          <w:szCs w:val="28"/>
        </w:rPr>
      </w:pPr>
    </w:p>
    <w:p w:rsidR="001E0F95" w:rsidRPr="00E64B87" w:rsidRDefault="001E0F95" w:rsidP="00521184">
      <w:pPr>
        <w:rPr>
          <w:snapToGrid w:val="0"/>
          <w:sz w:val="28"/>
          <w:szCs w:val="28"/>
        </w:rPr>
      </w:pPr>
      <w:r w:rsidRPr="00E64B87">
        <w:rPr>
          <w:snapToGrid w:val="0"/>
          <w:sz w:val="28"/>
          <w:szCs w:val="28"/>
        </w:rPr>
        <w:t xml:space="preserve">Примечание: </w:t>
      </w:r>
      <w:r w:rsidRPr="00E64B87">
        <w:rPr>
          <w:sz w:val="28"/>
          <w:szCs w:val="28"/>
        </w:rPr>
        <w:t>Участник открытого конкурса</w:t>
      </w:r>
      <w:r w:rsidRPr="00E64B87">
        <w:rPr>
          <w:snapToGrid w:val="0"/>
          <w:sz w:val="28"/>
          <w:szCs w:val="28"/>
        </w:rPr>
        <w:t xml:space="preserve"> прикладывает </w:t>
      </w:r>
      <w:r w:rsidRPr="00E64B87">
        <w:rPr>
          <w:sz w:val="28"/>
          <w:szCs w:val="28"/>
        </w:rPr>
        <w:t>государственный контракт, муниципальный контракт, свидетельства об осуществлении перевозок по муниципальному, межмуниципальному маршруту регулярных перевозок или иные документы, выданные в соответствии с законодательством (в том числе на данном маршруте), подтверждающие данные об опыте осуществления регулярных перевозок.</w:t>
      </w: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r w:rsidRPr="00E64B87">
        <w:rPr>
          <w:sz w:val="28"/>
          <w:szCs w:val="28"/>
        </w:rPr>
        <w:t>Руководитель/</w:t>
      </w:r>
    </w:p>
    <w:p w:rsidR="001E0F95" w:rsidRPr="00E64B87" w:rsidRDefault="001E0F95" w:rsidP="00BB628D">
      <w:pPr>
        <w:ind w:firstLine="567"/>
        <w:rPr>
          <w:sz w:val="28"/>
          <w:szCs w:val="28"/>
        </w:rPr>
      </w:pPr>
      <w:r w:rsidRPr="00E64B87">
        <w:rPr>
          <w:sz w:val="28"/>
          <w:szCs w:val="28"/>
        </w:rPr>
        <w:t xml:space="preserve">уполномоченное лицо </w:t>
      </w:r>
    </w:p>
    <w:p w:rsidR="001E0F95" w:rsidRPr="00E64B87" w:rsidRDefault="001E0F95" w:rsidP="00BB628D">
      <w:pPr>
        <w:ind w:firstLine="567"/>
        <w:rPr>
          <w:sz w:val="28"/>
          <w:szCs w:val="28"/>
        </w:rPr>
      </w:pPr>
      <w:r w:rsidRPr="00E64B87">
        <w:rPr>
          <w:sz w:val="28"/>
          <w:szCs w:val="28"/>
        </w:rPr>
        <w:t>участника открытого конкурса</w:t>
      </w:r>
      <w:proofErr w:type="gramStart"/>
      <w:r w:rsidRPr="00E64B87">
        <w:rPr>
          <w:sz w:val="28"/>
          <w:szCs w:val="28"/>
        </w:rPr>
        <w:t xml:space="preserve"> ______________________ ( ___________________ )</w:t>
      </w:r>
      <w:proofErr w:type="gramEnd"/>
    </w:p>
    <w:p w:rsidR="001E0F95" w:rsidRPr="00E64B87" w:rsidRDefault="001E0F95" w:rsidP="00BB628D">
      <w:pPr>
        <w:ind w:firstLine="567"/>
        <w:rPr>
          <w:i/>
          <w:iCs/>
          <w:vertAlign w:val="superscript"/>
        </w:rPr>
      </w:pPr>
      <w:r w:rsidRPr="00E64B87">
        <w:rPr>
          <w:i/>
          <w:iCs/>
          <w:sz w:val="28"/>
          <w:szCs w:val="28"/>
          <w:vertAlign w:val="superscript"/>
        </w:rPr>
        <w:t xml:space="preserve">                      </w:t>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16"/>
          <w:szCs w:val="16"/>
          <w:vertAlign w:val="superscript"/>
        </w:rPr>
        <w:tab/>
      </w:r>
      <w:r w:rsidRPr="00E64B87">
        <w:rPr>
          <w:i/>
          <w:iCs/>
          <w:sz w:val="16"/>
          <w:szCs w:val="16"/>
          <w:vertAlign w:val="superscript"/>
        </w:rPr>
        <w:tab/>
        <w:t xml:space="preserve">                                                                    </w:t>
      </w:r>
      <w:r w:rsidRPr="00E64B87">
        <w:rPr>
          <w:i/>
          <w:iCs/>
          <w:vertAlign w:val="superscript"/>
        </w:rPr>
        <w:t>(Ф.И.О.)</w:t>
      </w:r>
    </w:p>
    <w:p w:rsidR="001E0F95" w:rsidRPr="00E64B87" w:rsidRDefault="001E0F95" w:rsidP="00BB628D">
      <w:pPr>
        <w:ind w:firstLine="567"/>
        <w:rPr>
          <w:sz w:val="28"/>
          <w:szCs w:val="28"/>
        </w:rPr>
      </w:pPr>
      <w:r w:rsidRPr="00E64B87">
        <w:rPr>
          <w:sz w:val="28"/>
          <w:szCs w:val="28"/>
        </w:rPr>
        <w:t xml:space="preserve">             </w:t>
      </w:r>
      <w:r w:rsidRPr="00E64B87">
        <w:rPr>
          <w:sz w:val="28"/>
          <w:szCs w:val="28"/>
        </w:rPr>
        <w:tab/>
      </w:r>
      <w:r w:rsidRPr="00E64B87">
        <w:rPr>
          <w:sz w:val="28"/>
          <w:szCs w:val="28"/>
        </w:rPr>
        <w:tab/>
      </w:r>
      <w:r w:rsidRPr="00E64B87">
        <w:rPr>
          <w:sz w:val="28"/>
          <w:szCs w:val="28"/>
        </w:rPr>
        <w:tab/>
      </w:r>
      <w:r w:rsidRPr="00E64B87">
        <w:rPr>
          <w:sz w:val="28"/>
          <w:szCs w:val="28"/>
        </w:rPr>
        <w:tab/>
      </w:r>
      <w:r w:rsidRPr="00E64B87">
        <w:rPr>
          <w:sz w:val="28"/>
          <w:szCs w:val="28"/>
        </w:rPr>
        <w:tab/>
        <w:t>М.П.</w:t>
      </w: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BB628D">
      <w:pPr>
        <w:ind w:firstLine="567"/>
        <w:rPr>
          <w:sz w:val="28"/>
          <w:szCs w:val="28"/>
        </w:rPr>
      </w:pPr>
    </w:p>
    <w:p w:rsidR="001E0F95" w:rsidRPr="00E64B87" w:rsidRDefault="001E0F95" w:rsidP="00745A7F">
      <w:pPr>
        <w:rPr>
          <w:sz w:val="28"/>
          <w:szCs w:val="28"/>
        </w:rPr>
        <w:sectPr w:rsidR="001E0F95" w:rsidRPr="00E64B87" w:rsidSect="00534CFE">
          <w:footerReference w:type="default" r:id="rId11"/>
          <w:pgSz w:w="16838" w:h="11906" w:orient="landscape"/>
          <w:pgMar w:top="1134" w:right="992" w:bottom="567" w:left="1134" w:header="720" w:footer="720" w:gutter="0"/>
          <w:pgNumType w:start="20"/>
          <w:cols w:space="720"/>
          <w:titlePg/>
          <w:docGrid w:linePitch="326"/>
        </w:sectPr>
      </w:pPr>
    </w:p>
    <w:p w:rsidR="001E0F95" w:rsidRPr="00E64B87" w:rsidRDefault="001E0F95" w:rsidP="008B1ABB">
      <w:pPr>
        <w:ind w:firstLine="567"/>
        <w:rPr>
          <w:b/>
          <w:bCs/>
          <w:sz w:val="28"/>
          <w:szCs w:val="28"/>
        </w:rPr>
      </w:pPr>
      <w:r w:rsidRPr="00E64B87">
        <w:rPr>
          <w:b/>
          <w:bCs/>
          <w:sz w:val="28"/>
          <w:szCs w:val="28"/>
        </w:rPr>
        <w:lastRenderedPageBreak/>
        <w:t xml:space="preserve">6.5. </w:t>
      </w:r>
      <w:proofErr w:type="gramStart"/>
      <w:r w:rsidRPr="00E64B87">
        <w:rPr>
          <w:b/>
          <w:bCs/>
          <w:sz w:val="28"/>
          <w:szCs w:val="28"/>
        </w:rPr>
        <w:t>Форма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и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w:t>
      </w:r>
      <w:proofErr w:type="gramEnd"/>
      <w:r w:rsidRPr="00E64B87">
        <w:rPr>
          <w:b/>
          <w:bCs/>
          <w:sz w:val="28"/>
          <w:szCs w:val="28"/>
        </w:rPr>
        <w:t xml:space="preserve"> за причинение вреда жизни, здоровью, имуществу пассажиров, </w:t>
      </w:r>
      <w:proofErr w:type="gramStart"/>
      <w:r w:rsidRPr="00E64B87">
        <w:rPr>
          <w:b/>
          <w:bCs/>
          <w:sz w:val="28"/>
          <w:szCs w:val="28"/>
        </w:rPr>
        <w:t>действовавшими</w:t>
      </w:r>
      <w:proofErr w:type="gramEnd"/>
      <w:r w:rsidRPr="00E64B87">
        <w:rPr>
          <w:b/>
          <w:bCs/>
          <w:sz w:val="28"/>
          <w:szCs w:val="28"/>
        </w:rPr>
        <w:t xml:space="preserve"> в течение года, предшествующего дате размещения извещения о проведении открытого конкурса.</w:t>
      </w:r>
    </w:p>
    <w:p w:rsidR="001E0F95" w:rsidRPr="00E64B87" w:rsidRDefault="001E0F95" w:rsidP="00745A7F">
      <w:pPr>
        <w:ind w:firstLine="567"/>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2"/>
        <w:gridCol w:w="6910"/>
      </w:tblGrid>
      <w:tr w:rsidR="001E0F95" w:rsidRPr="00E64B87">
        <w:tc>
          <w:tcPr>
            <w:tcW w:w="7792" w:type="dxa"/>
            <w:tcBorders>
              <w:top w:val="single" w:sz="4" w:space="0" w:color="auto"/>
              <w:left w:val="single" w:sz="4" w:space="0" w:color="auto"/>
              <w:bottom w:val="single" w:sz="4" w:space="0" w:color="auto"/>
              <w:right w:val="single" w:sz="4" w:space="0" w:color="auto"/>
            </w:tcBorders>
          </w:tcPr>
          <w:p w:rsidR="001E0F95" w:rsidRPr="00E64B87" w:rsidRDefault="001E0F95" w:rsidP="00745A7F">
            <w:proofErr w:type="gramStart"/>
            <w:r w:rsidRPr="00E64B87">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w:t>
            </w:r>
            <w:proofErr w:type="gramEnd"/>
          </w:p>
        </w:tc>
        <w:tc>
          <w:tcPr>
            <w:tcW w:w="6910" w:type="dxa"/>
            <w:tcBorders>
              <w:top w:val="single" w:sz="4" w:space="0" w:color="auto"/>
              <w:left w:val="single" w:sz="4" w:space="0" w:color="auto"/>
              <w:bottom w:val="single" w:sz="4" w:space="0" w:color="auto"/>
              <w:right w:val="single" w:sz="4" w:space="0" w:color="auto"/>
            </w:tcBorders>
          </w:tcPr>
          <w:p w:rsidR="001E0F95" w:rsidRPr="00E64B87" w:rsidRDefault="001E0F95" w:rsidP="00745A7F">
            <w:r w:rsidRPr="00E64B87">
              <w:t>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размещения извещения о проведении открытого конкурса</w:t>
            </w:r>
          </w:p>
          <w:p w:rsidR="001E0F95" w:rsidRPr="00E64B87" w:rsidRDefault="001E0F95" w:rsidP="00745A7F"/>
        </w:tc>
      </w:tr>
      <w:tr w:rsidR="001E0F95" w:rsidRPr="00E64B87">
        <w:tc>
          <w:tcPr>
            <w:tcW w:w="7792" w:type="dxa"/>
            <w:tcBorders>
              <w:top w:val="single" w:sz="4" w:space="0" w:color="auto"/>
              <w:left w:val="single" w:sz="4" w:space="0" w:color="auto"/>
              <w:bottom w:val="single" w:sz="4" w:space="0" w:color="auto"/>
              <w:right w:val="single" w:sz="4" w:space="0" w:color="auto"/>
            </w:tcBorders>
          </w:tcPr>
          <w:p w:rsidR="001E0F95" w:rsidRPr="00E64B87" w:rsidRDefault="001E0F95" w:rsidP="00745A7F">
            <w:pPr>
              <w:rPr>
                <w:sz w:val="28"/>
                <w:szCs w:val="28"/>
              </w:rPr>
            </w:pPr>
          </w:p>
          <w:p w:rsidR="001E0F95" w:rsidRPr="00E64B87" w:rsidRDefault="001E0F95" w:rsidP="00745A7F">
            <w:pPr>
              <w:rPr>
                <w:sz w:val="28"/>
                <w:szCs w:val="28"/>
              </w:rPr>
            </w:pPr>
          </w:p>
        </w:tc>
        <w:tc>
          <w:tcPr>
            <w:tcW w:w="6910" w:type="dxa"/>
            <w:tcBorders>
              <w:top w:val="single" w:sz="4" w:space="0" w:color="auto"/>
              <w:left w:val="single" w:sz="4" w:space="0" w:color="auto"/>
              <w:bottom w:val="single" w:sz="4" w:space="0" w:color="auto"/>
              <w:right w:val="single" w:sz="4" w:space="0" w:color="auto"/>
            </w:tcBorders>
          </w:tcPr>
          <w:p w:rsidR="001E0F95" w:rsidRPr="00E64B87" w:rsidRDefault="001E0F95" w:rsidP="00745A7F">
            <w:pPr>
              <w:rPr>
                <w:sz w:val="28"/>
                <w:szCs w:val="28"/>
              </w:rPr>
            </w:pPr>
          </w:p>
        </w:tc>
      </w:tr>
    </w:tbl>
    <w:p w:rsidR="001E0F95" w:rsidRPr="00E64B87" w:rsidRDefault="001E0F95" w:rsidP="008B1ABB">
      <w:pPr>
        <w:rPr>
          <w:sz w:val="18"/>
          <w:szCs w:val="18"/>
        </w:rPr>
      </w:pPr>
    </w:p>
    <w:p w:rsidR="001E0F95" w:rsidRPr="00E64B87" w:rsidRDefault="001E0F95" w:rsidP="008B1ABB">
      <w:pPr>
        <w:rPr>
          <w:sz w:val="18"/>
          <w:szCs w:val="18"/>
        </w:rPr>
      </w:pPr>
      <w:r w:rsidRPr="00E64B87">
        <w:rPr>
          <w:sz w:val="18"/>
          <w:szCs w:val="18"/>
        </w:rPr>
        <w:t>*</w:t>
      </w:r>
      <w:r w:rsidRPr="00E64B87">
        <w:rPr>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E0F95" w:rsidRPr="00E64B87" w:rsidRDefault="001E0F95" w:rsidP="00745A7F">
      <w:pPr>
        <w:ind w:firstLine="567"/>
        <w:rPr>
          <w:sz w:val="28"/>
          <w:szCs w:val="28"/>
        </w:rPr>
      </w:pPr>
    </w:p>
    <w:p w:rsidR="001E0F95" w:rsidRPr="00E64B87" w:rsidRDefault="001E0F95" w:rsidP="00745A7F">
      <w:pPr>
        <w:ind w:firstLine="567"/>
        <w:rPr>
          <w:sz w:val="28"/>
          <w:szCs w:val="28"/>
        </w:rPr>
      </w:pPr>
      <w:r w:rsidRPr="00E64B87">
        <w:rPr>
          <w:sz w:val="28"/>
          <w:szCs w:val="28"/>
        </w:rPr>
        <w:t>______________________________                         ________________                                               __________________</w:t>
      </w:r>
    </w:p>
    <w:p w:rsidR="001E0F95" w:rsidRPr="00E64B87" w:rsidRDefault="001E0F95" w:rsidP="00745A7F">
      <w:pPr>
        <w:ind w:firstLine="567"/>
        <w:rPr>
          <w:sz w:val="20"/>
          <w:szCs w:val="20"/>
        </w:rPr>
      </w:pPr>
      <w:r w:rsidRPr="00E64B87">
        <w:rPr>
          <w:sz w:val="20"/>
          <w:szCs w:val="20"/>
        </w:rPr>
        <w:t>(Наименование участника открытого конкурса)                                                    (Подпись)                                                                                            (Расшифровка)</w:t>
      </w:r>
    </w:p>
    <w:p w:rsidR="001E0F95" w:rsidRPr="00E64B87" w:rsidRDefault="001E0F95" w:rsidP="00745A7F">
      <w:pPr>
        <w:rPr>
          <w:sz w:val="28"/>
          <w:szCs w:val="28"/>
        </w:rPr>
      </w:pPr>
    </w:p>
    <w:p w:rsidR="001E0F95" w:rsidRPr="00E64B87" w:rsidRDefault="001E0F95" w:rsidP="00745A7F">
      <w:pPr>
        <w:ind w:firstLine="567"/>
        <w:rPr>
          <w:sz w:val="28"/>
          <w:szCs w:val="28"/>
        </w:rPr>
      </w:pPr>
      <w:r w:rsidRPr="00E64B87">
        <w:rPr>
          <w:sz w:val="28"/>
          <w:szCs w:val="28"/>
        </w:rPr>
        <w:t xml:space="preserve">                        М.П.</w:t>
      </w:r>
    </w:p>
    <w:p w:rsidR="001E0F95" w:rsidRPr="00E64B87" w:rsidRDefault="001E0F95" w:rsidP="00745A7F">
      <w:pPr>
        <w:ind w:firstLine="567"/>
        <w:rPr>
          <w:sz w:val="28"/>
          <w:szCs w:val="28"/>
        </w:rPr>
      </w:pPr>
    </w:p>
    <w:p w:rsidR="001E0F95" w:rsidRPr="00E64B87" w:rsidRDefault="001E0F95" w:rsidP="00745A7F">
      <w:pPr>
        <w:ind w:firstLine="567"/>
        <w:rPr>
          <w:sz w:val="28"/>
          <w:szCs w:val="28"/>
        </w:rPr>
      </w:pPr>
    </w:p>
    <w:p w:rsidR="001E0F95" w:rsidRPr="00E64B87" w:rsidRDefault="001E0F95" w:rsidP="008B1ABB">
      <w:pPr>
        <w:ind w:firstLine="567"/>
        <w:rPr>
          <w:sz w:val="28"/>
          <w:szCs w:val="28"/>
        </w:rPr>
        <w:sectPr w:rsidR="001E0F95" w:rsidRPr="00E64B87" w:rsidSect="00534CFE">
          <w:pgSz w:w="16838" w:h="11906" w:orient="landscape"/>
          <w:pgMar w:top="1134" w:right="992" w:bottom="567" w:left="1134" w:header="720" w:footer="720" w:gutter="0"/>
          <w:pgNumType w:start="20"/>
          <w:cols w:space="720"/>
          <w:titlePg/>
          <w:docGrid w:linePitch="326"/>
        </w:sectPr>
      </w:pPr>
      <w:r w:rsidRPr="00E64B87">
        <w:rPr>
          <w:sz w:val="28"/>
          <w:szCs w:val="28"/>
        </w:rPr>
        <w:t>"__" ____________________ 20____ г.</w:t>
      </w:r>
    </w:p>
    <w:p w:rsidR="001E0F95" w:rsidRPr="00E64B87" w:rsidRDefault="001E0F95" w:rsidP="00CD5907">
      <w:pPr>
        <w:ind w:firstLine="567"/>
        <w:jc w:val="both"/>
        <w:rPr>
          <w:b/>
          <w:bCs/>
          <w:snapToGrid w:val="0"/>
          <w:sz w:val="28"/>
          <w:szCs w:val="28"/>
        </w:rPr>
      </w:pPr>
      <w:r w:rsidRPr="00E64B87">
        <w:rPr>
          <w:b/>
          <w:bCs/>
          <w:sz w:val="28"/>
          <w:szCs w:val="28"/>
        </w:rPr>
        <w:lastRenderedPageBreak/>
        <w:t xml:space="preserve">6.6. Форма </w:t>
      </w:r>
      <w:r w:rsidRPr="00E64B87">
        <w:rPr>
          <w:b/>
          <w:bCs/>
          <w:sz w:val="28"/>
          <w:szCs w:val="28"/>
          <w:lang w:eastAsia="ru-RU"/>
        </w:rPr>
        <w:t>Сведения о договорах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нанесение вреда здоровью, имуществу либо жизни пассажиров</w:t>
      </w:r>
    </w:p>
    <w:p w:rsidR="001E0F95" w:rsidRPr="00E64B87" w:rsidRDefault="001E0F95" w:rsidP="00B40E5A">
      <w:pPr>
        <w:ind w:left="284" w:firstLine="567"/>
        <w:rPr>
          <w:snapToGrid w:val="0"/>
          <w:sz w:val="28"/>
          <w:szCs w:val="28"/>
        </w:rPr>
      </w:pPr>
    </w:p>
    <w:tbl>
      <w:tblPr>
        <w:tblW w:w="15943"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2"/>
        <w:gridCol w:w="4688"/>
        <w:gridCol w:w="1984"/>
        <w:gridCol w:w="2640"/>
        <w:gridCol w:w="3597"/>
        <w:gridCol w:w="2552"/>
      </w:tblGrid>
      <w:tr w:rsidR="001E0F95" w:rsidRPr="00E64B87" w:rsidTr="00B40E5A">
        <w:trPr>
          <w:trHeight w:hRule="exact" w:val="955"/>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125AB4">
            <w:pPr>
              <w:jc w:val="center"/>
              <w:rPr>
                <w:snapToGrid w:val="0"/>
                <w:sz w:val="28"/>
                <w:szCs w:val="28"/>
              </w:rPr>
            </w:pPr>
            <w:proofErr w:type="gramStart"/>
            <w:r w:rsidRPr="00E64B87">
              <w:rPr>
                <w:sz w:val="28"/>
                <w:szCs w:val="28"/>
              </w:rPr>
              <w:t>п</w:t>
            </w:r>
            <w:proofErr w:type="gramEnd"/>
            <w:r w:rsidRPr="00E64B87">
              <w:rPr>
                <w:sz w:val="28"/>
                <w:szCs w:val="28"/>
              </w:rPr>
              <w:t>/п</w:t>
            </w:r>
          </w:p>
        </w:tc>
        <w:tc>
          <w:tcPr>
            <w:tcW w:w="4688" w:type="dxa"/>
            <w:vMerge w:val="restart"/>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956D55">
            <w:pPr>
              <w:jc w:val="center"/>
              <w:rPr>
                <w:snapToGrid w:val="0"/>
                <w:sz w:val="28"/>
                <w:szCs w:val="28"/>
                <w:lang w:val="en-US"/>
              </w:rPr>
            </w:pPr>
            <w:r w:rsidRPr="00E64B87">
              <w:rPr>
                <w:snapToGrid w:val="0"/>
                <w:sz w:val="28"/>
                <w:szCs w:val="28"/>
              </w:rPr>
              <w:t>Марка, модель, тип ТС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956D55">
            <w:pPr>
              <w:jc w:val="center"/>
              <w:rPr>
                <w:snapToGrid w:val="0"/>
                <w:sz w:val="28"/>
                <w:szCs w:val="28"/>
              </w:rPr>
            </w:pPr>
            <w:r w:rsidRPr="00E64B87">
              <w:rPr>
                <w:snapToGrid w:val="0"/>
                <w:sz w:val="28"/>
                <w:szCs w:val="28"/>
              </w:rPr>
              <w:t>Гос. номер</w:t>
            </w:r>
          </w:p>
          <w:p w:rsidR="001E0F95" w:rsidRPr="00E64B87" w:rsidRDefault="001E0F95" w:rsidP="00956D55">
            <w:pPr>
              <w:jc w:val="center"/>
              <w:rPr>
                <w:snapToGrid w:val="0"/>
                <w:sz w:val="28"/>
                <w:szCs w:val="28"/>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FFFFF"/>
          </w:tcPr>
          <w:p w:rsidR="001E0F95" w:rsidRPr="00E64B87" w:rsidRDefault="001E0F95" w:rsidP="00125AB4">
            <w:pPr>
              <w:jc w:val="center"/>
              <w:rPr>
                <w:snapToGrid w:val="0"/>
                <w:sz w:val="28"/>
                <w:szCs w:val="28"/>
              </w:rPr>
            </w:pPr>
            <w:r w:rsidRPr="00E64B87">
              <w:rPr>
                <w:snapToGrid w:val="0"/>
                <w:sz w:val="28"/>
                <w:szCs w:val="28"/>
              </w:rPr>
              <w:t xml:space="preserve">Сведения о договорах </w:t>
            </w:r>
            <w:r w:rsidRPr="00E64B87">
              <w:rPr>
                <w:sz w:val="28"/>
                <w:szCs w:val="28"/>
                <w:lang w:eastAsia="ru-RU"/>
              </w:rPr>
              <w:t>обязательного страхования гражданской ответственности юридического лица, индивидуального предпринимателя, участников договора простого товарищества</w:t>
            </w:r>
          </w:p>
        </w:tc>
      </w:tr>
      <w:tr w:rsidR="001E0F95" w:rsidRPr="00E64B87" w:rsidTr="00B40E5A">
        <w:trPr>
          <w:trHeight w:hRule="exact" w:val="429"/>
          <w:jc w:val="center"/>
        </w:trPr>
        <w:tc>
          <w:tcPr>
            <w:tcW w:w="482" w:type="dxa"/>
            <w:vMerge/>
            <w:tcBorders>
              <w:top w:val="single" w:sz="4" w:space="0" w:color="auto"/>
              <w:left w:val="single" w:sz="4" w:space="0" w:color="auto"/>
              <w:bottom w:val="single" w:sz="4" w:space="0" w:color="auto"/>
              <w:right w:val="single" w:sz="4" w:space="0" w:color="auto"/>
            </w:tcBorders>
          </w:tcPr>
          <w:p w:rsidR="001E0F95" w:rsidRPr="00E64B87" w:rsidRDefault="001E0F95" w:rsidP="00956D55">
            <w:pPr>
              <w:jc w:val="center"/>
              <w:rPr>
                <w:snapToGrid w:val="0"/>
                <w:sz w:val="28"/>
                <w:szCs w:val="28"/>
              </w:rPr>
            </w:pPr>
          </w:p>
        </w:tc>
        <w:tc>
          <w:tcPr>
            <w:tcW w:w="4688" w:type="dxa"/>
            <w:vMerge/>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E0F95" w:rsidRPr="00E64B87" w:rsidRDefault="001E0F95" w:rsidP="002954B2">
            <w:pPr>
              <w:jc w:val="center"/>
              <w:rPr>
                <w:snapToGrid w:val="0"/>
                <w:sz w:val="28"/>
                <w:szCs w:val="28"/>
              </w:rPr>
            </w:pPr>
            <w:r w:rsidRPr="00E64B87">
              <w:rPr>
                <w:snapToGrid w:val="0"/>
                <w:sz w:val="28"/>
                <w:szCs w:val="28"/>
                <w:lang w:val="en-US"/>
              </w:rPr>
              <w:t xml:space="preserve">Страховщик </w:t>
            </w:r>
          </w:p>
          <w:p w:rsidR="001E0F95" w:rsidRPr="00E64B87" w:rsidRDefault="001E0F95" w:rsidP="00125AB4">
            <w:pPr>
              <w:ind w:firstLine="567"/>
              <w:jc w:val="center"/>
              <w:rPr>
                <w:snapToGrid w:val="0"/>
                <w:sz w:val="28"/>
                <w:szCs w:val="28"/>
              </w:rPr>
            </w:pPr>
          </w:p>
          <w:p w:rsidR="001E0F95" w:rsidRPr="00E64B87" w:rsidRDefault="001E0F95" w:rsidP="00125AB4">
            <w:pPr>
              <w:ind w:firstLine="567"/>
              <w:jc w:val="center"/>
              <w:rPr>
                <w:snapToGrid w:val="0"/>
                <w:sz w:val="28"/>
                <w:szCs w:val="28"/>
              </w:rPr>
            </w:pPr>
          </w:p>
        </w:tc>
        <w:tc>
          <w:tcPr>
            <w:tcW w:w="3597" w:type="dxa"/>
            <w:tcBorders>
              <w:top w:val="single" w:sz="4" w:space="0" w:color="auto"/>
              <w:left w:val="single" w:sz="4" w:space="0" w:color="auto"/>
              <w:bottom w:val="single" w:sz="4" w:space="0" w:color="auto"/>
              <w:right w:val="single" w:sz="4" w:space="0" w:color="auto"/>
            </w:tcBorders>
          </w:tcPr>
          <w:p w:rsidR="001E0F95" w:rsidRPr="00E64B87" w:rsidRDefault="001E0F95" w:rsidP="002954B2">
            <w:pPr>
              <w:jc w:val="center"/>
              <w:rPr>
                <w:snapToGrid w:val="0"/>
                <w:sz w:val="28"/>
                <w:szCs w:val="28"/>
              </w:rPr>
            </w:pPr>
            <w:r w:rsidRPr="00E64B87">
              <w:rPr>
                <w:snapToGrid w:val="0"/>
                <w:sz w:val="28"/>
                <w:szCs w:val="28"/>
              </w:rPr>
              <w:t>Номер</w:t>
            </w:r>
          </w:p>
          <w:p w:rsidR="001E0F95" w:rsidRPr="00E64B87" w:rsidRDefault="001E0F95" w:rsidP="00125AB4">
            <w:pPr>
              <w:ind w:firstLine="567"/>
              <w:jc w:val="center"/>
              <w:rPr>
                <w:snapToGrid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E0F95" w:rsidRPr="00E64B87" w:rsidRDefault="001E0F95" w:rsidP="00E8674D">
            <w:pPr>
              <w:ind w:hanging="40"/>
              <w:jc w:val="center"/>
              <w:rPr>
                <w:snapToGrid w:val="0"/>
                <w:sz w:val="28"/>
                <w:szCs w:val="28"/>
              </w:rPr>
            </w:pPr>
            <w:r w:rsidRPr="00E64B87">
              <w:rPr>
                <w:snapToGrid w:val="0"/>
                <w:sz w:val="28"/>
                <w:szCs w:val="28"/>
              </w:rPr>
              <w:t>Дата</w:t>
            </w:r>
          </w:p>
        </w:tc>
      </w:tr>
      <w:tr w:rsidR="001E0F95" w:rsidRPr="00E64B87" w:rsidTr="00B40E5A">
        <w:trPr>
          <w:trHeight w:hRule="exact" w:val="280"/>
          <w:jc w:val="center"/>
        </w:trPr>
        <w:tc>
          <w:tcPr>
            <w:tcW w:w="48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jc w:val="center"/>
              <w:rPr>
                <w:snapToGrid w:val="0"/>
                <w:sz w:val="28"/>
                <w:szCs w:val="28"/>
              </w:rPr>
            </w:pPr>
          </w:p>
        </w:tc>
        <w:tc>
          <w:tcPr>
            <w:tcW w:w="4688"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1984"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3597"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r>
      <w:tr w:rsidR="001E0F95" w:rsidRPr="00E64B87" w:rsidTr="00B40E5A">
        <w:trPr>
          <w:trHeight w:hRule="exact" w:val="280"/>
          <w:jc w:val="center"/>
        </w:trPr>
        <w:tc>
          <w:tcPr>
            <w:tcW w:w="48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jc w:val="center"/>
              <w:rPr>
                <w:snapToGrid w:val="0"/>
                <w:sz w:val="28"/>
                <w:szCs w:val="28"/>
              </w:rPr>
            </w:pPr>
          </w:p>
        </w:tc>
        <w:tc>
          <w:tcPr>
            <w:tcW w:w="4688"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1984"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3597"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r>
      <w:tr w:rsidR="001E0F95" w:rsidRPr="00E64B87" w:rsidTr="00B40E5A">
        <w:trPr>
          <w:trHeight w:hRule="exact" w:val="280"/>
          <w:jc w:val="center"/>
        </w:trPr>
        <w:tc>
          <w:tcPr>
            <w:tcW w:w="48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p w:rsidR="001E0F95" w:rsidRPr="00E64B87" w:rsidRDefault="001E0F95" w:rsidP="00956D55">
            <w:pPr>
              <w:ind w:firstLine="567"/>
              <w:jc w:val="center"/>
              <w:rPr>
                <w:snapToGrid w:val="0"/>
                <w:sz w:val="28"/>
                <w:szCs w:val="28"/>
              </w:rPr>
            </w:pPr>
          </w:p>
          <w:p w:rsidR="001E0F95" w:rsidRPr="00E64B87" w:rsidRDefault="001E0F95" w:rsidP="00956D55">
            <w:pPr>
              <w:ind w:firstLine="567"/>
              <w:jc w:val="center"/>
              <w:rPr>
                <w:snapToGrid w:val="0"/>
                <w:sz w:val="28"/>
                <w:szCs w:val="28"/>
              </w:rPr>
            </w:pPr>
          </w:p>
        </w:tc>
        <w:tc>
          <w:tcPr>
            <w:tcW w:w="4688"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1984"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3597"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jc w:val="center"/>
              <w:rPr>
                <w:snapToGrid w:val="0"/>
                <w:sz w:val="28"/>
                <w:szCs w:val="28"/>
              </w:rPr>
            </w:pPr>
          </w:p>
        </w:tc>
      </w:tr>
      <w:tr w:rsidR="001E0F95" w:rsidRPr="00E64B87" w:rsidTr="00B40E5A">
        <w:trPr>
          <w:trHeight w:hRule="exact" w:val="280"/>
          <w:jc w:val="center"/>
        </w:trPr>
        <w:tc>
          <w:tcPr>
            <w:tcW w:w="48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c>
          <w:tcPr>
            <w:tcW w:w="4688"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c>
          <w:tcPr>
            <w:tcW w:w="1984"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c>
          <w:tcPr>
            <w:tcW w:w="3597"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E0F95" w:rsidRPr="00E64B87" w:rsidRDefault="001E0F95" w:rsidP="00956D55">
            <w:pPr>
              <w:ind w:firstLine="567"/>
              <w:rPr>
                <w:snapToGrid w:val="0"/>
                <w:sz w:val="28"/>
                <w:szCs w:val="28"/>
              </w:rPr>
            </w:pPr>
          </w:p>
        </w:tc>
      </w:tr>
    </w:tbl>
    <w:p w:rsidR="001E0F95" w:rsidRPr="00E64B87" w:rsidRDefault="001E0F95" w:rsidP="00956D55">
      <w:pPr>
        <w:ind w:firstLine="567"/>
        <w:rPr>
          <w:sz w:val="28"/>
          <w:szCs w:val="28"/>
        </w:rPr>
      </w:pPr>
    </w:p>
    <w:p w:rsidR="001E0F95" w:rsidRPr="00E64B87" w:rsidRDefault="001E0F95" w:rsidP="00956D55">
      <w:pPr>
        <w:ind w:firstLine="567"/>
        <w:rPr>
          <w:snapToGrid w:val="0"/>
          <w:sz w:val="28"/>
          <w:szCs w:val="28"/>
        </w:rPr>
      </w:pPr>
    </w:p>
    <w:p w:rsidR="001E0F95" w:rsidRPr="00E64B87" w:rsidRDefault="001E0F95" w:rsidP="00B40E5A">
      <w:pPr>
        <w:widowControl/>
        <w:suppressAutoHyphens w:val="0"/>
        <w:autoSpaceDE w:val="0"/>
        <w:autoSpaceDN w:val="0"/>
        <w:adjustRightInd w:val="0"/>
        <w:ind w:left="284" w:firstLine="256"/>
        <w:jc w:val="both"/>
        <w:rPr>
          <w:rFonts w:eastAsia="Times New Roman"/>
          <w:b/>
          <w:bCs/>
          <w:kern w:val="0"/>
          <w:sz w:val="28"/>
          <w:szCs w:val="28"/>
          <w:lang w:eastAsia="ru-RU"/>
        </w:rPr>
      </w:pPr>
      <w:r w:rsidRPr="00E64B87">
        <w:rPr>
          <w:snapToGrid w:val="0"/>
          <w:sz w:val="28"/>
          <w:szCs w:val="28"/>
        </w:rPr>
        <w:t xml:space="preserve">Примечание: </w:t>
      </w:r>
      <w:r w:rsidRPr="00E64B87">
        <w:rPr>
          <w:sz w:val="28"/>
          <w:szCs w:val="28"/>
        </w:rPr>
        <w:t>Участник открытого конкурса</w:t>
      </w:r>
      <w:r w:rsidRPr="00E64B87">
        <w:rPr>
          <w:snapToGrid w:val="0"/>
          <w:sz w:val="28"/>
          <w:szCs w:val="28"/>
        </w:rPr>
        <w:t xml:space="preserve"> прикладывает </w:t>
      </w:r>
      <w:r w:rsidRPr="00E64B87">
        <w:rPr>
          <w:sz w:val="28"/>
          <w:szCs w:val="28"/>
        </w:rPr>
        <w:t xml:space="preserve">копии договоров </w:t>
      </w:r>
      <w:r w:rsidRPr="00E64B87">
        <w:rPr>
          <w:sz w:val="28"/>
          <w:szCs w:val="28"/>
          <w:lang w:eastAsia="ru-RU"/>
        </w:rPr>
        <w:t xml:space="preserve">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нанесение вреда здоровью, имуществу либо жизни пассажиров, </w:t>
      </w:r>
      <w:proofErr w:type="gramStart"/>
      <w:r w:rsidRPr="00E64B87">
        <w:rPr>
          <w:rFonts w:eastAsia="Times New Roman"/>
          <w:kern w:val="0"/>
          <w:sz w:val="28"/>
          <w:szCs w:val="28"/>
          <w:lang w:eastAsia="ru-RU"/>
        </w:rPr>
        <w:t>действовавшим</w:t>
      </w:r>
      <w:proofErr w:type="gramEnd"/>
      <w:r w:rsidRPr="00E64B87">
        <w:rPr>
          <w:rFonts w:eastAsia="Times New Roman"/>
          <w:kern w:val="0"/>
          <w:sz w:val="28"/>
          <w:szCs w:val="28"/>
          <w:lang w:eastAsia="ru-RU"/>
        </w:rPr>
        <w:t xml:space="preserve"> в течение года, предшествующего дате размещения извещения, в отношении указанных в заявке на участие в открытом конкурсе транспортных средств</w:t>
      </w:r>
    </w:p>
    <w:p w:rsidR="001E0F95" w:rsidRPr="00E64B87" w:rsidRDefault="001E0F95" w:rsidP="00E43804">
      <w:pPr>
        <w:ind w:firstLine="567"/>
        <w:rPr>
          <w:snapToGrid w:val="0"/>
          <w:sz w:val="28"/>
          <w:szCs w:val="28"/>
        </w:rPr>
      </w:pPr>
    </w:p>
    <w:p w:rsidR="001E0F95" w:rsidRPr="00E64B87" w:rsidRDefault="001E0F95" w:rsidP="00956D55">
      <w:pPr>
        <w:rPr>
          <w:snapToGrid w:val="0"/>
          <w:sz w:val="28"/>
          <w:szCs w:val="28"/>
        </w:rPr>
      </w:pPr>
    </w:p>
    <w:p w:rsidR="001E0F95" w:rsidRPr="00E64B87" w:rsidRDefault="001E0F95" w:rsidP="00956D55">
      <w:pPr>
        <w:ind w:firstLine="567"/>
        <w:rPr>
          <w:sz w:val="28"/>
          <w:szCs w:val="28"/>
        </w:rPr>
      </w:pPr>
    </w:p>
    <w:p w:rsidR="001E0F95" w:rsidRPr="00E64B87" w:rsidRDefault="001E0F95" w:rsidP="00956D55">
      <w:pPr>
        <w:ind w:firstLine="567"/>
        <w:rPr>
          <w:sz w:val="28"/>
          <w:szCs w:val="28"/>
        </w:rPr>
      </w:pPr>
    </w:p>
    <w:p w:rsidR="001E0F95" w:rsidRPr="00E64B87" w:rsidRDefault="001E0F95" w:rsidP="00956D55">
      <w:pPr>
        <w:ind w:firstLine="567"/>
        <w:rPr>
          <w:sz w:val="28"/>
          <w:szCs w:val="28"/>
        </w:rPr>
      </w:pPr>
      <w:r w:rsidRPr="00E64B87">
        <w:rPr>
          <w:sz w:val="28"/>
          <w:szCs w:val="28"/>
        </w:rPr>
        <w:t>Руководитель/</w:t>
      </w:r>
    </w:p>
    <w:p w:rsidR="001E0F95" w:rsidRPr="00E64B87" w:rsidRDefault="001E0F95" w:rsidP="00956D55">
      <w:pPr>
        <w:ind w:firstLine="567"/>
        <w:rPr>
          <w:sz w:val="28"/>
          <w:szCs w:val="28"/>
        </w:rPr>
      </w:pPr>
      <w:r w:rsidRPr="00E64B87">
        <w:rPr>
          <w:sz w:val="28"/>
          <w:szCs w:val="28"/>
        </w:rPr>
        <w:t xml:space="preserve">уполномоченное лицо </w:t>
      </w:r>
    </w:p>
    <w:p w:rsidR="001E0F95" w:rsidRPr="00E64B87" w:rsidRDefault="001E0F95" w:rsidP="00956D55">
      <w:pPr>
        <w:ind w:firstLine="567"/>
        <w:rPr>
          <w:sz w:val="28"/>
          <w:szCs w:val="28"/>
        </w:rPr>
      </w:pPr>
      <w:r w:rsidRPr="00E64B87">
        <w:rPr>
          <w:sz w:val="28"/>
          <w:szCs w:val="28"/>
        </w:rPr>
        <w:t>участника открытого конкурса</w:t>
      </w:r>
      <w:proofErr w:type="gramStart"/>
      <w:r w:rsidRPr="00E64B87">
        <w:rPr>
          <w:sz w:val="28"/>
          <w:szCs w:val="28"/>
        </w:rPr>
        <w:t xml:space="preserve"> ______________________ ( ___________________ )</w:t>
      </w:r>
      <w:proofErr w:type="gramEnd"/>
    </w:p>
    <w:p w:rsidR="001E0F95" w:rsidRPr="00E64B87" w:rsidRDefault="001E0F95" w:rsidP="00956D55">
      <w:pPr>
        <w:ind w:firstLine="567"/>
        <w:rPr>
          <w:i/>
          <w:iCs/>
          <w:vertAlign w:val="superscript"/>
        </w:rPr>
      </w:pPr>
      <w:r w:rsidRPr="00E64B87">
        <w:rPr>
          <w:i/>
          <w:iCs/>
          <w:sz w:val="28"/>
          <w:szCs w:val="28"/>
          <w:vertAlign w:val="superscript"/>
        </w:rPr>
        <w:t xml:space="preserve">                      </w:t>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28"/>
          <w:szCs w:val="28"/>
          <w:vertAlign w:val="superscript"/>
        </w:rPr>
        <w:tab/>
      </w:r>
      <w:r w:rsidRPr="00E64B87">
        <w:rPr>
          <w:i/>
          <w:iCs/>
          <w:sz w:val="16"/>
          <w:szCs w:val="16"/>
          <w:vertAlign w:val="superscript"/>
        </w:rPr>
        <w:tab/>
      </w:r>
      <w:r w:rsidRPr="00E64B87">
        <w:rPr>
          <w:i/>
          <w:iCs/>
          <w:sz w:val="16"/>
          <w:szCs w:val="16"/>
          <w:vertAlign w:val="superscript"/>
        </w:rPr>
        <w:tab/>
        <w:t xml:space="preserve">                                                                    </w:t>
      </w:r>
      <w:r w:rsidRPr="00E64B87">
        <w:rPr>
          <w:i/>
          <w:iCs/>
          <w:vertAlign w:val="superscript"/>
        </w:rPr>
        <w:t>(Ф.И.О.)</w:t>
      </w:r>
    </w:p>
    <w:p w:rsidR="001E0F95" w:rsidRPr="00E64B87" w:rsidRDefault="001E0F95" w:rsidP="00956D55">
      <w:pPr>
        <w:ind w:firstLine="567"/>
        <w:rPr>
          <w:sz w:val="28"/>
          <w:szCs w:val="28"/>
        </w:rPr>
      </w:pPr>
      <w:r w:rsidRPr="00E64B87">
        <w:rPr>
          <w:sz w:val="28"/>
          <w:szCs w:val="28"/>
        </w:rPr>
        <w:t xml:space="preserve">             </w:t>
      </w:r>
      <w:r w:rsidRPr="00E64B87">
        <w:rPr>
          <w:sz w:val="28"/>
          <w:szCs w:val="28"/>
        </w:rPr>
        <w:tab/>
      </w:r>
      <w:r w:rsidRPr="00E64B87">
        <w:rPr>
          <w:sz w:val="28"/>
          <w:szCs w:val="28"/>
        </w:rPr>
        <w:tab/>
      </w:r>
      <w:r w:rsidRPr="00E64B87">
        <w:rPr>
          <w:sz w:val="28"/>
          <w:szCs w:val="28"/>
        </w:rPr>
        <w:tab/>
      </w:r>
      <w:r w:rsidRPr="00E64B87">
        <w:rPr>
          <w:sz w:val="28"/>
          <w:szCs w:val="28"/>
        </w:rPr>
        <w:tab/>
      </w:r>
      <w:r w:rsidRPr="00E64B87">
        <w:rPr>
          <w:sz w:val="28"/>
          <w:szCs w:val="28"/>
        </w:rPr>
        <w:tab/>
        <w:t>М.П.</w:t>
      </w:r>
    </w:p>
    <w:p w:rsidR="001E0F95" w:rsidRPr="00E64B87" w:rsidRDefault="001E0F95" w:rsidP="00956D55">
      <w:pPr>
        <w:ind w:firstLine="567"/>
        <w:rPr>
          <w:sz w:val="28"/>
          <w:szCs w:val="28"/>
        </w:rPr>
      </w:pPr>
    </w:p>
    <w:p w:rsidR="001E0F95" w:rsidRPr="00E64B87" w:rsidRDefault="001E0F95" w:rsidP="00BB628D">
      <w:pPr>
        <w:ind w:firstLine="567"/>
        <w:jc w:val="center"/>
        <w:rPr>
          <w:sz w:val="28"/>
          <w:szCs w:val="28"/>
        </w:rPr>
      </w:pPr>
    </w:p>
    <w:sectPr w:rsidR="001E0F95" w:rsidRPr="00E64B87" w:rsidSect="00534CFE">
      <w:footerReference w:type="default" r:id="rId12"/>
      <w:pgSz w:w="16838" w:h="11906" w:orient="landscape"/>
      <w:pgMar w:top="1134" w:right="539" w:bottom="709" w:left="284" w:header="181" w:footer="2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65" w:rsidRDefault="00554865" w:rsidP="00697CCD">
      <w:r>
        <w:separator/>
      </w:r>
    </w:p>
  </w:endnote>
  <w:endnote w:type="continuationSeparator" w:id="0">
    <w:p w:rsidR="00554865" w:rsidRDefault="00554865" w:rsidP="0069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0" w:rsidRDefault="00891F7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0" w:rsidRDefault="00891F70" w:rsidP="00B15F2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0" w:rsidRDefault="00891F70" w:rsidP="00B15F2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65" w:rsidRDefault="00554865" w:rsidP="00697CCD">
      <w:r>
        <w:separator/>
      </w:r>
    </w:p>
  </w:footnote>
  <w:footnote w:type="continuationSeparator" w:id="0">
    <w:p w:rsidR="00554865" w:rsidRDefault="00554865" w:rsidP="0069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0" w:rsidRPr="00AD4D70" w:rsidRDefault="00891F70" w:rsidP="00AD4D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C824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8EBA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944B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10EE3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F3D84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DA2B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E0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804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006B92"/>
    <w:lvl w:ilvl="0">
      <w:start w:val="1"/>
      <w:numFmt w:val="decimal"/>
      <w:pStyle w:val="3"/>
      <w:lvlText w:val="%1."/>
      <w:lvlJc w:val="left"/>
      <w:pPr>
        <w:tabs>
          <w:tab w:val="num" w:pos="360"/>
        </w:tabs>
        <w:ind w:left="360" w:hanging="360"/>
      </w:pPr>
      <w:rPr>
        <w:rFonts w:cs="Times New Roman"/>
      </w:rPr>
    </w:lvl>
  </w:abstractNum>
  <w:abstractNum w:abstractNumId="9">
    <w:nsid w:val="FFFFFF89"/>
    <w:multiLevelType w:val="singleLevel"/>
    <w:tmpl w:val="819EFE78"/>
    <w:lvl w:ilvl="0">
      <w:start w:val="1"/>
      <w:numFmt w:val="bullet"/>
      <w:lvlText w:val=""/>
      <w:lvlJc w:val="left"/>
      <w:pPr>
        <w:tabs>
          <w:tab w:val="num" w:pos="360"/>
        </w:tabs>
        <w:ind w:left="360" w:hanging="360"/>
      </w:pPr>
      <w:rPr>
        <w:rFonts w:ascii="Symbol" w:hAnsi="Symbol" w:hint="default"/>
      </w:rPr>
    </w:lvl>
  </w:abstractNum>
  <w:abstractNum w:abstractNumId="10">
    <w:nsid w:val="03340A53"/>
    <w:multiLevelType w:val="multilevel"/>
    <w:tmpl w:val="B69C1A9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0D506122"/>
    <w:multiLevelType w:val="multilevel"/>
    <w:tmpl w:val="F4C823B2"/>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0EC843C3"/>
    <w:multiLevelType w:val="hybridMultilevel"/>
    <w:tmpl w:val="5388E392"/>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F87680F"/>
    <w:multiLevelType w:val="hybridMultilevel"/>
    <w:tmpl w:val="28E65B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38C1382"/>
    <w:multiLevelType w:val="hybridMultilevel"/>
    <w:tmpl w:val="5388E392"/>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A1A1E67"/>
    <w:multiLevelType w:val="hybridMultilevel"/>
    <w:tmpl w:val="3D9879A2"/>
    <w:lvl w:ilvl="0" w:tplc="0394A840">
      <w:start w:val="8"/>
      <w:numFmt w:val="bullet"/>
      <w:pStyle w:val="a"/>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1CA476C5"/>
    <w:multiLevelType w:val="hybridMultilevel"/>
    <w:tmpl w:val="BD4E0E2E"/>
    <w:lvl w:ilvl="0" w:tplc="8278ACDA">
      <w:numFmt w:val="bullet"/>
      <w:lvlText w:val="-"/>
      <w:lvlJc w:val="left"/>
      <w:pPr>
        <w:ind w:left="1068" w:hanging="360"/>
      </w:pPr>
      <w:rPr>
        <w:rFonts w:ascii="Times New Roman" w:eastAsia="SimSu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7">
    <w:nsid w:val="24063D87"/>
    <w:multiLevelType w:val="hybridMultilevel"/>
    <w:tmpl w:val="BAA2646A"/>
    <w:lvl w:ilvl="0" w:tplc="83086CEA">
      <w:start w:val="5"/>
      <w:numFmt w:val="bullet"/>
      <w:lvlText w:val=""/>
      <w:lvlJc w:val="left"/>
      <w:pPr>
        <w:ind w:left="720" w:hanging="360"/>
      </w:pPr>
      <w:rPr>
        <w:rFonts w:ascii="Symbol" w:eastAsia="SimSu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5D144D"/>
    <w:multiLevelType w:val="hybridMultilevel"/>
    <w:tmpl w:val="34CA9A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027D3D"/>
    <w:multiLevelType w:val="hybridMultilevel"/>
    <w:tmpl w:val="B8647BFC"/>
    <w:lvl w:ilvl="0" w:tplc="B4D01018">
      <w:start w:val="5"/>
      <w:numFmt w:val="bullet"/>
      <w:lvlText w:val=""/>
      <w:lvlJc w:val="left"/>
      <w:pPr>
        <w:ind w:left="927" w:hanging="360"/>
      </w:pPr>
      <w:rPr>
        <w:rFonts w:ascii="Symbol" w:eastAsia="SimSun"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46E873A6"/>
    <w:multiLevelType w:val="hybridMultilevel"/>
    <w:tmpl w:val="3822B7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6605943"/>
    <w:multiLevelType w:val="hybridMultilevel"/>
    <w:tmpl w:val="BF1E53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B051092"/>
    <w:multiLevelType w:val="hybridMultilevel"/>
    <w:tmpl w:val="AAC02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806094"/>
    <w:multiLevelType w:val="hybridMultilevel"/>
    <w:tmpl w:val="04E04A46"/>
    <w:lvl w:ilvl="0" w:tplc="D21AC2C2">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start w:val="1"/>
      <w:numFmt w:val="decimal"/>
      <w:lvlText w:val="%4."/>
      <w:lvlJc w:val="left"/>
      <w:pPr>
        <w:ind w:left="3163" w:hanging="360"/>
      </w:pPr>
      <w:rPr>
        <w:rFonts w:cs="Times New Roman"/>
      </w:rPr>
    </w:lvl>
    <w:lvl w:ilvl="4" w:tplc="04190019">
      <w:start w:val="1"/>
      <w:numFmt w:val="lowerLetter"/>
      <w:lvlText w:val="%5."/>
      <w:lvlJc w:val="left"/>
      <w:pPr>
        <w:ind w:left="3883" w:hanging="360"/>
      </w:pPr>
      <w:rPr>
        <w:rFonts w:cs="Times New Roman"/>
      </w:rPr>
    </w:lvl>
    <w:lvl w:ilvl="5" w:tplc="0419001B">
      <w:start w:val="1"/>
      <w:numFmt w:val="lowerRoman"/>
      <w:lvlText w:val="%6."/>
      <w:lvlJc w:val="right"/>
      <w:pPr>
        <w:ind w:left="4603" w:hanging="180"/>
      </w:pPr>
      <w:rPr>
        <w:rFonts w:cs="Times New Roman"/>
      </w:rPr>
    </w:lvl>
    <w:lvl w:ilvl="6" w:tplc="0419000F">
      <w:start w:val="1"/>
      <w:numFmt w:val="decimal"/>
      <w:lvlText w:val="%7."/>
      <w:lvlJc w:val="left"/>
      <w:pPr>
        <w:ind w:left="5323" w:hanging="360"/>
      </w:pPr>
      <w:rPr>
        <w:rFonts w:cs="Times New Roman"/>
      </w:rPr>
    </w:lvl>
    <w:lvl w:ilvl="7" w:tplc="04190019">
      <w:start w:val="1"/>
      <w:numFmt w:val="lowerLetter"/>
      <w:lvlText w:val="%8."/>
      <w:lvlJc w:val="left"/>
      <w:pPr>
        <w:ind w:left="6043" w:hanging="360"/>
      </w:pPr>
      <w:rPr>
        <w:rFonts w:cs="Times New Roman"/>
      </w:rPr>
    </w:lvl>
    <w:lvl w:ilvl="8" w:tplc="0419001B">
      <w:start w:val="1"/>
      <w:numFmt w:val="lowerRoman"/>
      <w:lvlText w:val="%9."/>
      <w:lvlJc w:val="right"/>
      <w:pPr>
        <w:ind w:left="6763" w:hanging="180"/>
      </w:pPr>
      <w:rPr>
        <w:rFonts w:cs="Times New Roman"/>
      </w:rPr>
    </w:lvl>
  </w:abstractNum>
  <w:abstractNum w:abstractNumId="24">
    <w:nsid w:val="67DC1D71"/>
    <w:multiLevelType w:val="multilevel"/>
    <w:tmpl w:val="5CC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8"/>
  </w:num>
  <w:num w:numId="3">
    <w:abstractNumId w:val="3"/>
  </w:num>
  <w:num w:numId="4">
    <w:abstractNumId w:val="8"/>
  </w:num>
  <w:num w:numId="5">
    <w:abstractNumId w:val="3"/>
  </w:num>
  <w:num w:numId="6">
    <w:abstractNumId w:val="8"/>
  </w:num>
  <w:num w:numId="7">
    <w:abstractNumId w:val="3"/>
  </w:num>
  <w:num w:numId="8">
    <w:abstractNumId w:val="8"/>
  </w:num>
  <w:num w:numId="9">
    <w:abstractNumId w:val="3"/>
  </w:num>
  <w:num w:numId="10">
    <w:abstractNumId w:val="8"/>
  </w:num>
  <w:num w:numId="11">
    <w:abstractNumId w:val="3"/>
  </w:num>
  <w:num w:numId="12">
    <w:abstractNumId w:val="8"/>
  </w:num>
  <w:num w:numId="13">
    <w:abstractNumId w:val="3"/>
  </w:num>
  <w:num w:numId="14">
    <w:abstractNumId w:val="8"/>
  </w:num>
  <w:num w:numId="15">
    <w:abstractNumId w:val="3"/>
  </w:num>
  <w:num w:numId="16">
    <w:abstractNumId w:val="8"/>
  </w:num>
  <w:num w:numId="17">
    <w:abstractNumId w:val="3"/>
  </w:num>
  <w:num w:numId="18">
    <w:abstractNumId w:val="3"/>
  </w:num>
  <w:num w:numId="19">
    <w:abstractNumId w:val="3"/>
  </w:num>
  <w:num w:numId="20">
    <w:abstractNumId w:val="3"/>
  </w:num>
  <w:num w:numId="21">
    <w:abstractNumId w:val="3"/>
  </w:num>
  <w:num w:numId="22">
    <w:abstractNumId w:val="11"/>
  </w:num>
  <w:num w:numId="23">
    <w:abstractNumId w:val="15"/>
  </w:num>
  <w:num w:numId="24">
    <w:abstractNumId w:val="25"/>
  </w:num>
  <w:num w:numId="25">
    <w:abstractNumId w:val="18"/>
  </w:num>
  <w:num w:numId="26">
    <w:abstractNumId w:val="14"/>
  </w:num>
  <w:num w:numId="27">
    <w:abstractNumId w:val="12"/>
  </w:num>
  <w:num w:numId="28">
    <w:abstractNumId w:val="13"/>
  </w:num>
  <w:num w:numId="29">
    <w:abstractNumId w:val="3"/>
  </w:num>
  <w:num w:numId="30">
    <w:abstractNumId w:val="22"/>
  </w:num>
  <w:num w:numId="31">
    <w:abstractNumId w:val="21"/>
  </w:num>
  <w:num w:numId="32">
    <w:abstractNumId w:val="20"/>
  </w:num>
  <w:num w:numId="33">
    <w:abstractNumId w:val="16"/>
  </w:num>
  <w:num w:numId="34">
    <w:abstractNumId w:val="23"/>
  </w:num>
  <w:num w:numId="35">
    <w:abstractNumId w:val="19"/>
  </w:num>
  <w:num w:numId="36">
    <w:abstractNumId w:val="17"/>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
  </w:num>
  <w:num w:numId="43">
    <w:abstractNumId w:val="6"/>
  </w:num>
  <w:num w:numId="44">
    <w:abstractNumId w:val="5"/>
  </w:num>
  <w:num w:numId="45">
    <w:abstractNumId w:val="4"/>
  </w:num>
  <w:num w:numId="46">
    <w:abstractNumId w:val="2"/>
  </w:num>
  <w:num w:numId="47">
    <w:abstractNumId w:val="1"/>
  </w:num>
  <w:num w:numId="48">
    <w:abstractNumId w:val="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97CCD"/>
    <w:rsid w:val="00000B73"/>
    <w:rsid w:val="00001037"/>
    <w:rsid w:val="00004757"/>
    <w:rsid w:val="00006968"/>
    <w:rsid w:val="0001026B"/>
    <w:rsid w:val="00011EA5"/>
    <w:rsid w:val="000122F4"/>
    <w:rsid w:val="000179AA"/>
    <w:rsid w:val="00020AC4"/>
    <w:rsid w:val="0002268D"/>
    <w:rsid w:val="0002458E"/>
    <w:rsid w:val="00025CAB"/>
    <w:rsid w:val="00032738"/>
    <w:rsid w:val="00035B1E"/>
    <w:rsid w:val="000363E5"/>
    <w:rsid w:val="00037ECD"/>
    <w:rsid w:val="00040944"/>
    <w:rsid w:val="00041C51"/>
    <w:rsid w:val="00042652"/>
    <w:rsid w:val="00044F2A"/>
    <w:rsid w:val="00051706"/>
    <w:rsid w:val="000536AF"/>
    <w:rsid w:val="00055419"/>
    <w:rsid w:val="00055592"/>
    <w:rsid w:val="00060FF0"/>
    <w:rsid w:val="000614DE"/>
    <w:rsid w:val="00061A72"/>
    <w:rsid w:val="00061E08"/>
    <w:rsid w:val="0006532E"/>
    <w:rsid w:val="00070455"/>
    <w:rsid w:val="000704FD"/>
    <w:rsid w:val="00070A8B"/>
    <w:rsid w:val="00074A5D"/>
    <w:rsid w:val="000762E4"/>
    <w:rsid w:val="00077091"/>
    <w:rsid w:val="00084A35"/>
    <w:rsid w:val="00086605"/>
    <w:rsid w:val="00086F85"/>
    <w:rsid w:val="00087ECD"/>
    <w:rsid w:val="00090C24"/>
    <w:rsid w:val="00092B45"/>
    <w:rsid w:val="00097ABD"/>
    <w:rsid w:val="000A00F9"/>
    <w:rsid w:val="000A0CE3"/>
    <w:rsid w:val="000A2B4D"/>
    <w:rsid w:val="000A5F06"/>
    <w:rsid w:val="000A68E2"/>
    <w:rsid w:val="000A6CF3"/>
    <w:rsid w:val="000B0215"/>
    <w:rsid w:val="000B065C"/>
    <w:rsid w:val="000B1430"/>
    <w:rsid w:val="000B2E21"/>
    <w:rsid w:val="000B302E"/>
    <w:rsid w:val="000B3269"/>
    <w:rsid w:val="000B7FDF"/>
    <w:rsid w:val="000C3D01"/>
    <w:rsid w:val="000C40C0"/>
    <w:rsid w:val="000C45FE"/>
    <w:rsid w:val="000C6CD7"/>
    <w:rsid w:val="000D0BC3"/>
    <w:rsid w:val="000D1C38"/>
    <w:rsid w:val="000D26EA"/>
    <w:rsid w:val="000D58DC"/>
    <w:rsid w:val="000E22C2"/>
    <w:rsid w:val="000E6937"/>
    <w:rsid w:val="000E7E8D"/>
    <w:rsid w:val="000F00C3"/>
    <w:rsid w:val="000F2FA5"/>
    <w:rsid w:val="000F6B22"/>
    <w:rsid w:val="00102D86"/>
    <w:rsid w:val="00102EA8"/>
    <w:rsid w:val="00104260"/>
    <w:rsid w:val="00106802"/>
    <w:rsid w:val="00110B0A"/>
    <w:rsid w:val="001111D8"/>
    <w:rsid w:val="00111F76"/>
    <w:rsid w:val="001124EF"/>
    <w:rsid w:val="00115872"/>
    <w:rsid w:val="00117D77"/>
    <w:rsid w:val="00123C31"/>
    <w:rsid w:val="00123CF7"/>
    <w:rsid w:val="00125A77"/>
    <w:rsid w:val="00125AB4"/>
    <w:rsid w:val="001315E9"/>
    <w:rsid w:val="00133A26"/>
    <w:rsid w:val="00135181"/>
    <w:rsid w:val="00136245"/>
    <w:rsid w:val="001362E7"/>
    <w:rsid w:val="001370F7"/>
    <w:rsid w:val="00142EF0"/>
    <w:rsid w:val="001441F6"/>
    <w:rsid w:val="001451F5"/>
    <w:rsid w:val="00145665"/>
    <w:rsid w:val="00145771"/>
    <w:rsid w:val="0014578E"/>
    <w:rsid w:val="00145F75"/>
    <w:rsid w:val="00146451"/>
    <w:rsid w:val="00151D0E"/>
    <w:rsid w:val="001545EA"/>
    <w:rsid w:val="00154683"/>
    <w:rsid w:val="00155F6A"/>
    <w:rsid w:val="001578CB"/>
    <w:rsid w:val="001639F3"/>
    <w:rsid w:val="0016542B"/>
    <w:rsid w:val="001714A1"/>
    <w:rsid w:val="00175B9C"/>
    <w:rsid w:val="0017734D"/>
    <w:rsid w:val="00177401"/>
    <w:rsid w:val="00184798"/>
    <w:rsid w:val="0018569B"/>
    <w:rsid w:val="00186A0B"/>
    <w:rsid w:val="00187081"/>
    <w:rsid w:val="00187AE2"/>
    <w:rsid w:val="001951EF"/>
    <w:rsid w:val="0019601F"/>
    <w:rsid w:val="00196CD7"/>
    <w:rsid w:val="0019746B"/>
    <w:rsid w:val="001A1448"/>
    <w:rsid w:val="001A18C3"/>
    <w:rsid w:val="001A1A63"/>
    <w:rsid w:val="001A2DFF"/>
    <w:rsid w:val="001A3446"/>
    <w:rsid w:val="001A49A1"/>
    <w:rsid w:val="001A67AD"/>
    <w:rsid w:val="001B0A24"/>
    <w:rsid w:val="001B2486"/>
    <w:rsid w:val="001B2D45"/>
    <w:rsid w:val="001B39F7"/>
    <w:rsid w:val="001B449E"/>
    <w:rsid w:val="001B45D2"/>
    <w:rsid w:val="001B562B"/>
    <w:rsid w:val="001B712C"/>
    <w:rsid w:val="001C0E37"/>
    <w:rsid w:val="001C1044"/>
    <w:rsid w:val="001C1153"/>
    <w:rsid w:val="001C340A"/>
    <w:rsid w:val="001C3601"/>
    <w:rsid w:val="001C664E"/>
    <w:rsid w:val="001C6CD0"/>
    <w:rsid w:val="001C7305"/>
    <w:rsid w:val="001D2162"/>
    <w:rsid w:val="001D3D88"/>
    <w:rsid w:val="001D5873"/>
    <w:rsid w:val="001D7867"/>
    <w:rsid w:val="001D7A63"/>
    <w:rsid w:val="001E0878"/>
    <w:rsid w:val="001E0F95"/>
    <w:rsid w:val="001E4C97"/>
    <w:rsid w:val="001E4CF8"/>
    <w:rsid w:val="001F1DFB"/>
    <w:rsid w:val="001F76C3"/>
    <w:rsid w:val="001F792A"/>
    <w:rsid w:val="002020F1"/>
    <w:rsid w:val="00202C61"/>
    <w:rsid w:val="00204C95"/>
    <w:rsid w:val="002058D6"/>
    <w:rsid w:val="002066F4"/>
    <w:rsid w:val="002119F6"/>
    <w:rsid w:val="00211A38"/>
    <w:rsid w:val="00211C43"/>
    <w:rsid w:val="00214E96"/>
    <w:rsid w:val="0021676D"/>
    <w:rsid w:val="002171DE"/>
    <w:rsid w:val="0021791C"/>
    <w:rsid w:val="00223261"/>
    <w:rsid w:val="00226E00"/>
    <w:rsid w:val="002303D8"/>
    <w:rsid w:val="0023304E"/>
    <w:rsid w:val="002338D4"/>
    <w:rsid w:val="00236B6C"/>
    <w:rsid w:val="00237939"/>
    <w:rsid w:val="002411D0"/>
    <w:rsid w:val="00247B19"/>
    <w:rsid w:val="00255F33"/>
    <w:rsid w:val="00262142"/>
    <w:rsid w:val="002627BA"/>
    <w:rsid w:val="00262ECC"/>
    <w:rsid w:val="002753D9"/>
    <w:rsid w:val="00276814"/>
    <w:rsid w:val="00276A62"/>
    <w:rsid w:val="00283A2E"/>
    <w:rsid w:val="002855E4"/>
    <w:rsid w:val="0028577E"/>
    <w:rsid w:val="002864C8"/>
    <w:rsid w:val="00295260"/>
    <w:rsid w:val="002954B2"/>
    <w:rsid w:val="002A019D"/>
    <w:rsid w:val="002A0B32"/>
    <w:rsid w:val="002A533E"/>
    <w:rsid w:val="002A5C9B"/>
    <w:rsid w:val="002A7637"/>
    <w:rsid w:val="002B05F6"/>
    <w:rsid w:val="002B39E1"/>
    <w:rsid w:val="002B3DE2"/>
    <w:rsid w:val="002C07C0"/>
    <w:rsid w:val="002C0B73"/>
    <w:rsid w:val="002C1D5D"/>
    <w:rsid w:val="002C5037"/>
    <w:rsid w:val="002C5A48"/>
    <w:rsid w:val="002D72C8"/>
    <w:rsid w:val="002E1B29"/>
    <w:rsid w:val="002E5F0A"/>
    <w:rsid w:val="002E7FD8"/>
    <w:rsid w:val="002F46F5"/>
    <w:rsid w:val="002F5BD7"/>
    <w:rsid w:val="00300A3E"/>
    <w:rsid w:val="003016EB"/>
    <w:rsid w:val="00302075"/>
    <w:rsid w:val="0031100B"/>
    <w:rsid w:val="0031105F"/>
    <w:rsid w:val="00311DD6"/>
    <w:rsid w:val="003162D6"/>
    <w:rsid w:val="003167DB"/>
    <w:rsid w:val="003219F2"/>
    <w:rsid w:val="003349F4"/>
    <w:rsid w:val="003369C2"/>
    <w:rsid w:val="00337213"/>
    <w:rsid w:val="0033755E"/>
    <w:rsid w:val="00341E45"/>
    <w:rsid w:val="00345CC4"/>
    <w:rsid w:val="00345CD4"/>
    <w:rsid w:val="0035210B"/>
    <w:rsid w:val="00352F63"/>
    <w:rsid w:val="00353441"/>
    <w:rsid w:val="0035598C"/>
    <w:rsid w:val="00356280"/>
    <w:rsid w:val="003638F4"/>
    <w:rsid w:val="0036463E"/>
    <w:rsid w:val="003663F4"/>
    <w:rsid w:val="00367ED9"/>
    <w:rsid w:val="00373C41"/>
    <w:rsid w:val="00374255"/>
    <w:rsid w:val="00374BAF"/>
    <w:rsid w:val="00377CD8"/>
    <w:rsid w:val="00383F2B"/>
    <w:rsid w:val="0038716F"/>
    <w:rsid w:val="00387B44"/>
    <w:rsid w:val="00397FC8"/>
    <w:rsid w:val="003A0E47"/>
    <w:rsid w:val="003A5FC1"/>
    <w:rsid w:val="003A78C9"/>
    <w:rsid w:val="003A7FE3"/>
    <w:rsid w:val="003B263B"/>
    <w:rsid w:val="003B282C"/>
    <w:rsid w:val="003B2BF6"/>
    <w:rsid w:val="003B4A90"/>
    <w:rsid w:val="003B7786"/>
    <w:rsid w:val="003C0DD4"/>
    <w:rsid w:val="003C1135"/>
    <w:rsid w:val="003D49FC"/>
    <w:rsid w:val="003D7CE5"/>
    <w:rsid w:val="003E0406"/>
    <w:rsid w:val="003E049D"/>
    <w:rsid w:val="003E41C0"/>
    <w:rsid w:val="003E69A3"/>
    <w:rsid w:val="003F0081"/>
    <w:rsid w:val="003F302F"/>
    <w:rsid w:val="003F3321"/>
    <w:rsid w:val="003F392D"/>
    <w:rsid w:val="00405C45"/>
    <w:rsid w:val="00406172"/>
    <w:rsid w:val="00413B15"/>
    <w:rsid w:val="00414E23"/>
    <w:rsid w:val="004164DB"/>
    <w:rsid w:val="004204A2"/>
    <w:rsid w:val="0042343A"/>
    <w:rsid w:val="004237E3"/>
    <w:rsid w:val="00431355"/>
    <w:rsid w:val="00431CBF"/>
    <w:rsid w:val="00433EBA"/>
    <w:rsid w:val="00435B66"/>
    <w:rsid w:val="00435D62"/>
    <w:rsid w:val="00436695"/>
    <w:rsid w:val="00436EC2"/>
    <w:rsid w:val="00437B6E"/>
    <w:rsid w:val="00443383"/>
    <w:rsid w:val="004449C8"/>
    <w:rsid w:val="004461A3"/>
    <w:rsid w:val="00447752"/>
    <w:rsid w:val="00450ED4"/>
    <w:rsid w:val="00454A5D"/>
    <w:rsid w:val="00454C43"/>
    <w:rsid w:val="004562AD"/>
    <w:rsid w:val="004606F3"/>
    <w:rsid w:val="00464828"/>
    <w:rsid w:val="0047112C"/>
    <w:rsid w:val="0047181C"/>
    <w:rsid w:val="00472EE0"/>
    <w:rsid w:val="0047416A"/>
    <w:rsid w:val="004744C8"/>
    <w:rsid w:val="00480B11"/>
    <w:rsid w:val="0048553E"/>
    <w:rsid w:val="004875B2"/>
    <w:rsid w:val="0049345A"/>
    <w:rsid w:val="00493AA9"/>
    <w:rsid w:val="004957C0"/>
    <w:rsid w:val="00497903"/>
    <w:rsid w:val="004A52BD"/>
    <w:rsid w:val="004A5FF8"/>
    <w:rsid w:val="004B22F8"/>
    <w:rsid w:val="004B55BA"/>
    <w:rsid w:val="004B7E38"/>
    <w:rsid w:val="004C0F1F"/>
    <w:rsid w:val="004C58AF"/>
    <w:rsid w:val="004D062D"/>
    <w:rsid w:val="004D14D6"/>
    <w:rsid w:val="004D5196"/>
    <w:rsid w:val="004D7D56"/>
    <w:rsid w:val="004E269D"/>
    <w:rsid w:val="004E4ECE"/>
    <w:rsid w:val="004E505E"/>
    <w:rsid w:val="004E5DD5"/>
    <w:rsid w:val="004F0588"/>
    <w:rsid w:val="004F17FC"/>
    <w:rsid w:val="004F1EC2"/>
    <w:rsid w:val="004F2295"/>
    <w:rsid w:val="004F2767"/>
    <w:rsid w:val="004F4E7D"/>
    <w:rsid w:val="004F6524"/>
    <w:rsid w:val="004F6920"/>
    <w:rsid w:val="00502147"/>
    <w:rsid w:val="00504231"/>
    <w:rsid w:val="00517D44"/>
    <w:rsid w:val="00520174"/>
    <w:rsid w:val="0052066C"/>
    <w:rsid w:val="00521184"/>
    <w:rsid w:val="005226A9"/>
    <w:rsid w:val="00523A1C"/>
    <w:rsid w:val="0052493F"/>
    <w:rsid w:val="00524D94"/>
    <w:rsid w:val="0053110E"/>
    <w:rsid w:val="00534CFE"/>
    <w:rsid w:val="00535B45"/>
    <w:rsid w:val="005400EC"/>
    <w:rsid w:val="00544183"/>
    <w:rsid w:val="0054470D"/>
    <w:rsid w:val="00550632"/>
    <w:rsid w:val="0055319A"/>
    <w:rsid w:val="00554865"/>
    <w:rsid w:val="00555094"/>
    <w:rsid w:val="00556276"/>
    <w:rsid w:val="00560043"/>
    <w:rsid w:val="00561C3A"/>
    <w:rsid w:val="005639C9"/>
    <w:rsid w:val="00564BA3"/>
    <w:rsid w:val="005662EB"/>
    <w:rsid w:val="00566D0B"/>
    <w:rsid w:val="0057177E"/>
    <w:rsid w:val="00572826"/>
    <w:rsid w:val="00580F0E"/>
    <w:rsid w:val="00586C40"/>
    <w:rsid w:val="00592F3D"/>
    <w:rsid w:val="00593067"/>
    <w:rsid w:val="00595EF0"/>
    <w:rsid w:val="005978AC"/>
    <w:rsid w:val="005A37EE"/>
    <w:rsid w:val="005A6883"/>
    <w:rsid w:val="005A6C19"/>
    <w:rsid w:val="005A7861"/>
    <w:rsid w:val="005B1D09"/>
    <w:rsid w:val="005B3CB9"/>
    <w:rsid w:val="005B419B"/>
    <w:rsid w:val="005B738C"/>
    <w:rsid w:val="005C26FB"/>
    <w:rsid w:val="005C5AFF"/>
    <w:rsid w:val="005C5C43"/>
    <w:rsid w:val="005C5F71"/>
    <w:rsid w:val="005D0057"/>
    <w:rsid w:val="005D048A"/>
    <w:rsid w:val="005D1DDE"/>
    <w:rsid w:val="005D2238"/>
    <w:rsid w:val="005D2314"/>
    <w:rsid w:val="005D2E17"/>
    <w:rsid w:val="005D3407"/>
    <w:rsid w:val="005D3829"/>
    <w:rsid w:val="005D50C2"/>
    <w:rsid w:val="005E0B8E"/>
    <w:rsid w:val="005F63CC"/>
    <w:rsid w:val="00603236"/>
    <w:rsid w:val="00610BC5"/>
    <w:rsid w:val="006119EB"/>
    <w:rsid w:val="00611FDF"/>
    <w:rsid w:val="00613F0E"/>
    <w:rsid w:val="006141C9"/>
    <w:rsid w:val="00614EEF"/>
    <w:rsid w:val="00615CF5"/>
    <w:rsid w:val="00615DD9"/>
    <w:rsid w:val="0062436F"/>
    <w:rsid w:val="00627F48"/>
    <w:rsid w:val="00631214"/>
    <w:rsid w:val="00633287"/>
    <w:rsid w:val="00636F79"/>
    <w:rsid w:val="00637669"/>
    <w:rsid w:val="00640F88"/>
    <w:rsid w:val="006458FA"/>
    <w:rsid w:val="00650780"/>
    <w:rsid w:val="00651AA3"/>
    <w:rsid w:val="00656E40"/>
    <w:rsid w:val="00657554"/>
    <w:rsid w:val="00662528"/>
    <w:rsid w:val="006654BA"/>
    <w:rsid w:val="00666E3B"/>
    <w:rsid w:val="006707B8"/>
    <w:rsid w:val="00691708"/>
    <w:rsid w:val="006922B5"/>
    <w:rsid w:val="00694333"/>
    <w:rsid w:val="00697CCD"/>
    <w:rsid w:val="006A0CA6"/>
    <w:rsid w:val="006A398A"/>
    <w:rsid w:val="006A6F8B"/>
    <w:rsid w:val="006B6367"/>
    <w:rsid w:val="006C0100"/>
    <w:rsid w:val="006C07DA"/>
    <w:rsid w:val="006C239E"/>
    <w:rsid w:val="006C28A2"/>
    <w:rsid w:val="006C3D3B"/>
    <w:rsid w:val="006C52D3"/>
    <w:rsid w:val="006C7173"/>
    <w:rsid w:val="006D00EA"/>
    <w:rsid w:val="006D2DF4"/>
    <w:rsid w:val="006E0087"/>
    <w:rsid w:val="006E1FCC"/>
    <w:rsid w:val="006E291A"/>
    <w:rsid w:val="006E2BA9"/>
    <w:rsid w:val="006E374A"/>
    <w:rsid w:val="006E7EE7"/>
    <w:rsid w:val="006F2F51"/>
    <w:rsid w:val="006F4309"/>
    <w:rsid w:val="006F51F6"/>
    <w:rsid w:val="006F5968"/>
    <w:rsid w:val="007067FA"/>
    <w:rsid w:val="0070744C"/>
    <w:rsid w:val="00707739"/>
    <w:rsid w:val="00712750"/>
    <w:rsid w:val="00716A56"/>
    <w:rsid w:val="00716A76"/>
    <w:rsid w:val="00720741"/>
    <w:rsid w:val="00723131"/>
    <w:rsid w:val="0072488C"/>
    <w:rsid w:val="007252B9"/>
    <w:rsid w:val="00725C42"/>
    <w:rsid w:val="00734640"/>
    <w:rsid w:val="00742A4E"/>
    <w:rsid w:val="00744067"/>
    <w:rsid w:val="00744AA5"/>
    <w:rsid w:val="00745A7F"/>
    <w:rsid w:val="007466BB"/>
    <w:rsid w:val="00750D3A"/>
    <w:rsid w:val="00751739"/>
    <w:rsid w:val="0075239C"/>
    <w:rsid w:val="00752777"/>
    <w:rsid w:val="007601A2"/>
    <w:rsid w:val="00760C89"/>
    <w:rsid w:val="00761C8C"/>
    <w:rsid w:val="00762828"/>
    <w:rsid w:val="007703E4"/>
    <w:rsid w:val="00772251"/>
    <w:rsid w:val="00775293"/>
    <w:rsid w:val="00776DE2"/>
    <w:rsid w:val="00777674"/>
    <w:rsid w:val="00781A16"/>
    <w:rsid w:val="00785C69"/>
    <w:rsid w:val="00791768"/>
    <w:rsid w:val="007930C8"/>
    <w:rsid w:val="00793916"/>
    <w:rsid w:val="007949DD"/>
    <w:rsid w:val="007A11DD"/>
    <w:rsid w:val="007B4196"/>
    <w:rsid w:val="007B618D"/>
    <w:rsid w:val="007B69CD"/>
    <w:rsid w:val="007C21A5"/>
    <w:rsid w:val="007C29E9"/>
    <w:rsid w:val="007C4ABB"/>
    <w:rsid w:val="007C5433"/>
    <w:rsid w:val="007C608E"/>
    <w:rsid w:val="007C63A9"/>
    <w:rsid w:val="007D181B"/>
    <w:rsid w:val="007D6801"/>
    <w:rsid w:val="007E23AB"/>
    <w:rsid w:val="007F0D91"/>
    <w:rsid w:val="007F30EB"/>
    <w:rsid w:val="007F39BE"/>
    <w:rsid w:val="007F51F5"/>
    <w:rsid w:val="007F52E5"/>
    <w:rsid w:val="007F5BB3"/>
    <w:rsid w:val="007F71C4"/>
    <w:rsid w:val="0080009A"/>
    <w:rsid w:val="00803173"/>
    <w:rsid w:val="00805183"/>
    <w:rsid w:val="0080567F"/>
    <w:rsid w:val="00805FD5"/>
    <w:rsid w:val="008119F8"/>
    <w:rsid w:val="00816C17"/>
    <w:rsid w:val="008176F7"/>
    <w:rsid w:val="00817821"/>
    <w:rsid w:val="00817D68"/>
    <w:rsid w:val="00820942"/>
    <w:rsid w:val="00820F92"/>
    <w:rsid w:val="0083208D"/>
    <w:rsid w:val="008379D5"/>
    <w:rsid w:val="008413BE"/>
    <w:rsid w:val="00841FD6"/>
    <w:rsid w:val="0084342E"/>
    <w:rsid w:val="0084372B"/>
    <w:rsid w:val="00843B9E"/>
    <w:rsid w:val="00843C51"/>
    <w:rsid w:val="00844C1C"/>
    <w:rsid w:val="00847F57"/>
    <w:rsid w:val="00854399"/>
    <w:rsid w:val="00854F07"/>
    <w:rsid w:val="00856111"/>
    <w:rsid w:val="00856E8C"/>
    <w:rsid w:val="00857430"/>
    <w:rsid w:val="008604D9"/>
    <w:rsid w:val="0086261F"/>
    <w:rsid w:val="0086324A"/>
    <w:rsid w:val="00864402"/>
    <w:rsid w:val="00865C7E"/>
    <w:rsid w:val="0087266D"/>
    <w:rsid w:val="0087410F"/>
    <w:rsid w:val="008751EC"/>
    <w:rsid w:val="00885178"/>
    <w:rsid w:val="0089094A"/>
    <w:rsid w:val="00891F70"/>
    <w:rsid w:val="00893D8E"/>
    <w:rsid w:val="0089754C"/>
    <w:rsid w:val="008A0345"/>
    <w:rsid w:val="008A10B2"/>
    <w:rsid w:val="008A6912"/>
    <w:rsid w:val="008B1ABB"/>
    <w:rsid w:val="008B2193"/>
    <w:rsid w:val="008B2AEE"/>
    <w:rsid w:val="008B651D"/>
    <w:rsid w:val="008C0418"/>
    <w:rsid w:val="008C42B0"/>
    <w:rsid w:val="008D0D47"/>
    <w:rsid w:val="008D0D99"/>
    <w:rsid w:val="008D1984"/>
    <w:rsid w:val="008D1DDB"/>
    <w:rsid w:val="008D3649"/>
    <w:rsid w:val="008D658B"/>
    <w:rsid w:val="008D729F"/>
    <w:rsid w:val="008F2520"/>
    <w:rsid w:val="008F2BB7"/>
    <w:rsid w:val="008F303E"/>
    <w:rsid w:val="008F33FC"/>
    <w:rsid w:val="008F453B"/>
    <w:rsid w:val="008F6DE5"/>
    <w:rsid w:val="008F773D"/>
    <w:rsid w:val="009008BE"/>
    <w:rsid w:val="00900D47"/>
    <w:rsid w:val="00902E65"/>
    <w:rsid w:val="0090338A"/>
    <w:rsid w:val="00911EF2"/>
    <w:rsid w:val="00912540"/>
    <w:rsid w:val="00913926"/>
    <w:rsid w:val="00913B25"/>
    <w:rsid w:val="00914C7E"/>
    <w:rsid w:val="00914E4A"/>
    <w:rsid w:val="00915296"/>
    <w:rsid w:val="00916854"/>
    <w:rsid w:val="00923A84"/>
    <w:rsid w:val="009241BC"/>
    <w:rsid w:val="00930E59"/>
    <w:rsid w:val="00942E18"/>
    <w:rsid w:val="009451DD"/>
    <w:rsid w:val="00946F09"/>
    <w:rsid w:val="009525DC"/>
    <w:rsid w:val="00952C55"/>
    <w:rsid w:val="009539F7"/>
    <w:rsid w:val="00954026"/>
    <w:rsid w:val="00955B59"/>
    <w:rsid w:val="00956D55"/>
    <w:rsid w:val="009571DB"/>
    <w:rsid w:val="0096040D"/>
    <w:rsid w:val="00965407"/>
    <w:rsid w:val="00971421"/>
    <w:rsid w:val="0097176D"/>
    <w:rsid w:val="00971FA8"/>
    <w:rsid w:val="00973D4A"/>
    <w:rsid w:val="0097463B"/>
    <w:rsid w:val="00981456"/>
    <w:rsid w:val="00982874"/>
    <w:rsid w:val="00984B51"/>
    <w:rsid w:val="00986780"/>
    <w:rsid w:val="00990EAC"/>
    <w:rsid w:val="0099123C"/>
    <w:rsid w:val="00994870"/>
    <w:rsid w:val="009956D8"/>
    <w:rsid w:val="00997CD7"/>
    <w:rsid w:val="009A0938"/>
    <w:rsid w:val="009A1D1A"/>
    <w:rsid w:val="009A4EFF"/>
    <w:rsid w:val="009B4604"/>
    <w:rsid w:val="009B4CA2"/>
    <w:rsid w:val="009B6F0C"/>
    <w:rsid w:val="009B7153"/>
    <w:rsid w:val="009C186A"/>
    <w:rsid w:val="009C29A3"/>
    <w:rsid w:val="009C6531"/>
    <w:rsid w:val="009C6C61"/>
    <w:rsid w:val="009D020C"/>
    <w:rsid w:val="009D072C"/>
    <w:rsid w:val="009D17CE"/>
    <w:rsid w:val="009D26B0"/>
    <w:rsid w:val="009D5573"/>
    <w:rsid w:val="009D613E"/>
    <w:rsid w:val="009E1181"/>
    <w:rsid w:val="009E3678"/>
    <w:rsid w:val="009E4536"/>
    <w:rsid w:val="009F009C"/>
    <w:rsid w:val="009F03D8"/>
    <w:rsid w:val="009F450B"/>
    <w:rsid w:val="009F60F7"/>
    <w:rsid w:val="009F6D4E"/>
    <w:rsid w:val="00A014EA"/>
    <w:rsid w:val="00A03562"/>
    <w:rsid w:val="00A040E8"/>
    <w:rsid w:val="00A04635"/>
    <w:rsid w:val="00A10886"/>
    <w:rsid w:val="00A12844"/>
    <w:rsid w:val="00A146A7"/>
    <w:rsid w:val="00A14A96"/>
    <w:rsid w:val="00A16B21"/>
    <w:rsid w:val="00A16D79"/>
    <w:rsid w:val="00A20290"/>
    <w:rsid w:val="00A2663A"/>
    <w:rsid w:val="00A30A28"/>
    <w:rsid w:val="00A30A51"/>
    <w:rsid w:val="00A416B6"/>
    <w:rsid w:val="00A42201"/>
    <w:rsid w:val="00A43E1B"/>
    <w:rsid w:val="00A474E7"/>
    <w:rsid w:val="00A6129D"/>
    <w:rsid w:val="00A61465"/>
    <w:rsid w:val="00A6238E"/>
    <w:rsid w:val="00A63D6A"/>
    <w:rsid w:val="00A647DC"/>
    <w:rsid w:val="00A70C80"/>
    <w:rsid w:val="00A732D3"/>
    <w:rsid w:val="00A763FE"/>
    <w:rsid w:val="00A80A14"/>
    <w:rsid w:val="00A84281"/>
    <w:rsid w:val="00A90917"/>
    <w:rsid w:val="00A92165"/>
    <w:rsid w:val="00A958F9"/>
    <w:rsid w:val="00A97BEF"/>
    <w:rsid w:val="00A97EDC"/>
    <w:rsid w:val="00AA0809"/>
    <w:rsid w:val="00AA2C54"/>
    <w:rsid w:val="00AA38C1"/>
    <w:rsid w:val="00AA6B6A"/>
    <w:rsid w:val="00AA7F6F"/>
    <w:rsid w:val="00AB3670"/>
    <w:rsid w:val="00AB5E1B"/>
    <w:rsid w:val="00AB7F1D"/>
    <w:rsid w:val="00AC5504"/>
    <w:rsid w:val="00AC6942"/>
    <w:rsid w:val="00AC6EB6"/>
    <w:rsid w:val="00AD2AE9"/>
    <w:rsid w:val="00AD2BBB"/>
    <w:rsid w:val="00AD3B52"/>
    <w:rsid w:val="00AD4D70"/>
    <w:rsid w:val="00AE1E50"/>
    <w:rsid w:val="00B046BA"/>
    <w:rsid w:val="00B061C6"/>
    <w:rsid w:val="00B112EE"/>
    <w:rsid w:val="00B1169A"/>
    <w:rsid w:val="00B12712"/>
    <w:rsid w:val="00B12B77"/>
    <w:rsid w:val="00B15F23"/>
    <w:rsid w:val="00B166B5"/>
    <w:rsid w:val="00B16B5D"/>
    <w:rsid w:val="00B17050"/>
    <w:rsid w:val="00B1790F"/>
    <w:rsid w:val="00B20FFE"/>
    <w:rsid w:val="00B21D71"/>
    <w:rsid w:val="00B2556B"/>
    <w:rsid w:val="00B25E1A"/>
    <w:rsid w:val="00B30868"/>
    <w:rsid w:val="00B35BF2"/>
    <w:rsid w:val="00B40E5A"/>
    <w:rsid w:val="00B40FAD"/>
    <w:rsid w:val="00B44223"/>
    <w:rsid w:val="00B44F29"/>
    <w:rsid w:val="00B46668"/>
    <w:rsid w:val="00B477B3"/>
    <w:rsid w:val="00B50783"/>
    <w:rsid w:val="00B52401"/>
    <w:rsid w:val="00B605C4"/>
    <w:rsid w:val="00B608E1"/>
    <w:rsid w:val="00B60CB7"/>
    <w:rsid w:val="00B673AD"/>
    <w:rsid w:val="00B7010F"/>
    <w:rsid w:val="00B708AB"/>
    <w:rsid w:val="00B7475A"/>
    <w:rsid w:val="00B77338"/>
    <w:rsid w:val="00B77869"/>
    <w:rsid w:val="00B82591"/>
    <w:rsid w:val="00B9623A"/>
    <w:rsid w:val="00BA1738"/>
    <w:rsid w:val="00BA3DDA"/>
    <w:rsid w:val="00BA59C6"/>
    <w:rsid w:val="00BB01E8"/>
    <w:rsid w:val="00BB04F2"/>
    <w:rsid w:val="00BB2739"/>
    <w:rsid w:val="00BB3452"/>
    <w:rsid w:val="00BB41CF"/>
    <w:rsid w:val="00BB4C20"/>
    <w:rsid w:val="00BB628D"/>
    <w:rsid w:val="00BB781B"/>
    <w:rsid w:val="00BC0155"/>
    <w:rsid w:val="00BC0DC9"/>
    <w:rsid w:val="00BC2035"/>
    <w:rsid w:val="00BC273F"/>
    <w:rsid w:val="00BC3544"/>
    <w:rsid w:val="00BC4405"/>
    <w:rsid w:val="00BC6479"/>
    <w:rsid w:val="00BD4E43"/>
    <w:rsid w:val="00BD5084"/>
    <w:rsid w:val="00BD5B7E"/>
    <w:rsid w:val="00BD61A3"/>
    <w:rsid w:val="00BD6556"/>
    <w:rsid w:val="00BD6B23"/>
    <w:rsid w:val="00BD6D09"/>
    <w:rsid w:val="00BE2134"/>
    <w:rsid w:val="00BF029B"/>
    <w:rsid w:val="00BF21B0"/>
    <w:rsid w:val="00BF786E"/>
    <w:rsid w:val="00C0481D"/>
    <w:rsid w:val="00C05C69"/>
    <w:rsid w:val="00C077EE"/>
    <w:rsid w:val="00C14137"/>
    <w:rsid w:val="00C15CCE"/>
    <w:rsid w:val="00C211C8"/>
    <w:rsid w:val="00C236D8"/>
    <w:rsid w:val="00C3116C"/>
    <w:rsid w:val="00C35856"/>
    <w:rsid w:val="00C37469"/>
    <w:rsid w:val="00C448F6"/>
    <w:rsid w:val="00C50603"/>
    <w:rsid w:val="00C50E6A"/>
    <w:rsid w:val="00C52123"/>
    <w:rsid w:val="00C54B4A"/>
    <w:rsid w:val="00C54F2B"/>
    <w:rsid w:val="00C55C72"/>
    <w:rsid w:val="00C562D2"/>
    <w:rsid w:val="00C611D6"/>
    <w:rsid w:val="00C6396E"/>
    <w:rsid w:val="00C66C06"/>
    <w:rsid w:val="00C779BE"/>
    <w:rsid w:val="00C80115"/>
    <w:rsid w:val="00C818A5"/>
    <w:rsid w:val="00C82FF5"/>
    <w:rsid w:val="00C84822"/>
    <w:rsid w:val="00C92525"/>
    <w:rsid w:val="00C94266"/>
    <w:rsid w:val="00C94739"/>
    <w:rsid w:val="00C965F9"/>
    <w:rsid w:val="00C97733"/>
    <w:rsid w:val="00CA00E7"/>
    <w:rsid w:val="00CA21EE"/>
    <w:rsid w:val="00CA4ECB"/>
    <w:rsid w:val="00CA5C39"/>
    <w:rsid w:val="00CB0691"/>
    <w:rsid w:val="00CB1153"/>
    <w:rsid w:val="00CB23BE"/>
    <w:rsid w:val="00CB2E16"/>
    <w:rsid w:val="00CB7BCE"/>
    <w:rsid w:val="00CC0DB1"/>
    <w:rsid w:val="00CC3060"/>
    <w:rsid w:val="00CC5729"/>
    <w:rsid w:val="00CC65FC"/>
    <w:rsid w:val="00CD2554"/>
    <w:rsid w:val="00CD3788"/>
    <w:rsid w:val="00CD4770"/>
    <w:rsid w:val="00CD5907"/>
    <w:rsid w:val="00CD6D3A"/>
    <w:rsid w:val="00CE25A3"/>
    <w:rsid w:val="00CE6D51"/>
    <w:rsid w:val="00CE78B0"/>
    <w:rsid w:val="00CF1321"/>
    <w:rsid w:val="00CF36A5"/>
    <w:rsid w:val="00CF41B2"/>
    <w:rsid w:val="00CF785B"/>
    <w:rsid w:val="00D0253F"/>
    <w:rsid w:val="00D035E8"/>
    <w:rsid w:val="00D057F7"/>
    <w:rsid w:val="00D10C6F"/>
    <w:rsid w:val="00D1123E"/>
    <w:rsid w:val="00D11D74"/>
    <w:rsid w:val="00D12BED"/>
    <w:rsid w:val="00D131AA"/>
    <w:rsid w:val="00D15C5B"/>
    <w:rsid w:val="00D16B6E"/>
    <w:rsid w:val="00D216FC"/>
    <w:rsid w:val="00D223F4"/>
    <w:rsid w:val="00D23DFE"/>
    <w:rsid w:val="00D2770B"/>
    <w:rsid w:val="00D27FA3"/>
    <w:rsid w:val="00D30F91"/>
    <w:rsid w:val="00D328D6"/>
    <w:rsid w:val="00D332CA"/>
    <w:rsid w:val="00D3591E"/>
    <w:rsid w:val="00D36AE7"/>
    <w:rsid w:val="00D36F5D"/>
    <w:rsid w:val="00D41379"/>
    <w:rsid w:val="00D42774"/>
    <w:rsid w:val="00D45C62"/>
    <w:rsid w:val="00D46616"/>
    <w:rsid w:val="00D46E9C"/>
    <w:rsid w:val="00D47CB8"/>
    <w:rsid w:val="00D520E5"/>
    <w:rsid w:val="00D60310"/>
    <w:rsid w:val="00D61FE9"/>
    <w:rsid w:val="00D708D9"/>
    <w:rsid w:val="00D72831"/>
    <w:rsid w:val="00D7728C"/>
    <w:rsid w:val="00D81A2B"/>
    <w:rsid w:val="00D86406"/>
    <w:rsid w:val="00D86F0F"/>
    <w:rsid w:val="00D965BE"/>
    <w:rsid w:val="00DA2780"/>
    <w:rsid w:val="00DA3174"/>
    <w:rsid w:val="00DA7050"/>
    <w:rsid w:val="00DB1641"/>
    <w:rsid w:val="00DB1BA8"/>
    <w:rsid w:val="00DB254E"/>
    <w:rsid w:val="00DB39B4"/>
    <w:rsid w:val="00DB3E95"/>
    <w:rsid w:val="00DB547F"/>
    <w:rsid w:val="00DB7322"/>
    <w:rsid w:val="00DB773B"/>
    <w:rsid w:val="00DC2EF9"/>
    <w:rsid w:val="00DC3E11"/>
    <w:rsid w:val="00DC5FD4"/>
    <w:rsid w:val="00DC5FF0"/>
    <w:rsid w:val="00DD090A"/>
    <w:rsid w:val="00DD220B"/>
    <w:rsid w:val="00DD315F"/>
    <w:rsid w:val="00DD5601"/>
    <w:rsid w:val="00DE152C"/>
    <w:rsid w:val="00DE1AFB"/>
    <w:rsid w:val="00DE1C04"/>
    <w:rsid w:val="00DE3722"/>
    <w:rsid w:val="00DE4DAF"/>
    <w:rsid w:val="00DF19AB"/>
    <w:rsid w:val="00DF3843"/>
    <w:rsid w:val="00DF3ABD"/>
    <w:rsid w:val="00DF46A8"/>
    <w:rsid w:val="00E03415"/>
    <w:rsid w:val="00E03C7E"/>
    <w:rsid w:val="00E05379"/>
    <w:rsid w:val="00E057AD"/>
    <w:rsid w:val="00E106AC"/>
    <w:rsid w:val="00E17863"/>
    <w:rsid w:val="00E21607"/>
    <w:rsid w:val="00E219C0"/>
    <w:rsid w:val="00E21B3D"/>
    <w:rsid w:val="00E222BD"/>
    <w:rsid w:val="00E22EAC"/>
    <w:rsid w:val="00E2352C"/>
    <w:rsid w:val="00E30ED3"/>
    <w:rsid w:val="00E3323F"/>
    <w:rsid w:val="00E3609F"/>
    <w:rsid w:val="00E416AB"/>
    <w:rsid w:val="00E43804"/>
    <w:rsid w:val="00E44CF6"/>
    <w:rsid w:val="00E4699A"/>
    <w:rsid w:val="00E47A32"/>
    <w:rsid w:val="00E51666"/>
    <w:rsid w:val="00E53E51"/>
    <w:rsid w:val="00E544DB"/>
    <w:rsid w:val="00E55A7F"/>
    <w:rsid w:val="00E617F7"/>
    <w:rsid w:val="00E63565"/>
    <w:rsid w:val="00E63947"/>
    <w:rsid w:val="00E64B87"/>
    <w:rsid w:val="00E66AD6"/>
    <w:rsid w:val="00E679B1"/>
    <w:rsid w:val="00E70590"/>
    <w:rsid w:val="00E73C8A"/>
    <w:rsid w:val="00E73E0C"/>
    <w:rsid w:val="00E750B0"/>
    <w:rsid w:val="00E75742"/>
    <w:rsid w:val="00E76475"/>
    <w:rsid w:val="00E7719D"/>
    <w:rsid w:val="00E775CA"/>
    <w:rsid w:val="00E810A0"/>
    <w:rsid w:val="00E84AAD"/>
    <w:rsid w:val="00E852C9"/>
    <w:rsid w:val="00E8674D"/>
    <w:rsid w:val="00E879CE"/>
    <w:rsid w:val="00E9554A"/>
    <w:rsid w:val="00E96252"/>
    <w:rsid w:val="00EA1624"/>
    <w:rsid w:val="00EA2F30"/>
    <w:rsid w:val="00EA2F8E"/>
    <w:rsid w:val="00EA3621"/>
    <w:rsid w:val="00EA5B6F"/>
    <w:rsid w:val="00EB01ED"/>
    <w:rsid w:val="00EB1AA8"/>
    <w:rsid w:val="00EB21F1"/>
    <w:rsid w:val="00EB2D1C"/>
    <w:rsid w:val="00EB41FE"/>
    <w:rsid w:val="00EB52CC"/>
    <w:rsid w:val="00EB7249"/>
    <w:rsid w:val="00EC36AD"/>
    <w:rsid w:val="00EC3C1F"/>
    <w:rsid w:val="00EC510F"/>
    <w:rsid w:val="00EC775E"/>
    <w:rsid w:val="00EC77A8"/>
    <w:rsid w:val="00EC7BD7"/>
    <w:rsid w:val="00EC7F24"/>
    <w:rsid w:val="00ED0D13"/>
    <w:rsid w:val="00ED17CC"/>
    <w:rsid w:val="00ED1949"/>
    <w:rsid w:val="00ED2361"/>
    <w:rsid w:val="00ED5AA3"/>
    <w:rsid w:val="00ED6D9F"/>
    <w:rsid w:val="00ED711D"/>
    <w:rsid w:val="00ED75D4"/>
    <w:rsid w:val="00EE03D0"/>
    <w:rsid w:val="00EE210A"/>
    <w:rsid w:val="00EE70EE"/>
    <w:rsid w:val="00EE7EB3"/>
    <w:rsid w:val="00EF0180"/>
    <w:rsid w:val="00EF01D6"/>
    <w:rsid w:val="00EF09CF"/>
    <w:rsid w:val="00EF2838"/>
    <w:rsid w:val="00EF32FB"/>
    <w:rsid w:val="00EF42A4"/>
    <w:rsid w:val="00EF6A57"/>
    <w:rsid w:val="00EF7571"/>
    <w:rsid w:val="00EF7C3F"/>
    <w:rsid w:val="00EF7EC1"/>
    <w:rsid w:val="00F01914"/>
    <w:rsid w:val="00F02582"/>
    <w:rsid w:val="00F032CD"/>
    <w:rsid w:val="00F056AE"/>
    <w:rsid w:val="00F15062"/>
    <w:rsid w:val="00F15F59"/>
    <w:rsid w:val="00F16C1A"/>
    <w:rsid w:val="00F2083C"/>
    <w:rsid w:val="00F22A47"/>
    <w:rsid w:val="00F25994"/>
    <w:rsid w:val="00F30054"/>
    <w:rsid w:val="00F31114"/>
    <w:rsid w:val="00F33BC6"/>
    <w:rsid w:val="00F350BA"/>
    <w:rsid w:val="00F35C4D"/>
    <w:rsid w:val="00F36405"/>
    <w:rsid w:val="00F3704E"/>
    <w:rsid w:val="00F415C1"/>
    <w:rsid w:val="00F45577"/>
    <w:rsid w:val="00F46865"/>
    <w:rsid w:val="00F47798"/>
    <w:rsid w:val="00F52FCD"/>
    <w:rsid w:val="00F5365D"/>
    <w:rsid w:val="00F54184"/>
    <w:rsid w:val="00F60D04"/>
    <w:rsid w:val="00F63367"/>
    <w:rsid w:val="00F65C6A"/>
    <w:rsid w:val="00F66579"/>
    <w:rsid w:val="00F75703"/>
    <w:rsid w:val="00F7702F"/>
    <w:rsid w:val="00F81E32"/>
    <w:rsid w:val="00F829BA"/>
    <w:rsid w:val="00F8451A"/>
    <w:rsid w:val="00F84DF0"/>
    <w:rsid w:val="00F873DD"/>
    <w:rsid w:val="00F91F1B"/>
    <w:rsid w:val="00F9578F"/>
    <w:rsid w:val="00FA3CCF"/>
    <w:rsid w:val="00FA61C8"/>
    <w:rsid w:val="00FA7B83"/>
    <w:rsid w:val="00FB31E2"/>
    <w:rsid w:val="00FB47B2"/>
    <w:rsid w:val="00FB497B"/>
    <w:rsid w:val="00FC4EDA"/>
    <w:rsid w:val="00FC72F6"/>
    <w:rsid w:val="00FD1916"/>
    <w:rsid w:val="00FD21B5"/>
    <w:rsid w:val="00FD45CA"/>
    <w:rsid w:val="00FD7C83"/>
    <w:rsid w:val="00FE1042"/>
    <w:rsid w:val="00FE47D4"/>
    <w:rsid w:val="00FF7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97CCD"/>
    <w:pPr>
      <w:widowControl w:val="0"/>
      <w:suppressAutoHyphens/>
    </w:pPr>
    <w:rPr>
      <w:rFonts w:ascii="Times New Roman" w:eastAsia="SimSun" w:hAnsi="Times New Roman"/>
      <w:kern w:val="1"/>
      <w:sz w:val="24"/>
      <w:szCs w:val="24"/>
      <w:lang w:eastAsia="hi-IN" w:bidi="hi-IN"/>
    </w:rPr>
  </w:style>
  <w:style w:type="paragraph" w:styleId="1">
    <w:name w:val="heading 1"/>
    <w:basedOn w:val="a0"/>
    <w:next w:val="a0"/>
    <w:link w:val="11"/>
    <w:qFormat/>
    <w:rsid w:val="00697CCD"/>
    <w:pPr>
      <w:keepNext/>
      <w:spacing w:before="240" w:after="60"/>
      <w:outlineLvl w:val="0"/>
    </w:pPr>
    <w:rPr>
      <w:rFonts w:ascii="Cambria" w:eastAsia="Calibri" w:hAnsi="Cambria" w:cs="Cambria"/>
      <w:b/>
      <w:bCs/>
      <w:kern w:val="32"/>
      <w:sz w:val="32"/>
      <w:szCs w:val="32"/>
    </w:rPr>
  </w:style>
  <w:style w:type="paragraph" w:styleId="20">
    <w:name w:val="heading 2"/>
    <w:basedOn w:val="a0"/>
    <w:next w:val="a0"/>
    <w:link w:val="21"/>
    <w:qFormat/>
    <w:rsid w:val="00697CCD"/>
    <w:pPr>
      <w:keepNext/>
      <w:keepLines/>
      <w:spacing w:before="200"/>
      <w:outlineLvl w:val="1"/>
    </w:pPr>
    <w:rPr>
      <w:rFonts w:ascii="Cambria" w:eastAsia="Calibri" w:hAnsi="Cambria" w:cs="Cambria"/>
      <w:b/>
      <w:bCs/>
      <w:color w:val="4F81BD"/>
      <w:sz w:val="26"/>
      <w:szCs w:val="26"/>
    </w:rPr>
  </w:style>
  <w:style w:type="paragraph" w:styleId="30">
    <w:name w:val="heading 3"/>
    <w:basedOn w:val="a0"/>
    <w:next w:val="a0"/>
    <w:link w:val="31"/>
    <w:qFormat/>
    <w:rsid w:val="00697CCD"/>
    <w:pPr>
      <w:keepNext/>
      <w:keepLines/>
      <w:widowControl/>
      <w:suppressAutoHyphens w:val="0"/>
      <w:spacing w:before="240" w:after="60"/>
      <w:outlineLvl w:val="2"/>
    </w:pPr>
    <w:rPr>
      <w:rFonts w:ascii="Arial" w:eastAsia="Calibri" w:hAnsi="Arial" w:cs="Arial"/>
      <w:b/>
      <w:bCs/>
      <w:kern w:val="0"/>
      <w:sz w:val="26"/>
      <w:szCs w:val="26"/>
      <w:lang w:eastAsia="ru-RU" w:bidi="ar-SA"/>
    </w:rPr>
  </w:style>
  <w:style w:type="paragraph" w:styleId="4">
    <w:name w:val="heading 4"/>
    <w:basedOn w:val="a0"/>
    <w:next w:val="a0"/>
    <w:link w:val="40"/>
    <w:qFormat/>
    <w:locked/>
    <w:rsid w:val="00AA2C54"/>
    <w:pPr>
      <w:keepNext/>
      <w:keepLines/>
      <w:widowControl/>
      <w:suppressAutoHyphens w:val="0"/>
      <w:snapToGrid w:val="0"/>
      <w:spacing w:before="240" w:after="60"/>
      <w:jc w:val="right"/>
      <w:outlineLvl w:val="3"/>
    </w:pPr>
    <w:rPr>
      <w:rFonts w:eastAsia="Times New Roman"/>
      <w:b/>
      <w:bCs/>
      <w:kern w:val="0"/>
      <w:sz w:val="28"/>
      <w:szCs w:val="28"/>
      <w:lang w:eastAsia="ru-RU" w:bidi="ar-SA"/>
    </w:rPr>
  </w:style>
  <w:style w:type="paragraph" w:styleId="6">
    <w:name w:val="heading 6"/>
    <w:basedOn w:val="a0"/>
    <w:next w:val="a0"/>
    <w:link w:val="60"/>
    <w:qFormat/>
    <w:rsid w:val="00697CCD"/>
    <w:pPr>
      <w:keepNext/>
      <w:keepLines/>
      <w:spacing w:before="200"/>
      <w:outlineLvl w:val="5"/>
    </w:pPr>
    <w:rPr>
      <w:rFonts w:ascii="Cambria" w:eastAsia="Calibri"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locked/>
    <w:rsid w:val="00697CCD"/>
    <w:rPr>
      <w:rFonts w:ascii="Cambria" w:hAnsi="Cambria" w:cs="Cambria"/>
      <w:b/>
      <w:bCs/>
      <w:kern w:val="32"/>
      <w:sz w:val="29"/>
      <w:szCs w:val="29"/>
      <w:lang w:eastAsia="hi-IN" w:bidi="hi-IN"/>
    </w:rPr>
  </w:style>
  <w:style w:type="character" w:customStyle="1" w:styleId="21">
    <w:name w:val="Заголовок 2 Знак"/>
    <w:link w:val="20"/>
    <w:semiHidden/>
    <w:locked/>
    <w:rsid w:val="00697CCD"/>
    <w:rPr>
      <w:rFonts w:ascii="Cambria" w:hAnsi="Cambria" w:cs="Cambria"/>
      <w:b/>
      <w:bCs/>
      <w:color w:val="4F81BD"/>
      <w:kern w:val="1"/>
      <w:sz w:val="23"/>
      <w:szCs w:val="23"/>
      <w:lang w:eastAsia="hi-IN" w:bidi="hi-IN"/>
    </w:rPr>
  </w:style>
  <w:style w:type="character" w:customStyle="1" w:styleId="31">
    <w:name w:val="Заголовок 3 Знак"/>
    <w:link w:val="30"/>
    <w:locked/>
    <w:rsid w:val="00697CCD"/>
    <w:rPr>
      <w:rFonts w:ascii="Arial" w:hAnsi="Arial" w:cs="Arial"/>
      <w:b/>
      <w:bCs/>
      <w:sz w:val="26"/>
      <w:szCs w:val="26"/>
      <w:lang w:eastAsia="ru-RU"/>
    </w:rPr>
  </w:style>
  <w:style w:type="character" w:customStyle="1" w:styleId="40">
    <w:name w:val="Заголовок 4 Знак"/>
    <w:link w:val="4"/>
    <w:semiHidden/>
    <w:locked/>
    <w:rsid w:val="00AA2C54"/>
    <w:rPr>
      <w:rFonts w:cs="Times New Roman"/>
      <w:b/>
      <w:bCs/>
      <w:sz w:val="28"/>
      <w:szCs w:val="28"/>
      <w:lang w:val="ru-RU" w:eastAsia="ru-RU"/>
    </w:rPr>
  </w:style>
  <w:style w:type="character" w:customStyle="1" w:styleId="60">
    <w:name w:val="Заголовок 6 Знак"/>
    <w:link w:val="6"/>
    <w:semiHidden/>
    <w:locked/>
    <w:rsid w:val="00697CCD"/>
    <w:rPr>
      <w:rFonts w:ascii="Cambria" w:hAnsi="Cambria" w:cs="Cambria"/>
      <w:i/>
      <w:iCs/>
      <w:color w:val="243F60"/>
      <w:kern w:val="1"/>
      <w:sz w:val="21"/>
      <w:szCs w:val="21"/>
      <w:lang w:eastAsia="hi-IN" w:bidi="hi-IN"/>
    </w:rPr>
  </w:style>
  <w:style w:type="character" w:customStyle="1" w:styleId="Heading4Char">
    <w:name w:val="Heading 4 Char"/>
    <w:link w:val="4"/>
    <w:semiHidden/>
    <w:locked/>
    <w:rsid w:val="000E6937"/>
    <w:rPr>
      <w:rFonts w:ascii="Calibri" w:hAnsi="Calibri" w:cs="Calibri"/>
      <w:b/>
      <w:bCs/>
      <w:kern w:val="1"/>
      <w:sz w:val="25"/>
      <w:szCs w:val="25"/>
      <w:lang w:eastAsia="hi-IN" w:bidi="hi-IN"/>
    </w:rPr>
  </w:style>
  <w:style w:type="paragraph" w:styleId="a4">
    <w:name w:val="Body Text Indent"/>
    <w:basedOn w:val="a0"/>
    <w:link w:val="a5"/>
    <w:rsid w:val="00697CCD"/>
    <w:pPr>
      <w:spacing w:after="120"/>
      <w:ind w:left="283"/>
    </w:pPr>
  </w:style>
  <w:style w:type="character" w:customStyle="1" w:styleId="a5">
    <w:name w:val="Основной текст с отступом Знак"/>
    <w:link w:val="a4"/>
    <w:locked/>
    <w:rsid w:val="00697CCD"/>
    <w:rPr>
      <w:rFonts w:ascii="Times New Roman" w:eastAsia="SimSun" w:hAnsi="Times New Roman" w:cs="Times New Roman"/>
      <w:kern w:val="1"/>
      <w:sz w:val="24"/>
      <w:szCs w:val="24"/>
      <w:lang w:eastAsia="hi-IN" w:bidi="hi-IN"/>
    </w:rPr>
  </w:style>
  <w:style w:type="paragraph" w:styleId="a6">
    <w:name w:val="header"/>
    <w:basedOn w:val="a0"/>
    <w:link w:val="a7"/>
    <w:rsid w:val="00697CCD"/>
    <w:pPr>
      <w:tabs>
        <w:tab w:val="center" w:pos="4677"/>
        <w:tab w:val="right" w:pos="9355"/>
      </w:tabs>
    </w:pPr>
  </w:style>
  <w:style w:type="character" w:customStyle="1" w:styleId="a7">
    <w:name w:val="Верхний колонтитул Знак"/>
    <w:link w:val="a6"/>
    <w:locked/>
    <w:rsid w:val="00697CCD"/>
    <w:rPr>
      <w:rFonts w:ascii="Times New Roman" w:eastAsia="SimSun" w:hAnsi="Times New Roman" w:cs="Times New Roman"/>
      <w:kern w:val="1"/>
      <w:sz w:val="21"/>
      <w:szCs w:val="21"/>
      <w:lang w:eastAsia="hi-IN" w:bidi="hi-IN"/>
    </w:rPr>
  </w:style>
  <w:style w:type="paragraph" w:styleId="a8">
    <w:name w:val="footer"/>
    <w:basedOn w:val="a0"/>
    <w:link w:val="a9"/>
    <w:rsid w:val="00697CCD"/>
    <w:pPr>
      <w:tabs>
        <w:tab w:val="center" w:pos="4677"/>
        <w:tab w:val="right" w:pos="9355"/>
      </w:tabs>
    </w:pPr>
  </w:style>
  <w:style w:type="character" w:customStyle="1" w:styleId="a9">
    <w:name w:val="Нижний колонтитул Знак"/>
    <w:link w:val="a8"/>
    <w:locked/>
    <w:rsid w:val="00697CCD"/>
    <w:rPr>
      <w:rFonts w:ascii="Times New Roman" w:eastAsia="SimSun" w:hAnsi="Times New Roman" w:cs="Times New Roman"/>
      <w:kern w:val="1"/>
      <w:sz w:val="21"/>
      <w:szCs w:val="21"/>
      <w:lang w:eastAsia="hi-IN" w:bidi="hi-IN"/>
    </w:rPr>
  </w:style>
  <w:style w:type="paragraph" w:styleId="32">
    <w:name w:val="Body Text 3"/>
    <w:basedOn w:val="a0"/>
    <w:link w:val="33"/>
    <w:semiHidden/>
    <w:rsid w:val="00697CCD"/>
    <w:pPr>
      <w:spacing w:after="120"/>
    </w:pPr>
    <w:rPr>
      <w:sz w:val="16"/>
      <w:szCs w:val="16"/>
    </w:rPr>
  </w:style>
  <w:style w:type="character" w:customStyle="1" w:styleId="33">
    <w:name w:val="Основной текст 3 Знак"/>
    <w:link w:val="32"/>
    <w:semiHidden/>
    <w:locked/>
    <w:rsid w:val="00697CCD"/>
    <w:rPr>
      <w:rFonts w:ascii="Times New Roman" w:eastAsia="SimSun" w:hAnsi="Times New Roman" w:cs="Times New Roman"/>
      <w:kern w:val="1"/>
      <w:sz w:val="14"/>
      <w:szCs w:val="14"/>
      <w:lang w:eastAsia="hi-IN" w:bidi="hi-IN"/>
    </w:rPr>
  </w:style>
  <w:style w:type="paragraph" w:styleId="22">
    <w:name w:val="Body Text 2"/>
    <w:basedOn w:val="a0"/>
    <w:link w:val="23"/>
    <w:semiHidden/>
    <w:rsid w:val="00697CCD"/>
    <w:pPr>
      <w:spacing w:after="120" w:line="480" w:lineRule="auto"/>
    </w:pPr>
  </w:style>
  <w:style w:type="character" w:customStyle="1" w:styleId="23">
    <w:name w:val="Основной текст 2 Знак"/>
    <w:link w:val="22"/>
    <w:semiHidden/>
    <w:locked/>
    <w:rsid w:val="00697CCD"/>
    <w:rPr>
      <w:rFonts w:ascii="Times New Roman" w:eastAsia="SimSun" w:hAnsi="Times New Roman" w:cs="Times New Roman"/>
      <w:kern w:val="1"/>
      <w:sz w:val="21"/>
      <w:szCs w:val="21"/>
      <w:lang w:eastAsia="hi-IN" w:bidi="hi-IN"/>
    </w:rPr>
  </w:style>
  <w:style w:type="paragraph" w:customStyle="1" w:styleId="7">
    <w:name w:val="заголовок 7"/>
    <w:basedOn w:val="a0"/>
    <w:next w:val="a0"/>
    <w:rsid w:val="00697CCD"/>
    <w:pPr>
      <w:keepNext/>
      <w:tabs>
        <w:tab w:val="left" w:pos="1476"/>
      </w:tabs>
      <w:suppressAutoHyphens w:val="0"/>
      <w:jc w:val="center"/>
    </w:pPr>
    <w:rPr>
      <w:rFonts w:eastAsia="Calibri"/>
      <w:b/>
      <w:bCs/>
      <w:kern w:val="0"/>
      <w:lang w:eastAsia="ru-RU" w:bidi="ar-SA"/>
    </w:rPr>
  </w:style>
  <w:style w:type="paragraph" w:customStyle="1" w:styleId="BodyText21">
    <w:name w:val="Body Text 21"/>
    <w:basedOn w:val="a0"/>
    <w:rsid w:val="00697CCD"/>
    <w:pPr>
      <w:widowControl/>
      <w:suppressAutoHyphens w:val="0"/>
      <w:ind w:firstLine="720"/>
      <w:jc w:val="both"/>
    </w:pPr>
    <w:rPr>
      <w:rFonts w:eastAsia="Calibri"/>
      <w:kern w:val="0"/>
      <w:lang w:eastAsia="ru-RU" w:bidi="ar-SA"/>
    </w:rPr>
  </w:style>
  <w:style w:type="paragraph" w:styleId="aa">
    <w:name w:val="Normal (Web)"/>
    <w:basedOn w:val="a0"/>
    <w:rsid w:val="00697CCD"/>
    <w:pPr>
      <w:widowControl/>
      <w:suppressAutoHyphens w:val="0"/>
      <w:spacing w:before="100" w:after="100"/>
    </w:pPr>
    <w:rPr>
      <w:rFonts w:ascii="Arial" w:eastAsia="Calibri" w:hAnsi="Arial" w:cs="Arial"/>
      <w:color w:val="000000"/>
      <w:kern w:val="0"/>
      <w:sz w:val="20"/>
      <w:szCs w:val="20"/>
      <w:lang w:eastAsia="ru-RU" w:bidi="ar-SA"/>
    </w:rPr>
  </w:style>
  <w:style w:type="paragraph" w:styleId="ab">
    <w:name w:val="Body Text"/>
    <w:basedOn w:val="a0"/>
    <w:link w:val="ac"/>
    <w:semiHidden/>
    <w:rsid w:val="00697CCD"/>
    <w:pPr>
      <w:spacing w:after="120"/>
    </w:pPr>
    <w:rPr>
      <w:sz w:val="21"/>
      <w:szCs w:val="21"/>
    </w:rPr>
  </w:style>
  <w:style w:type="character" w:customStyle="1" w:styleId="ac">
    <w:name w:val="Основной текст Знак"/>
    <w:link w:val="ab"/>
    <w:semiHidden/>
    <w:locked/>
    <w:rsid w:val="00697CCD"/>
    <w:rPr>
      <w:rFonts w:ascii="Times New Roman" w:eastAsia="SimSun" w:hAnsi="Times New Roman"/>
      <w:kern w:val="1"/>
      <w:sz w:val="21"/>
      <w:lang w:eastAsia="hi-IN" w:bidi="hi-IN"/>
    </w:rPr>
  </w:style>
  <w:style w:type="character" w:customStyle="1" w:styleId="BodyTextChar">
    <w:name w:val="Body Text Char"/>
    <w:link w:val="ab"/>
    <w:semiHidden/>
    <w:locked/>
    <w:rsid w:val="00697CCD"/>
    <w:rPr>
      <w:rFonts w:cs="Times New Roman"/>
      <w:lang w:eastAsia="en-US"/>
    </w:rPr>
  </w:style>
  <w:style w:type="paragraph" w:customStyle="1" w:styleId="3">
    <w:name w:val="Стиль3 Знак Знак"/>
    <w:basedOn w:val="24"/>
    <w:rsid w:val="00697CCD"/>
    <w:pPr>
      <w:numPr>
        <w:ilvl w:val="2"/>
        <w:numId w:val="10"/>
      </w:numPr>
      <w:tabs>
        <w:tab w:val="clear" w:pos="360"/>
      </w:tabs>
      <w:suppressAutoHyphens w:val="0"/>
      <w:adjustRightInd w:val="0"/>
      <w:spacing w:before="120" w:after="0" w:line="240" w:lineRule="auto"/>
      <w:ind w:left="1854" w:hanging="720"/>
      <w:jc w:val="both"/>
      <w:textAlignment w:val="baseline"/>
    </w:pPr>
    <w:rPr>
      <w:rFonts w:eastAsia="Calibri"/>
      <w:kern w:val="0"/>
      <w:lang w:eastAsia="ru-RU" w:bidi="ar-SA"/>
    </w:rPr>
  </w:style>
  <w:style w:type="paragraph" w:styleId="24">
    <w:name w:val="Body Text Indent 2"/>
    <w:basedOn w:val="a0"/>
    <w:link w:val="25"/>
    <w:semiHidden/>
    <w:rsid w:val="00697CCD"/>
    <w:pPr>
      <w:spacing w:after="120" w:line="480" w:lineRule="auto"/>
      <w:ind w:left="283"/>
    </w:pPr>
  </w:style>
  <w:style w:type="character" w:customStyle="1" w:styleId="25">
    <w:name w:val="Основной текст с отступом 2 Знак"/>
    <w:link w:val="24"/>
    <w:semiHidden/>
    <w:locked/>
    <w:rsid w:val="00697CCD"/>
    <w:rPr>
      <w:rFonts w:ascii="Times New Roman" w:eastAsia="SimSun" w:hAnsi="Times New Roman" w:cs="Times New Roman"/>
      <w:kern w:val="1"/>
      <w:sz w:val="21"/>
      <w:szCs w:val="21"/>
      <w:lang w:eastAsia="hi-IN" w:bidi="hi-IN"/>
    </w:rPr>
  </w:style>
  <w:style w:type="paragraph" w:customStyle="1" w:styleId="10">
    <w:name w:val="Обычный1"/>
    <w:rsid w:val="00697CCD"/>
    <w:pPr>
      <w:widowControl w:val="0"/>
    </w:pPr>
    <w:rPr>
      <w:rFonts w:ascii="Times New Roman" w:hAnsi="Times New Roman"/>
    </w:rPr>
  </w:style>
  <w:style w:type="character" w:styleId="ad">
    <w:name w:val="page number"/>
    <w:rsid w:val="00697CCD"/>
    <w:rPr>
      <w:rFonts w:ascii="Times New Roman" w:hAnsi="Times New Roman" w:cs="Times New Roman"/>
    </w:rPr>
  </w:style>
  <w:style w:type="paragraph" w:customStyle="1" w:styleId="110">
    <w:name w:val="заголовок 11"/>
    <w:basedOn w:val="a0"/>
    <w:next w:val="a0"/>
    <w:rsid w:val="00697CCD"/>
    <w:pPr>
      <w:keepNext/>
      <w:widowControl/>
      <w:jc w:val="center"/>
    </w:pPr>
    <w:rPr>
      <w:rFonts w:eastAsia="Calibri"/>
      <w:kern w:val="0"/>
      <w:lang w:eastAsia="ar-SA" w:bidi="ar-SA"/>
    </w:rPr>
  </w:style>
  <w:style w:type="paragraph" w:customStyle="1" w:styleId="12">
    <w:name w:val="Абзац списка1"/>
    <w:basedOn w:val="a0"/>
    <w:rsid w:val="00697CCD"/>
    <w:pPr>
      <w:widowControl/>
      <w:suppressAutoHyphens w:val="0"/>
      <w:ind w:left="720"/>
    </w:pPr>
    <w:rPr>
      <w:rFonts w:eastAsia="Calibri"/>
      <w:kern w:val="0"/>
      <w:lang w:eastAsia="ru-RU" w:bidi="ar-SA"/>
    </w:rPr>
  </w:style>
  <w:style w:type="paragraph" w:customStyle="1" w:styleId="FR2">
    <w:name w:val="FR2"/>
    <w:rsid w:val="00697CCD"/>
    <w:pPr>
      <w:widowControl w:val="0"/>
      <w:suppressAutoHyphens/>
      <w:ind w:firstLine="280"/>
      <w:jc w:val="both"/>
    </w:pPr>
    <w:rPr>
      <w:rFonts w:ascii="Times New Roman" w:eastAsia="Times New Roman" w:hAnsi="Times New Roman"/>
      <w:lang w:eastAsia="ar-SA"/>
    </w:rPr>
  </w:style>
  <w:style w:type="character" w:styleId="ae">
    <w:name w:val="Emphasis"/>
    <w:qFormat/>
    <w:rsid w:val="00697CCD"/>
    <w:rPr>
      <w:rFonts w:cs="Times New Roman"/>
      <w:i/>
      <w:iCs/>
    </w:rPr>
  </w:style>
  <w:style w:type="paragraph" w:styleId="af">
    <w:name w:val="Title"/>
    <w:basedOn w:val="a0"/>
    <w:link w:val="af0"/>
    <w:qFormat/>
    <w:rsid w:val="00994870"/>
    <w:pPr>
      <w:widowControl/>
      <w:suppressAutoHyphens w:val="0"/>
      <w:spacing w:before="100" w:beforeAutospacing="1" w:after="100" w:afterAutospacing="1"/>
    </w:pPr>
    <w:rPr>
      <w:rFonts w:ascii="Arial Unicode MS" w:eastAsia="Times New Roman" w:cs="Arial Unicode MS"/>
      <w:color w:val="000000"/>
      <w:kern w:val="0"/>
      <w:lang w:eastAsia="ru-RU" w:bidi="ar-SA"/>
    </w:rPr>
  </w:style>
  <w:style w:type="character" w:customStyle="1" w:styleId="af0">
    <w:name w:val="Название Знак"/>
    <w:link w:val="af"/>
    <w:locked/>
    <w:rsid w:val="00994870"/>
    <w:rPr>
      <w:rFonts w:ascii="Arial Unicode MS" w:eastAsia="Times New Roman" w:cs="Arial Unicode MS"/>
      <w:color w:val="000000"/>
      <w:sz w:val="24"/>
      <w:szCs w:val="24"/>
      <w:lang w:eastAsia="ru-RU"/>
    </w:rPr>
  </w:style>
  <w:style w:type="paragraph" w:customStyle="1" w:styleId="13">
    <w:name w:val="Стиль1"/>
    <w:basedOn w:val="a0"/>
    <w:rsid w:val="00994870"/>
    <w:pPr>
      <w:widowControl/>
      <w:suppressAutoHyphens w:val="0"/>
      <w:spacing w:line="288" w:lineRule="auto"/>
    </w:pPr>
    <w:rPr>
      <w:rFonts w:eastAsia="Calibri"/>
      <w:kern w:val="0"/>
      <w:sz w:val="28"/>
      <w:szCs w:val="28"/>
      <w:lang w:eastAsia="ru-RU" w:bidi="ar-SA"/>
    </w:rPr>
  </w:style>
  <w:style w:type="character" w:styleId="af1">
    <w:name w:val="Hyperlink"/>
    <w:uiPriority w:val="99"/>
    <w:rsid w:val="00994870"/>
    <w:rPr>
      <w:rFonts w:cs="Times New Roman"/>
      <w:color w:val="0000FF"/>
      <w:u w:val="single"/>
    </w:rPr>
  </w:style>
  <w:style w:type="character" w:customStyle="1" w:styleId="Bodytext3">
    <w:name w:val="Body text (3)_"/>
    <w:link w:val="Bodytext30"/>
    <w:locked/>
    <w:rsid w:val="00994870"/>
    <w:rPr>
      <w:sz w:val="18"/>
      <w:shd w:val="clear" w:color="auto" w:fill="FFFFFF"/>
    </w:rPr>
  </w:style>
  <w:style w:type="paragraph" w:customStyle="1" w:styleId="Bodytext30">
    <w:name w:val="Body text (3)"/>
    <w:basedOn w:val="a0"/>
    <w:link w:val="Bodytext3"/>
    <w:rsid w:val="00994870"/>
    <w:pPr>
      <w:widowControl/>
      <w:shd w:val="clear" w:color="auto" w:fill="FFFFFF"/>
      <w:suppressAutoHyphens w:val="0"/>
      <w:spacing w:line="240" w:lineRule="atLeast"/>
      <w:jc w:val="right"/>
    </w:pPr>
    <w:rPr>
      <w:rFonts w:ascii="Calibri" w:eastAsia="Times New Roman" w:hAnsi="Calibri"/>
      <w:kern w:val="0"/>
      <w:sz w:val="18"/>
      <w:szCs w:val="18"/>
      <w:lang w:eastAsia="ru-RU" w:bidi="ar-SA"/>
    </w:rPr>
  </w:style>
  <w:style w:type="paragraph" w:styleId="26">
    <w:name w:val="List Number 2"/>
    <w:basedOn w:val="a0"/>
    <w:rsid w:val="003E049D"/>
    <w:pPr>
      <w:widowControl/>
      <w:tabs>
        <w:tab w:val="num" w:pos="643"/>
      </w:tabs>
      <w:suppressAutoHyphens w:val="0"/>
      <w:ind w:left="643" w:hanging="360"/>
    </w:pPr>
    <w:rPr>
      <w:rFonts w:eastAsia="Calibri"/>
      <w:kern w:val="0"/>
      <w:lang w:eastAsia="ru-RU" w:bidi="ar-SA"/>
    </w:rPr>
  </w:style>
  <w:style w:type="paragraph" w:styleId="af2">
    <w:name w:val="Balloon Text"/>
    <w:basedOn w:val="a0"/>
    <w:link w:val="af3"/>
    <w:semiHidden/>
    <w:rsid w:val="001B712C"/>
    <w:rPr>
      <w:rFonts w:ascii="Tahoma" w:hAnsi="Tahoma" w:cs="Tahoma"/>
      <w:sz w:val="16"/>
      <w:szCs w:val="16"/>
    </w:rPr>
  </w:style>
  <w:style w:type="character" w:customStyle="1" w:styleId="af3">
    <w:name w:val="Текст выноски Знак"/>
    <w:link w:val="af2"/>
    <w:semiHidden/>
    <w:locked/>
    <w:rsid w:val="001B712C"/>
    <w:rPr>
      <w:rFonts w:ascii="Tahoma" w:eastAsia="SimSun" w:hAnsi="Tahoma" w:cs="Tahoma"/>
      <w:kern w:val="1"/>
      <w:sz w:val="14"/>
      <w:szCs w:val="14"/>
      <w:lang w:eastAsia="hi-IN" w:bidi="hi-IN"/>
    </w:rPr>
  </w:style>
  <w:style w:type="character" w:styleId="af4">
    <w:name w:val="line number"/>
    <w:semiHidden/>
    <w:rsid w:val="00893D8E"/>
    <w:rPr>
      <w:rFonts w:cs="Times New Roman"/>
    </w:rPr>
  </w:style>
  <w:style w:type="paragraph" w:customStyle="1" w:styleId="ConsPlusNormal">
    <w:name w:val="ConsPlusNormal"/>
    <w:rsid w:val="00F873DD"/>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link w:val="ConsPlusNonformat0"/>
    <w:rsid w:val="00A14A96"/>
    <w:pPr>
      <w:widowControl w:val="0"/>
      <w:autoSpaceDE w:val="0"/>
      <w:autoSpaceDN w:val="0"/>
      <w:adjustRightInd w:val="0"/>
    </w:pPr>
    <w:rPr>
      <w:rFonts w:ascii="Courier New" w:eastAsia="Times New Roman" w:hAnsi="Courier New"/>
      <w:sz w:val="22"/>
      <w:szCs w:val="22"/>
    </w:rPr>
  </w:style>
  <w:style w:type="character" w:customStyle="1" w:styleId="ConsPlusNonformat0">
    <w:name w:val="ConsPlusNonformat Знак"/>
    <w:link w:val="ConsPlusNonformat"/>
    <w:locked/>
    <w:rsid w:val="00AA2C54"/>
    <w:rPr>
      <w:rFonts w:ascii="Courier New" w:hAnsi="Courier New"/>
      <w:sz w:val="22"/>
      <w:lang w:val="ru-RU" w:eastAsia="ru-RU"/>
    </w:rPr>
  </w:style>
  <w:style w:type="paragraph" w:customStyle="1" w:styleId="ConsPlusTitle">
    <w:name w:val="ConsPlusTitle"/>
    <w:rsid w:val="00B20FFE"/>
    <w:pPr>
      <w:widowControl w:val="0"/>
      <w:autoSpaceDE w:val="0"/>
      <w:autoSpaceDN w:val="0"/>
    </w:pPr>
    <w:rPr>
      <w:rFonts w:ascii="Arial" w:hAnsi="Arial" w:cs="Arial"/>
      <w:b/>
      <w:bCs/>
    </w:rPr>
  </w:style>
  <w:style w:type="table" w:styleId="af5">
    <w:name w:val="Table Grid"/>
    <w:basedOn w:val="a2"/>
    <w:rsid w:val="009E453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rsid w:val="006D2DF4"/>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нак Знак22"/>
    <w:locked/>
    <w:rsid w:val="00AA2C54"/>
    <w:rPr>
      <w:rFonts w:ascii="Arial" w:hAnsi="Arial" w:cs="Arial"/>
      <w:i/>
      <w:iCs/>
      <w:sz w:val="24"/>
      <w:szCs w:val="24"/>
      <w:lang w:eastAsia="ru-RU"/>
    </w:rPr>
  </w:style>
  <w:style w:type="character" w:customStyle="1" w:styleId="210">
    <w:name w:val="Знак Знак21"/>
    <w:semiHidden/>
    <w:locked/>
    <w:rsid w:val="00AA2C54"/>
    <w:rPr>
      <w:rFonts w:ascii="Arial" w:hAnsi="Arial" w:cs="Arial"/>
      <w:b/>
      <w:bCs/>
      <w:i/>
      <w:iCs/>
      <w:sz w:val="28"/>
      <w:szCs w:val="28"/>
      <w:lang w:eastAsia="ru-RU"/>
    </w:rPr>
  </w:style>
  <w:style w:type="character" w:customStyle="1" w:styleId="200">
    <w:name w:val="Знак Знак20"/>
    <w:semiHidden/>
    <w:locked/>
    <w:rsid w:val="00AA2C54"/>
    <w:rPr>
      <w:rFonts w:ascii="Arial" w:hAnsi="Arial" w:cs="Arial"/>
      <w:sz w:val="20"/>
      <w:szCs w:val="20"/>
      <w:lang w:eastAsia="ru-RU"/>
    </w:rPr>
  </w:style>
  <w:style w:type="character" w:customStyle="1" w:styleId="18">
    <w:name w:val="Знак Знак18"/>
    <w:semiHidden/>
    <w:locked/>
    <w:rsid w:val="00AA2C54"/>
    <w:rPr>
      <w:rFonts w:ascii="Times New Roman" w:hAnsi="Times New Roman" w:cs="Times New Roman"/>
      <w:b/>
      <w:bCs/>
      <w:lang w:eastAsia="ru-RU"/>
    </w:rPr>
  </w:style>
  <w:style w:type="character" w:customStyle="1" w:styleId="15">
    <w:name w:val="Заголовок 1 Знак"/>
    <w:rsid w:val="00AA2C54"/>
    <w:rPr>
      <w:rFonts w:ascii="Calibri Light" w:hAnsi="Calibri Light" w:cs="Calibri Light"/>
      <w:color w:val="auto"/>
      <w:sz w:val="32"/>
      <w:szCs w:val="32"/>
      <w:lang w:eastAsia="ru-RU"/>
    </w:rPr>
  </w:style>
  <w:style w:type="character" w:styleId="af6">
    <w:name w:val="FollowedHyperlink"/>
    <w:semiHidden/>
    <w:rsid w:val="00AA2C54"/>
    <w:rPr>
      <w:rFonts w:cs="Times New Roman"/>
      <w:color w:val="800080"/>
      <w:u w:val="single"/>
    </w:rPr>
  </w:style>
  <w:style w:type="paragraph" w:styleId="HTML">
    <w:name w:val="HTML Preformatted"/>
    <w:basedOn w:val="a0"/>
    <w:link w:val="HTML0"/>
    <w:semiHidden/>
    <w:rsid w:val="00AA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semiHidden/>
    <w:locked/>
    <w:rsid w:val="00AA2C54"/>
    <w:rPr>
      <w:rFonts w:ascii="Courier New" w:hAnsi="Courier New" w:cs="Courier New"/>
      <w:lang w:val="ru-RU" w:eastAsia="ru-RU"/>
    </w:rPr>
  </w:style>
  <w:style w:type="character" w:customStyle="1" w:styleId="HTMLPreformattedChar">
    <w:name w:val="HTML Preformatted Char"/>
    <w:link w:val="HTML"/>
    <w:semiHidden/>
    <w:locked/>
    <w:rsid w:val="000E6937"/>
    <w:rPr>
      <w:rFonts w:ascii="Courier New" w:eastAsia="SimSun" w:hAnsi="Courier New" w:cs="Courier New"/>
      <w:kern w:val="1"/>
      <w:sz w:val="18"/>
      <w:szCs w:val="18"/>
      <w:lang w:eastAsia="hi-IN" w:bidi="hi-IN"/>
    </w:rPr>
  </w:style>
  <w:style w:type="paragraph" w:styleId="16">
    <w:name w:val="toc 1"/>
    <w:basedOn w:val="a0"/>
    <w:next w:val="a0"/>
    <w:autoRedefine/>
    <w:semiHidden/>
    <w:locked/>
    <w:rsid w:val="00AA2C54"/>
    <w:pPr>
      <w:keepNext/>
      <w:keepLines/>
      <w:widowControl/>
      <w:tabs>
        <w:tab w:val="right" w:leader="dot" w:pos="10065"/>
      </w:tabs>
      <w:suppressAutoHyphens w:val="0"/>
      <w:ind w:firstLine="426"/>
      <w:jc w:val="both"/>
    </w:pPr>
    <w:rPr>
      <w:rFonts w:eastAsia="Times New Roman"/>
      <w:kern w:val="0"/>
      <w:lang w:eastAsia="ru-RU" w:bidi="ar-SA"/>
    </w:rPr>
  </w:style>
  <w:style w:type="paragraph" w:styleId="27">
    <w:name w:val="toc 2"/>
    <w:basedOn w:val="a0"/>
    <w:next w:val="a0"/>
    <w:autoRedefine/>
    <w:semiHidden/>
    <w:locked/>
    <w:rsid w:val="00AA2C54"/>
    <w:pPr>
      <w:keepNext/>
      <w:keepLines/>
      <w:widowControl/>
      <w:tabs>
        <w:tab w:val="right" w:leader="dot" w:pos="9912"/>
      </w:tabs>
      <w:suppressAutoHyphens w:val="0"/>
    </w:pPr>
    <w:rPr>
      <w:rFonts w:eastAsia="Times New Roman"/>
      <w:kern w:val="0"/>
      <w:lang w:eastAsia="ru-RU" w:bidi="ar-SA"/>
    </w:rPr>
  </w:style>
  <w:style w:type="paragraph" w:styleId="34">
    <w:name w:val="toc 3"/>
    <w:basedOn w:val="a0"/>
    <w:next w:val="a0"/>
    <w:autoRedefine/>
    <w:semiHidden/>
    <w:locked/>
    <w:rsid w:val="00AA2C54"/>
    <w:pPr>
      <w:keepLines/>
      <w:widowControl/>
      <w:tabs>
        <w:tab w:val="right" w:leader="dot" w:pos="9923"/>
      </w:tabs>
      <w:suppressAutoHyphens w:val="0"/>
    </w:pPr>
    <w:rPr>
      <w:rFonts w:eastAsia="Times New Roman"/>
      <w:noProof/>
      <w:kern w:val="0"/>
      <w:sz w:val="22"/>
      <w:szCs w:val="22"/>
      <w:lang w:eastAsia="ru-RU" w:bidi="ar-SA"/>
    </w:rPr>
  </w:style>
  <w:style w:type="paragraph" w:styleId="41">
    <w:name w:val="toc 4"/>
    <w:basedOn w:val="a0"/>
    <w:next w:val="a0"/>
    <w:autoRedefine/>
    <w:semiHidden/>
    <w:locked/>
    <w:rsid w:val="00AA2C54"/>
    <w:pPr>
      <w:keepNext/>
      <w:keepLines/>
      <w:widowControl/>
      <w:tabs>
        <w:tab w:val="right" w:leader="dot" w:pos="10055"/>
      </w:tabs>
      <w:suppressAutoHyphens w:val="0"/>
      <w:ind w:left="426"/>
      <w:jc w:val="center"/>
    </w:pPr>
    <w:rPr>
      <w:rFonts w:eastAsia="Times New Roman"/>
      <w:noProof/>
      <w:kern w:val="0"/>
      <w:lang w:eastAsia="ru-RU" w:bidi="ar-SA"/>
    </w:rPr>
  </w:style>
  <w:style w:type="paragraph" w:styleId="5">
    <w:name w:val="toc 5"/>
    <w:basedOn w:val="a0"/>
    <w:next w:val="a0"/>
    <w:autoRedefine/>
    <w:semiHidden/>
    <w:locked/>
    <w:rsid w:val="00AA2C54"/>
    <w:pPr>
      <w:widowControl/>
      <w:suppressAutoHyphens w:val="0"/>
      <w:ind w:left="960"/>
    </w:pPr>
    <w:rPr>
      <w:rFonts w:eastAsia="Times New Roman"/>
      <w:kern w:val="0"/>
      <w:lang w:eastAsia="ru-RU" w:bidi="ar-SA"/>
    </w:rPr>
  </w:style>
  <w:style w:type="paragraph" w:styleId="61">
    <w:name w:val="toc 6"/>
    <w:basedOn w:val="a0"/>
    <w:next w:val="a0"/>
    <w:autoRedefine/>
    <w:semiHidden/>
    <w:locked/>
    <w:rsid w:val="00AA2C54"/>
    <w:pPr>
      <w:keepNext/>
      <w:keepLines/>
      <w:widowControl/>
      <w:suppressAutoHyphens w:val="0"/>
      <w:ind w:left="1200"/>
    </w:pPr>
    <w:rPr>
      <w:rFonts w:eastAsia="Times New Roman"/>
      <w:kern w:val="0"/>
      <w:lang w:eastAsia="ru-RU" w:bidi="ar-SA"/>
    </w:rPr>
  </w:style>
  <w:style w:type="paragraph" w:styleId="70">
    <w:name w:val="toc 7"/>
    <w:basedOn w:val="a0"/>
    <w:next w:val="a0"/>
    <w:autoRedefine/>
    <w:semiHidden/>
    <w:locked/>
    <w:rsid w:val="00AA2C54"/>
    <w:pPr>
      <w:widowControl/>
      <w:suppressAutoHyphens w:val="0"/>
      <w:ind w:left="1440"/>
    </w:pPr>
    <w:rPr>
      <w:rFonts w:eastAsia="Times New Roman"/>
      <w:kern w:val="0"/>
      <w:lang w:eastAsia="ru-RU" w:bidi="ar-SA"/>
    </w:rPr>
  </w:style>
  <w:style w:type="paragraph" w:styleId="8">
    <w:name w:val="toc 8"/>
    <w:basedOn w:val="a0"/>
    <w:next w:val="a0"/>
    <w:autoRedefine/>
    <w:semiHidden/>
    <w:locked/>
    <w:rsid w:val="00AA2C54"/>
    <w:pPr>
      <w:widowControl/>
      <w:suppressAutoHyphens w:val="0"/>
      <w:ind w:left="1680"/>
    </w:pPr>
    <w:rPr>
      <w:rFonts w:eastAsia="Times New Roman"/>
      <w:kern w:val="0"/>
      <w:lang w:eastAsia="ru-RU" w:bidi="ar-SA"/>
    </w:rPr>
  </w:style>
  <w:style w:type="paragraph" w:styleId="9">
    <w:name w:val="toc 9"/>
    <w:basedOn w:val="a0"/>
    <w:next w:val="a0"/>
    <w:autoRedefine/>
    <w:semiHidden/>
    <w:locked/>
    <w:rsid w:val="00AA2C54"/>
    <w:pPr>
      <w:widowControl/>
      <w:suppressAutoHyphens w:val="0"/>
      <w:ind w:left="1920"/>
    </w:pPr>
    <w:rPr>
      <w:rFonts w:eastAsia="Times New Roman"/>
      <w:kern w:val="0"/>
      <w:lang w:eastAsia="ru-RU" w:bidi="ar-SA"/>
    </w:rPr>
  </w:style>
  <w:style w:type="paragraph" w:styleId="af7">
    <w:name w:val="footnote text"/>
    <w:basedOn w:val="a0"/>
    <w:link w:val="af8"/>
    <w:semiHidden/>
    <w:rsid w:val="00AA2C54"/>
    <w:pPr>
      <w:widowControl/>
      <w:suppressAutoHyphens w:val="0"/>
    </w:pPr>
    <w:rPr>
      <w:rFonts w:eastAsia="Times New Roman"/>
      <w:kern w:val="0"/>
      <w:sz w:val="20"/>
      <w:szCs w:val="20"/>
      <w:lang w:eastAsia="ru-RU" w:bidi="ar-SA"/>
    </w:rPr>
  </w:style>
  <w:style w:type="character" w:customStyle="1" w:styleId="af8">
    <w:name w:val="Текст сноски Знак"/>
    <w:link w:val="af7"/>
    <w:semiHidden/>
    <w:locked/>
    <w:rsid w:val="00AA2C54"/>
    <w:rPr>
      <w:rFonts w:cs="Times New Roman"/>
      <w:lang w:val="ru-RU" w:eastAsia="ru-RU"/>
    </w:rPr>
  </w:style>
  <w:style w:type="character" w:customStyle="1" w:styleId="FootnoteTextChar">
    <w:name w:val="Footnote Text Char"/>
    <w:link w:val="af7"/>
    <w:semiHidden/>
    <w:locked/>
    <w:rsid w:val="000E6937"/>
    <w:rPr>
      <w:rFonts w:ascii="Times New Roman" w:eastAsia="SimSun" w:hAnsi="Times New Roman" w:cs="Times New Roman"/>
      <w:kern w:val="1"/>
      <w:sz w:val="18"/>
      <w:szCs w:val="18"/>
      <w:lang w:eastAsia="hi-IN" w:bidi="hi-IN"/>
    </w:rPr>
  </w:style>
  <w:style w:type="paragraph" w:styleId="af9">
    <w:name w:val="annotation text"/>
    <w:basedOn w:val="a0"/>
    <w:link w:val="afa"/>
    <w:semiHidden/>
    <w:rsid w:val="00AA2C54"/>
    <w:pPr>
      <w:keepNext/>
      <w:keepLines/>
      <w:widowControl/>
      <w:suppressAutoHyphens w:val="0"/>
    </w:pPr>
    <w:rPr>
      <w:rFonts w:eastAsia="Times New Roman"/>
      <w:kern w:val="0"/>
      <w:sz w:val="20"/>
      <w:szCs w:val="20"/>
      <w:lang w:eastAsia="ru-RU" w:bidi="ar-SA"/>
    </w:rPr>
  </w:style>
  <w:style w:type="character" w:customStyle="1" w:styleId="afa">
    <w:name w:val="Текст примечания Знак"/>
    <w:link w:val="af9"/>
    <w:semiHidden/>
    <w:locked/>
    <w:rsid w:val="00AA2C54"/>
    <w:rPr>
      <w:rFonts w:cs="Times New Roman"/>
      <w:lang w:val="ru-RU" w:eastAsia="ru-RU"/>
    </w:rPr>
  </w:style>
  <w:style w:type="character" w:customStyle="1" w:styleId="CommentTextChar">
    <w:name w:val="Comment Text Char"/>
    <w:link w:val="af9"/>
    <w:semiHidden/>
    <w:locked/>
    <w:rsid w:val="000E6937"/>
    <w:rPr>
      <w:rFonts w:ascii="Times New Roman" w:eastAsia="SimSun" w:hAnsi="Times New Roman" w:cs="Times New Roman"/>
      <w:kern w:val="1"/>
      <w:sz w:val="18"/>
      <w:szCs w:val="18"/>
      <w:lang w:eastAsia="hi-IN" w:bidi="hi-IN"/>
    </w:rPr>
  </w:style>
  <w:style w:type="character" w:customStyle="1" w:styleId="140">
    <w:name w:val="Знак Знак14"/>
    <w:semiHidden/>
    <w:locked/>
    <w:rsid w:val="00AA2C54"/>
    <w:rPr>
      <w:rFonts w:ascii="Times New Roman" w:hAnsi="Times New Roman" w:cs="Times New Roman"/>
      <w:sz w:val="20"/>
      <w:szCs w:val="20"/>
      <w:lang w:eastAsia="ru-RU"/>
    </w:rPr>
  </w:style>
  <w:style w:type="character" w:customStyle="1" w:styleId="130">
    <w:name w:val="Знак Знак13"/>
    <w:semiHidden/>
    <w:locked/>
    <w:rsid w:val="00AA2C54"/>
    <w:rPr>
      <w:rFonts w:ascii="Times New Roman" w:hAnsi="Times New Roman" w:cs="Times New Roman"/>
      <w:sz w:val="20"/>
      <w:szCs w:val="20"/>
      <w:lang w:eastAsia="ru-RU"/>
    </w:rPr>
  </w:style>
  <w:style w:type="paragraph" w:styleId="a">
    <w:name w:val="List Number"/>
    <w:basedOn w:val="a0"/>
    <w:semiHidden/>
    <w:rsid w:val="00AA2C54"/>
    <w:pPr>
      <w:widowControl/>
      <w:numPr>
        <w:numId w:val="23"/>
      </w:numPr>
      <w:tabs>
        <w:tab w:val="num" w:pos="792"/>
      </w:tabs>
      <w:suppressAutoHyphens w:val="0"/>
      <w:ind w:left="792" w:hanging="432"/>
    </w:pPr>
    <w:rPr>
      <w:rFonts w:eastAsia="Times New Roman"/>
      <w:kern w:val="0"/>
      <w:sz w:val="20"/>
      <w:szCs w:val="20"/>
      <w:lang w:eastAsia="ru-RU" w:bidi="ar-SA"/>
    </w:rPr>
  </w:style>
  <w:style w:type="character" w:customStyle="1" w:styleId="120">
    <w:name w:val="Знак Знак12"/>
    <w:locked/>
    <w:rsid w:val="00AA2C54"/>
    <w:rPr>
      <w:rFonts w:ascii="Times New Roman" w:hAnsi="Times New Roman" w:cs="Times New Roman"/>
      <w:b/>
      <w:bCs/>
      <w:sz w:val="20"/>
      <w:szCs w:val="20"/>
      <w:lang w:eastAsia="ru-RU"/>
    </w:rPr>
  </w:style>
  <w:style w:type="paragraph" w:styleId="afb">
    <w:name w:val="Signature"/>
    <w:basedOn w:val="a0"/>
    <w:link w:val="afc"/>
    <w:semiHidden/>
    <w:rsid w:val="00AA2C54"/>
    <w:pPr>
      <w:widowControl/>
      <w:tabs>
        <w:tab w:val="left" w:pos="6237"/>
      </w:tabs>
      <w:suppressAutoHyphens w:val="0"/>
      <w:spacing w:line="240" w:lineRule="atLeast"/>
      <w:ind w:right="5670"/>
    </w:pPr>
    <w:rPr>
      <w:rFonts w:eastAsia="Times New Roman"/>
      <w:kern w:val="0"/>
      <w:sz w:val="28"/>
      <w:szCs w:val="28"/>
      <w:lang w:eastAsia="ru-RU" w:bidi="ar-SA"/>
    </w:rPr>
  </w:style>
  <w:style w:type="character" w:customStyle="1" w:styleId="afc">
    <w:name w:val="Подпись Знак"/>
    <w:link w:val="afb"/>
    <w:semiHidden/>
    <w:locked/>
    <w:rsid w:val="00AA2C54"/>
    <w:rPr>
      <w:rFonts w:cs="Times New Roman"/>
      <w:sz w:val="28"/>
      <w:szCs w:val="28"/>
      <w:lang w:val="ru-RU" w:eastAsia="ru-RU"/>
    </w:rPr>
  </w:style>
  <w:style w:type="character" w:customStyle="1" w:styleId="SignatureChar">
    <w:name w:val="Signature Char"/>
    <w:link w:val="afb"/>
    <w:semiHidden/>
    <w:locked/>
    <w:rsid w:val="000E6937"/>
    <w:rPr>
      <w:rFonts w:ascii="Times New Roman" w:eastAsia="SimSun" w:hAnsi="Times New Roman" w:cs="Times New Roman"/>
      <w:kern w:val="1"/>
      <w:sz w:val="21"/>
      <w:szCs w:val="21"/>
      <w:lang w:eastAsia="hi-IN" w:bidi="hi-IN"/>
    </w:rPr>
  </w:style>
  <w:style w:type="character" w:customStyle="1" w:styleId="100">
    <w:name w:val="Знак Знак10"/>
    <w:semiHidden/>
    <w:locked/>
    <w:rsid w:val="00AA2C54"/>
    <w:rPr>
      <w:rFonts w:ascii="Times New Roman" w:hAnsi="Times New Roman" w:cs="Times New Roman"/>
      <w:sz w:val="20"/>
      <w:szCs w:val="20"/>
      <w:lang w:eastAsia="ru-RU"/>
    </w:rPr>
  </w:style>
  <w:style w:type="character" w:customStyle="1" w:styleId="90">
    <w:name w:val="Знак Знак9"/>
    <w:semiHidden/>
    <w:locked/>
    <w:rsid w:val="00AA2C54"/>
    <w:rPr>
      <w:rFonts w:ascii="Times New Roman" w:hAnsi="Times New Roman" w:cs="Times New Roman"/>
      <w:sz w:val="20"/>
      <w:szCs w:val="20"/>
      <w:lang w:eastAsia="ru-RU"/>
    </w:rPr>
  </w:style>
  <w:style w:type="paragraph" w:styleId="afd">
    <w:name w:val="Date"/>
    <w:basedOn w:val="a0"/>
    <w:next w:val="a0"/>
    <w:link w:val="afe"/>
    <w:semiHidden/>
    <w:rsid w:val="00AA2C54"/>
    <w:pPr>
      <w:widowControl/>
      <w:suppressAutoHyphens w:val="0"/>
      <w:spacing w:after="60"/>
      <w:jc w:val="both"/>
    </w:pPr>
    <w:rPr>
      <w:rFonts w:eastAsia="Times New Roman"/>
      <w:kern w:val="0"/>
      <w:lang w:eastAsia="ru-RU" w:bidi="ar-SA"/>
    </w:rPr>
  </w:style>
  <w:style w:type="character" w:customStyle="1" w:styleId="afe">
    <w:name w:val="Дата Знак"/>
    <w:link w:val="afd"/>
    <w:semiHidden/>
    <w:locked/>
    <w:rsid w:val="00AA2C54"/>
    <w:rPr>
      <w:rFonts w:cs="Times New Roman"/>
      <w:sz w:val="24"/>
      <w:szCs w:val="24"/>
      <w:lang w:val="ru-RU" w:eastAsia="ru-RU"/>
    </w:rPr>
  </w:style>
  <w:style w:type="character" w:customStyle="1" w:styleId="DateChar">
    <w:name w:val="Date Char"/>
    <w:link w:val="afd"/>
    <w:semiHidden/>
    <w:locked/>
    <w:rsid w:val="000E6937"/>
    <w:rPr>
      <w:rFonts w:ascii="Times New Roman" w:eastAsia="SimSun" w:hAnsi="Times New Roman" w:cs="Times New Roman"/>
      <w:kern w:val="1"/>
      <w:sz w:val="21"/>
      <w:szCs w:val="21"/>
      <w:lang w:eastAsia="hi-IN" w:bidi="hi-IN"/>
    </w:rPr>
  </w:style>
  <w:style w:type="character" w:customStyle="1" w:styleId="71">
    <w:name w:val="Знак Знак7"/>
    <w:semiHidden/>
    <w:locked/>
    <w:rsid w:val="00AA2C54"/>
    <w:rPr>
      <w:rFonts w:ascii="Times New Roman" w:hAnsi="Times New Roman" w:cs="Times New Roman"/>
      <w:sz w:val="20"/>
      <w:szCs w:val="20"/>
      <w:lang w:eastAsia="ru-RU"/>
    </w:rPr>
  </w:style>
  <w:style w:type="character" w:customStyle="1" w:styleId="62">
    <w:name w:val="Знак Знак6"/>
    <w:semiHidden/>
    <w:locked/>
    <w:rsid w:val="00AA2C54"/>
    <w:rPr>
      <w:rFonts w:ascii="Times New Roman" w:hAnsi="Times New Roman" w:cs="Times New Roman"/>
      <w:sz w:val="16"/>
      <w:szCs w:val="16"/>
      <w:lang w:eastAsia="ru-RU"/>
    </w:rPr>
  </w:style>
  <w:style w:type="character" w:customStyle="1" w:styleId="50">
    <w:name w:val="Знак Знак5"/>
    <w:semiHidden/>
    <w:locked/>
    <w:rsid w:val="00AA2C54"/>
    <w:rPr>
      <w:rFonts w:ascii="Arial" w:hAnsi="Arial" w:cs="Arial"/>
      <w:sz w:val="20"/>
      <w:szCs w:val="20"/>
      <w:lang w:eastAsia="ru-RU"/>
    </w:rPr>
  </w:style>
  <w:style w:type="paragraph" w:styleId="35">
    <w:name w:val="Body Text Indent 3"/>
    <w:basedOn w:val="a0"/>
    <w:link w:val="36"/>
    <w:semiHidden/>
    <w:rsid w:val="00AA2C54"/>
    <w:pPr>
      <w:keepNext/>
      <w:keepLines/>
      <w:widowControl/>
      <w:suppressAutoHyphens w:val="0"/>
      <w:spacing w:after="120"/>
      <w:ind w:left="283"/>
    </w:pPr>
    <w:rPr>
      <w:rFonts w:eastAsia="Times New Roman"/>
      <w:kern w:val="0"/>
      <w:sz w:val="16"/>
      <w:szCs w:val="16"/>
      <w:lang w:eastAsia="ru-RU" w:bidi="ar-SA"/>
    </w:rPr>
  </w:style>
  <w:style w:type="character" w:customStyle="1" w:styleId="36">
    <w:name w:val="Основной текст с отступом 3 Знак"/>
    <w:link w:val="35"/>
    <w:semiHidden/>
    <w:locked/>
    <w:rsid w:val="00AA2C54"/>
    <w:rPr>
      <w:rFonts w:cs="Times New Roman"/>
      <w:sz w:val="16"/>
      <w:szCs w:val="16"/>
      <w:lang w:val="ru-RU" w:eastAsia="ru-RU"/>
    </w:rPr>
  </w:style>
  <w:style w:type="character" w:customStyle="1" w:styleId="BodyTextIndent3Char">
    <w:name w:val="Body Text Indent 3 Char"/>
    <w:link w:val="35"/>
    <w:semiHidden/>
    <w:locked/>
    <w:rsid w:val="000E6937"/>
    <w:rPr>
      <w:rFonts w:ascii="Times New Roman" w:eastAsia="SimSun" w:hAnsi="Times New Roman" w:cs="Times New Roman"/>
      <w:kern w:val="1"/>
      <w:sz w:val="14"/>
      <w:szCs w:val="14"/>
      <w:lang w:eastAsia="hi-IN" w:bidi="hi-IN"/>
    </w:rPr>
  </w:style>
  <w:style w:type="paragraph" w:styleId="aff">
    <w:name w:val="Document Map"/>
    <w:basedOn w:val="a0"/>
    <w:link w:val="aff0"/>
    <w:semiHidden/>
    <w:rsid w:val="00AA2C54"/>
    <w:pPr>
      <w:keepNext/>
      <w:keepLines/>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ff0">
    <w:name w:val="Схема документа Знак"/>
    <w:link w:val="aff"/>
    <w:semiHidden/>
    <w:locked/>
    <w:rsid w:val="00AA2C54"/>
    <w:rPr>
      <w:rFonts w:ascii="Tahoma" w:hAnsi="Tahoma" w:cs="Tahoma"/>
      <w:lang w:val="ru-RU" w:eastAsia="ru-RU"/>
    </w:rPr>
  </w:style>
  <w:style w:type="character" w:customStyle="1" w:styleId="DocumentMapChar">
    <w:name w:val="Document Map Char"/>
    <w:link w:val="aff"/>
    <w:semiHidden/>
    <w:locked/>
    <w:rsid w:val="000E6937"/>
    <w:rPr>
      <w:rFonts w:ascii="Times New Roman" w:eastAsia="SimSun" w:hAnsi="Times New Roman" w:cs="Times New Roman"/>
      <w:kern w:val="1"/>
      <w:sz w:val="2"/>
      <w:szCs w:val="2"/>
      <w:lang w:eastAsia="hi-IN" w:bidi="hi-IN"/>
    </w:rPr>
  </w:style>
  <w:style w:type="paragraph" w:styleId="aff1">
    <w:name w:val="Plain Text"/>
    <w:basedOn w:val="a0"/>
    <w:link w:val="aff2"/>
    <w:semiHidden/>
    <w:rsid w:val="00AA2C54"/>
    <w:pPr>
      <w:widowControl/>
      <w:suppressAutoHyphens w:val="0"/>
    </w:pPr>
    <w:rPr>
      <w:rFonts w:ascii="Courier New" w:eastAsia="Times New Roman" w:hAnsi="Courier New" w:cs="Courier New"/>
      <w:kern w:val="0"/>
      <w:sz w:val="20"/>
      <w:szCs w:val="20"/>
      <w:lang w:eastAsia="ru-RU" w:bidi="ar-SA"/>
    </w:rPr>
  </w:style>
  <w:style w:type="character" w:customStyle="1" w:styleId="aff2">
    <w:name w:val="Текст Знак"/>
    <w:link w:val="aff1"/>
    <w:semiHidden/>
    <w:locked/>
    <w:rsid w:val="00AA2C54"/>
    <w:rPr>
      <w:rFonts w:ascii="Courier New" w:hAnsi="Courier New" w:cs="Courier New"/>
      <w:lang w:val="ru-RU" w:eastAsia="ru-RU"/>
    </w:rPr>
  </w:style>
  <w:style w:type="character" w:customStyle="1" w:styleId="PlainTextChar">
    <w:name w:val="Plain Text Char"/>
    <w:link w:val="aff1"/>
    <w:semiHidden/>
    <w:locked/>
    <w:rsid w:val="000E6937"/>
    <w:rPr>
      <w:rFonts w:ascii="Courier New" w:eastAsia="SimSun" w:hAnsi="Courier New" w:cs="Courier New"/>
      <w:kern w:val="1"/>
      <w:sz w:val="18"/>
      <w:szCs w:val="18"/>
      <w:lang w:eastAsia="hi-IN" w:bidi="hi-IN"/>
    </w:rPr>
  </w:style>
  <w:style w:type="paragraph" w:styleId="aff3">
    <w:name w:val="annotation subject"/>
    <w:basedOn w:val="af9"/>
    <w:next w:val="af9"/>
    <w:link w:val="aff4"/>
    <w:semiHidden/>
    <w:rsid w:val="00AA2C54"/>
    <w:rPr>
      <w:b/>
      <w:bCs/>
    </w:rPr>
  </w:style>
  <w:style w:type="character" w:customStyle="1" w:styleId="aff4">
    <w:name w:val="Тема примечания Знак"/>
    <w:link w:val="aff3"/>
    <w:semiHidden/>
    <w:locked/>
    <w:rsid w:val="00AA2C54"/>
    <w:rPr>
      <w:rFonts w:cs="Times New Roman"/>
      <w:b/>
      <w:bCs/>
      <w:lang w:val="ru-RU" w:eastAsia="ru-RU"/>
    </w:rPr>
  </w:style>
  <w:style w:type="character" w:customStyle="1" w:styleId="CommentSubjectChar">
    <w:name w:val="Comment Subject Char"/>
    <w:link w:val="aff3"/>
    <w:semiHidden/>
    <w:locked/>
    <w:rsid w:val="000E6937"/>
    <w:rPr>
      <w:rFonts w:ascii="Times New Roman" w:eastAsia="SimSun" w:hAnsi="Times New Roman" w:cs="Times New Roman"/>
      <w:b/>
      <w:bCs/>
      <w:kern w:val="1"/>
      <w:sz w:val="18"/>
      <w:szCs w:val="18"/>
      <w:lang w:val="ru-RU" w:eastAsia="hi-IN" w:bidi="hi-IN"/>
    </w:rPr>
  </w:style>
  <w:style w:type="character" w:customStyle="1" w:styleId="aff5">
    <w:name w:val="Знак Знак"/>
    <w:semiHidden/>
    <w:locked/>
    <w:rsid w:val="00AA2C54"/>
    <w:rPr>
      <w:rFonts w:ascii="Tahoma" w:hAnsi="Tahoma" w:cs="Tahoma"/>
      <w:sz w:val="16"/>
      <w:szCs w:val="16"/>
      <w:lang w:eastAsia="ru-RU"/>
    </w:rPr>
  </w:style>
  <w:style w:type="paragraph" w:customStyle="1" w:styleId="1TimesNewRoman14pt">
    <w:name w:val="Стиль Заголовок 1 + Times New Roman 14 pt полужирный не курсив ..."/>
    <w:basedOn w:val="1"/>
    <w:rsid w:val="00AA2C54"/>
    <w:pPr>
      <w:widowControl/>
      <w:suppressAutoHyphens w:val="0"/>
      <w:spacing w:before="0" w:after="0"/>
      <w:jc w:val="center"/>
    </w:pPr>
    <w:rPr>
      <w:rFonts w:ascii="Times New Roman" w:eastAsia="Times New Roman" w:hAnsi="Times New Roman" w:cs="Times New Roman"/>
      <w:kern w:val="0"/>
      <w:sz w:val="28"/>
      <w:szCs w:val="28"/>
      <w:lang w:eastAsia="ru-RU" w:bidi="ar-SA"/>
    </w:rPr>
  </w:style>
  <w:style w:type="paragraph" w:customStyle="1" w:styleId="aff6">
    <w:name w:val="бычный"/>
    <w:rsid w:val="00AA2C54"/>
    <w:pPr>
      <w:widowControl w:val="0"/>
      <w:spacing w:before="60"/>
      <w:ind w:firstLine="720"/>
      <w:jc w:val="both"/>
    </w:pPr>
    <w:rPr>
      <w:rFonts w:ascii="Baltica" w:eastAsia="Times New Roman" w:hAnsi="Baltica" w:cs="Baltica"/>
      <w:sz w:val="28"/>
      <w:szCs w:val="28"/>
    </w:rPr>
  </w:style>
  <w:style w:type="paragraph" w:customStyle="1" w:styleId="aff7">
    <w:name w:val="Знак"/>
    <w:basedOn w:val="a0"/>
    <w:rsid w:val="00AA2C54"/>
    <w:pPr>
      <w:suppressAutoHyphens w:val="0"/>
      <w:adjustRightInd w:val="0"/>
      <w:ind w:firstLine="567"/>
      <w:jc w:val="right"/>
    </w:pPr>
    <w:rPr>
      <w:rFonts w:eastAsia="Times New Roman"/>
      <w:b/>
      <w:bCs/>
      <w:kern w:val="0"/>
      <w:sz w:val="28"/>
      <w:szCs w:val="28"/>
      <w:lang w:val="en-GB" w:eastAsia="en-US" w:bidi="ar-SA"/>
    </w:rPr>
  </w:style>
  <w:style w:type="paragraph" w:customStyle="1" w:styleId="zg2">
    <w:name w:val="zg2"/>
    <w:basedOn w:val="a0"/>
    <w:rsid w:val="00AA2C54"/>
    <w:pPr>
      <w:keepNext/>
      <w:keepLines/>
      <w:widowControl/>
      <w:suppressAutoHyphens w:val="0"/>
    </w:pPr>
    <w:rPr>
      <w:rFonts w:eastAsia="Times New Roman"/>
      <w:kern w:val="0"/>
      <w:lang w:eastAsia="ru-RU" w:bidi="ar-SA"/>
    </w:rPr>
  </w:style>
  <w:style w:type="paragraph" w:customStyle="1" w:styleId="zg1">
    <w:name w:val="zg1"/>
    <w:basedOn w:val="a0"/>
    <w:next w:val="zg2"/>
    <w:rsid w:val="00AA2C54"/>
    <w:pPr>
      <w:keepNext/>
      <w:widowControl/>
      <w:tabs>
        <w:tab w:val="num" w:pos="360"/>
      </w:tabs>
      <w:suppressAutoHyphens w:val="0"/>
      <w:spacing w:before="240"/>
      <w:ind w:left="360" w:hanging="360"/>
      <w:jc w:val="center"/>
      <w:outlineLvl w:val="0"/>
    </w:pPr>
    <w:rPr>
      <w:rFonts w:eastAsia="Times New Roman"/>
      <w:b/>
      <w:bCs/>
      <w:caps/>
      <w:kern w:val="0"/>
      <w:sz w:val="28"/>
      <w:szCs w:val="28"/>
      <w:lang w:eastAsia="ru-RU" w:bidi="ar-SA"/>
    </w:rPr>
  </w:style>
  <w:style w:type="paragraph" w:customStyle="1" w:styleId="211">
    <w:name w:val="Основной текст 21"/>
    <w:basedOn w:val="a0"/>
    <w:rsid w:val="00AA2C54"/>
    <w:pPr>
      <w:widowControl/>
      <w:suppressAutoHyphens w:val="0"/>
      <w:spacing w:before="120"/>
      <w:jc w:val="center"/>
    </w:pPr>
    <w:rPr>
      <w:rFonts w:eastAsia="Times New Roman"/>
      <w:b/>
      <w:bCs/>
      <w:color w:val="0000FF"/>
      <w:kern w:val="0"/>
      <w:sz w:val="23"/>
      <w:szCs w:val="23"/>
      <w:lang w:eastAsia="ru-RU" w:bidi="ar-SA"/>
    </w:rPr>
  </w:style>
  <w:style w:type="paragraph" w:customStyle="1" w:styleId="212pt6">
    <w:name w:val="Стиль Заголовок 2 + 12 pt полужирный влево Перед:  6 пт"/>
    <w:basedOn w:val="20"/>
    <w:autoRedefine/>
    <w:rsid w:val="00AA2C54"/>
    <w:pPr>
      <w:keepLines w:val="0"/>
      <w:widowControl/>
      <w:suppressAutoHyphens w:val="0"/>
      <w:spacing w:before="120"/>
      <w:jc w:val="center"/>
    </w:pPr>
    <w:rPr>
      <w:rFonts w:ascii="Times New Roman" w:eastAsia="Times New Roman" w:hAnsi="Times New Roman" w:cs="Times New Roman"/>
      <w:caps/>
      <w:color w:val="auto"/>
      <w:kern w:val="0"/>
      <w:sz w:val="28"/>
      <w:szCs w:val="28"/>
      <w:lang w:eastAsia="ru-RU" w:bidi="ar-SA"/>
    </w:rPr>
  </w:style>
  <w:style w:type="character" w:customStyle="1" w:styleId="ConsNormal">
    <w:name w:val="ConsNormal Знак"/>
    <w:link w:val="ConsNormal0"/>
    <w:locked/>
    <w:rsid w:val="00AA2C54"/>
    <w:rPr>
      <w:rFonts w:ascii="Arial" w:hAnsi="Arial"/>
      <w:sz w:val="22"/>
      <w:lang w:val="ru-RU" w:eastAsia="en-US"/>
    </w:rPr>
  </w:style>
  <w:style w:type="paragraph" w:customStyle="1" w:styleId="ConsNormal0">
    <w:name w:val="ConsNormal"/>
    <w:link w:val="ConsNormal"/>
    <w:rsid w:val="00AA2C54"/>
    <w:pPr>
      <w:autoSpaceDE w:val="0"/>
      <w:autoSpaceDN w:val="0"/>
      <w:adjustRightInd w:val="0"/>
      <w:ind w:right="19772" w:firstLine="720"/>
    </w:pPr>
    <w:rPr>
      <w:rFonts w:ascii="Arial" w:eastAsia="Times New Roman" w:hAnsi="Arial" w:cs="Arial"/>
      <w:sz w:val="22"/>
      <w:szCs w:val="22"/>
      <w:lang w:eastAsia="en-US"/>
    </w:rPr>
  </w:style>
  <w:style w:type="paragraph" w:customStyle="1" w:styleId="Zg10">
    <w:name w:val="Zg1"/>
    <w:basedOn w:val="1"/>
    <w:rsid w:val="00AA2C54"/>
    <w:pPr>
      <w:widowControl/>
      <w:suppressAutoHyphens w:val="0"/>
      <w:snapToGrid w:val="0"/>
      <w:spacing w:after="120"/>
      <w:ind w:left="360" w:hanging="72"/>
      <w:jc w:val="center"/>
    </w:pPr>
    <w:rPr>
      <w:rFonts w:ascii="Times New Roman" w:eastAsia="Times New Roman" w:hAnsi="Times New Roman" w:cs="Times New Roman"/>
      <w:kern w:val="28"/>
      <w:sz w:val="28"/>
      <w:szCs w:val="28"/>
      <w:lang w:eastAsia="ru-RU" w:bidi="ar-SA"/>
    </w:rPr>
  </w:style>
  <w:style w:type="paragraph" w:customStyle="1" w:styleId="Zg20">
    <w:name w:val="Zg2"/>
    <w:basedOn w:val="a0"/>
    <w:rsid w:val="00AA2C54"/>
    <w:pPr>
      <w:widowControl/>
      <w:suppressAutoHyphens w:val="0"/>
      <w:snapToGrid w:val="0"/>
      <w:spacing w:before="60"/>
      <w:ind w:left="792" w:hanging="432"/>
      <w:jc w:val="both"/>
      <w:outlineLvl w:val="1"/>
    </w:pPr>
    <w:rPr>
      <w:rFonts w:eastAsia="Times New Roman"/>
      <w:kern w:val="0"/>
      <w:sz w:val="28"/>
      <w:szCs w:val="28"/>
      <w:lang w:eastAsia="ru-RU" w:bidi="ar-SA"/>
    </w:rPr>
  </w:style>
  <w:style w:type="paragraph" w:customStyle="1" w:styleId="Zg3">
    <w:name w:val="Zg3"/>
    <w:basedOn w:val="a0"/>
    <w:rsid w:val="00AA2C54"/>
    <w:pPr>
      <w:widowControl/>
      <w:tabs>
        <w:tab w:val="num" w:pos="1440"/>
      </w:tabs>
      <w:suppressAutoHyphens w:val="0"/>
      <w:ind w:left="1224" w:hanging="504"/>
      <w:jc w:val="both"/>
    </w:pPr>
    <w:rPr>
      <w:rFonts w:eastAsia="Times New Roman"/>
      <w:kern w:val="0"/>
      <w:sz w:val="28"/>
      <w:szCs w:val="28"/>
      <w:lang w:eastAsia="ru-RU" w:bidi="ar-SA"/>
    </w:rPr>
  </w:style>
  <w:style w:type="paragraph" w:customStyle="1" w:styleId="aff8">
    <w:name w:val="обсл"/>
    <w:basedOn w:val="a0"/>
    <w:rsid w:val="00AA2C54"/>
    <w:pPr>
      <w:keepNext/>
      <w:widowControl/>
      <w:tabs>
        <w:tab w:val="left" w:pos="567"/>
      </w:tabs>
      <w:suppressAutoHyphens w:val="0"/>
      <w:jc w:val="center"/>
    </w:pPr>
    <w:rPr>
      <w:rFonts w:ascii="Arial" w:eastAsia="Times New Roman" w:hAnsi="Arial" w:cs="Arial"/>
      <w:kern w:val="0"/>
      <w:sz w:val="16"/>
      <w:szCs w:val="16"/>
      <w:lang w:eastAsia="ru-RU" w:bidi="ar-SA"/>
    </w:rPr>
  </w:style>
  <w:style w:type="paragraph" w:customStyle="1" w:styleId="37">
    <w:name w:val="заголовок 3"/>
    <w:basedOn w:val="a0"/>
    <w:next w:val="a0"/>
    <w:rsid w:val="00AA2C54"/>
    <w:pPr>
      <w:keepNext/>
      <w:widowControl/>
      <w:suppressAutoHyphens w:val="0"/>
      <w:jc w:val="center"/>
    </w:pPr>
    <w:rPr>
      <w:rFonts w:eastAsia="Times New Roman"/>
      <w:b/>
      <w:bCs/>
      <w:kern w:val="0"/>
      <w:sz w:val="28"/>
      <w:szCs w:val="28"/>
      <w:lang w:eastAsia="ru-RU" w:bidi="ar-SA"/>
    </w:rPr>
  </w:style>
  <w:style w:type="paragraph" w:customStyle="1" w:styleId="17">
    <w:name w:val="Цитата1"/>
    <w:basedOn w:val="a0"/>
    <w:rsid w:val="00AA2C54"/>
    <w:pPr>
      <w:suppressAutoHyphens w:val="0"/>
      <w:ind w:left="318" w:right="295"/>
      <w:jc w:val="both"/>
    </w:pPr>
    <w:rPr>
      <w:rFonts w:eastAsia="Times New Roman"/>
      <w:kern w:val="0"/>
      <w:lang w:eastAsia="ru-RU" w:bidi="ar-SA"/>
    </w:rPr>
  </w:style>
  <w:style w:type="paragraph" w:customStyle="1" w:styleId="aeni">
    <w:name w:val="aeni"/>
    <w:basedOn w:val="a0"/>
    <w:rsid w:val="00AA2C54"/>
    <w:pPr>
      <w:keepNext/>
      <w:suppressAutoHyphens w:val="0"/>
      <w:jc w:val="center"/>
    </w:pPr>
    <w:rPr>
      <w:rFonts w:ascii="Baltica" w:eastAsia="Times New Roman" w:hAnsi="Baltica" w:cs="Baltica"/>
      <w:smallCaps/>
      <w:kern w:val="0"/>
      <w:lang w:eastAsia="ru-RU" w:bidi="ar-SA"/>
    </w:rPr>
  </w:style>
  <w:style w:type="paragraph" w:customStyle="1" w:styleId="ZAG1">
    <w:name w:val="ZAG 1"/>
    <w:rsid w:val="00AA2C54"/>
    <w:pPr>
      <w:keepNext/>
      <w:pageBreakBefore/>
      <w:suppressAutoHyphens/>
      <w:spacing w:after="120"/>
      <w:jc w:val="center"/>
    </w:pPr>
    <w:rPr>
      <w:rFonts w:ascii="Pragmatica" w:eastAsia="Times New Roman" w:hAnsi="Pragmatica" w:cs="Pragmatica"/>
      <w:b/>
      <w:bCs/>
      <w:caps/>
      <w:sz w:val="28"/>
      <w:szCs w:val="28"/>
    </w:rPr>
  </w:style>
  <w:style w:type="paragraph" w:customStyle="1" w:styleId="xl57">
    <w:name w:val="xl57"/>
    <w:basedOn w:val="a0"/>
    <w:rsid w:val="00AA2C54"/>
    <w:pPr>
      <w:widowControl/>
      <w:suppressAutoHyphens w:val="0"/>
      <w:spacing w:before="100" w:beforeAutospacing="1" w:after="100" w:afterAutospacing="1"/>
      <w:jc w:val="center"/>
    </w:pPr>
    <w:rPr>
      <w:rFonts w:ascii="Arial" w:eastAsia="Times New Roman" w:hAnsi="Arial" w:cs="Arial"/>
      <w:b/>
      <w:bCs/>
      <w:kern w:val="0"/>
      <w:lang w:eastAsia="ru-RU" w:bidi="ar-SA"/>
    </w:rPr>
  </w:style>
  <w:style w:type="paragraph" w:customStyle="1" w:styleId="ConsPlusCell">
    <w:name w:val="ConsPlusCell"/>
    <w:rsid w:val="00AA2C54"/>
    <w:pPr>
      <w:widowControl w:val="0"/>
      <w:autoSpaceDE w:val="0"/>
      <w:autoSpaceDN w:val="0"/>
      <w:adjustRightInd w:val="0"/>
    </w:pPr>
    <w:rPr>
      <w:rFonts w:ascii="Arial" w:eastAsia="Times New Roman" w:hAnsi="Arial" w:cs="Arial"/>
    </w:rPr>
  </w:style>
  <w:style w:type="paragraph" w:customStyle="1" w:styleId="Char">
    <w:name w:val="Char Знак Знак"/>
    <w:basedOn w:val="a0"/>
    <w:rsid w:val="00AA2C54"/>
    <w:pPr>
      <w:suppressAutoHyphens w:val="0"/>
      <w:adjustRightInd w:val="0"/>
      <w:spacing w:after="160" w:line="240" w:lineRule="exact"/>
      <w:jc w:val="right"/>
    </w:pPr>
    <w:rPr>
      <w:rFonts w:ascii="Arial" w:eastAsia="Times New Roman" w:hAnsi="Arial" w:cs="Arial"/>
      <w:kern w:val="0"/>
      <w:sz w:val="20"/>
      <w:szCs w:val="20"/>
      <w:lang w:val="en-GB" w:eastAsia="en-US" w:bidi="ar-SA"/>
    </w:rPr>
  </w:style>
  <w:style w:type="character" w:customStyle="1" w:styleId="ConsNormal1">
    <w:name w:val="ConsNormal Знак Знак Знак"/>
    <w:link w:val="ConsNormal2"/>
    <w:locked/>
    <w:rsid w:val="00AA2C54"/>
    <w:rPr>
      <w:rFonts w:ascii="Arial" w:hAnsi="Arial"/>
      <w:sz w:val="22"/>
      <w:lang w:val="ru-RU" w:eastAsia="en-US"/>
    </w:rPr>
  </w:style>
  <w:style w:type="paragraph" w:customStyle="1" w:styleId="ConsNormal2">
    <w:name w:val="ConsNormal Знак Знак"/>
    <w:link w:val="ConsNormal1"/>
    <w:rsid w:val="00AA2C54"/>
    <w:pPr>
      <w:widowControl w:val="0"/>
      <w:autoSpaceDE w:val="0"/>
      <w:autoSpaceDN w:val="0"/>
      <w:adjustRightInd w:val="0"/>
      <w:ind w:right="19772" w:firstLine="720"/>
    </w:pPr>
    <w:rPr>
      <w:rFonts w:ascii="Arial" w:eastAsia="Times New Roman" w:hAnsi="Arial" w:cs="Arial"/>
      <w:sz w:val="22"/>
      <w:szCs w:val="22"/>
      <w:lang w:eastAsia="en-US"/>
    </w:rPr>
  </w:style>
  <w:style w:type="paragraph" w:customStyle="1" w:styleId="111">
    <w:name w:val="Обычный11"/>
    <w:rsid w:val="00AA2C54"/>
    <w:pPr>
      <w:widowControl w:val="0"/>
    </w:pPr>
    <w:rPr>
      <w:rFonts w:ascii="Times New Roman" w:eastAsia="Times New Roman" w:hAnsi="Times New Roman"/>
      <w:color w:val="000000"/>
    </w:rPr>
  </w:style>
  <w:style w:type="paragraph" w:customStyle="1" w:styleId="Heading">
    <w:name w:val="Heading"/>
    <w:rsid w:val="00AA2C54"/>
    <w:pPr>
      <w:autoSpaceDE w:val="0"/>
      <w:autoSpaceDN w:val="0"/>
      <w:adjustRightInd w:val="0"/>
    </w:pPr>
    <w:rPr>
      <w:rFonts w:ascii="Arial" w:eastAsia="Times New Roman" w:hAnsi="Arial" w:cs="Arial"/>
      <w:b/>
      <w:bCs/>
      <w:sz w:val="22"/>
      <w:szCs w:val="22"/>
    </w:rPr>
  </w:style>
  <w:style w:type="paragraph" w:customStyle="1" w:styleId="19">
    <w:name w:val="Знак1"/>
    <w:basedOn w:val="a0"/>
    <w:rsid w:val="00AA2C54"/>
    <w:pPr>
      <w:suppressAutoHyphens w:val="0"/>
      <w:adjustRightInd w:val="0"/>
      <w:spacing w:after="160" w:line="240" w:lineRule="exact"/>
      <w:jc w:val="right"/>
    </w:pPr>
    <w:rPr>
      <w:rFonts w:ascii="Arial" w:eastAsia="Times New Roman" w:hAnsi="Arial" w:cs="Arial"/>
      <w:kern w:val="0"/>
      <w:sz w:val="20"/>
      <w:szCs w:val="20"/>
      <w:lang w:val="en-GB" w:eastAsia="en-US" w:bidi="ar-SA"/>
    </w:rPr>
  </w:style>
  <w:style w:type="paragraph" w:customStyle="1" w:styleId="310">
    <w:name w:val="Основной текст 31"/>
    <w:basedOn w:val="a0"/>
    <w:rsid w:val="00AA2C54"/>
    <w:pPr>
      <w:widowControl/>
      <w:tabs>
        <w:tab w:val="left" w:pos="426"/>
      </w:tabs>
      <w:suppressAutoHyphens w:val="0"/>
      <w:jc w:val="both"/>
    </w:pPr>
    <w:rPr>
      <w:rFonts w:ascii="Arial" w:eastAsia="Times New Roman" w:hAnsi="Arial" w:cs="Arial"/>
      <w:kern w:val="0"/>
      <w:lang w:eastAsia="ru-RU" w:bidi="ar-SA"/>
    </w:rPr>
  </w:style>
  <w:style w:type="paragraph" w:customStyle="1" w:styleId="xl39">
    <w:name w:val="xl39"/>
    <w:basedOn w:val="a0"/>
    <w:rsid w:val="00AA2C54"/>
    <w:pPr>
      <w:widowControl/>
      <w:suppressAutoHyphens w:val="0"/>
      <w:spacing w:before="100" w:beforeAutospacing="1" w:after="100" w:afterAutospacing="1"/>
    </w:pPr>
    <w:rPr>
      <w:rFonts w:ascii="Arial" w:eastAsia="Times New Roman" w:hAnsi="Arial" w:cs="Arial"/>
      <w:b/>
      <w:bCs/>
      <w:kern w:val="0"/>
      <w:lang w:eastAsia="ru-RU" w:bidi="ar-SA"/>
    </w:rPr>
  </w:style>
  <w:style w:type="paragraph" w:customStyle="1" w:styleId="1a">
    <w:name w:val="Путь1"/>
    <w:basedOn w:val="a0"/>
    <w:next w:val="a0"/>
    <w:rsid w:val="00AA2C54"/>
    <w:pPr>
      <w:widowControl/>
      <w:suppressAutoHyphens w:val="0"/>
      <w:jc w:val="both"/>
    </w:pPr>
    <w:rPr>
      <w:rFonts w:eastAsia="Times New Roman"/>
      <w:kern w:val="0"/>
      <w:sz w:val="18"/>
      <w:szCs w:val="18"/>
      <w:lang w:eastAsia="ru-RU" w:bidi="ar-SA"/>
    </w:rPr>
  </w:style>
  <w:style w:type="paragraph" w:customStyle="1" w:styleId="ConsNonformat">
    <w:name w:val="ConsNonformat"/>
    <w:rsid w:val="00AA2C54"/>
    <w:pPr>
      <w:widowControl w:val="0"/>
      <w:autoSpaceDE w:val="0"/>
      <w:autoSpaceDN w:val="0"/>
      <w:adjustRightInd w:val="0"/>
      <w:ind w:right="19772"/>
    </w:pPr>
    <w:rPr>
      <w:rFonts w:ascii="Courier New" w:eastAsia="Times New Roman" w:hAnsi="Courier New" w:cs="Courier New"/>
    </w:rPr>
  </w:style>
  <w:style w:type="paragraph" w:customStyle="1" w:styleId="aff9">
    <w:name w:val="ОбыНЫЙ"/>
    <w:basedOn w:val="ConsPlusNormal"/>
    <w:rsid w:val="00AA2C54"/>
    <w:pPr>
      <w:numPr>
        <w:ilvl w:val="1"/>
        <w:numId w:val="7"/>
      </w:numPr>
      <w:ind w:left="1800"/>
      <w:jc w:val="both"/>
      <w:outlineLvl w:val="1"/>
    </w:pPr>
    <w:rPr>
      <w:sz w:val="24"/>
      <w:szCs w:val="24"/>
    </w:rPr>
  </w:style>
  <w:style w:type="paragraph" w:customStyle="1" w:styleId="l">
    <w:name w:val="ОБЫЧНЫЙl"/>
    <w:basedOn w:val="ConsPlusNormal"/>
    <w:rsid w:val="00AA2C54"/>
    <w:pPr>
      <w:jc w:val="both"/>
    </w:pPr>
    <w:rPr>
      <w:sz w:val="24"/>
      <w:szCs w:val="24"/>
    </w:rPr>
  </w:style>
  <w:style w:type="paragraph" w:customStyle="1" w:styleId="xl63">
    <w:name w:val="xl63"/>
    <w:basedOn w:val="a0"/>
    <w:rsid w:val="00AA2C5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6"/>
      <w:szCs w:val="26"/>
      <w:lang w:eastAsia="ru-RU" w:bidi="ar-SA"/>
    </w:rPr>
  </w:style>
  <w:style w:type="paragraph" w:customStyle="1" w:styleId="xl64">
    <w:name w:val="xl64"/>
    <w:basedOn w:val="a0"/>
    <w:rsid w:val="00AA2C5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6"/>
      <w:szCs w:val="26"/>
      <w:lang w:eastAsia="ru-RU" w:bidi="ar-SA"/>
    </w:rPr>
  </w:style>
  <w:style w:type="paragraph" w:customStyle="1" w:styleId="xl65">
    <w:name w:val="xl65"/>
    <w:basedOn w:val="a0"/>
    <w:rsid w:val="00AA2C5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6"/>
      <w:szCs w:val="26"/>
      <w:lang w:eastAsia="ru-RU" w:bidi="ar-SA"/>
    </w:rPr>
  </w:style>
  <w:style w:type="paragraph" w:customStyle="1" w:styleId="xl66">
    <w:name w:val="xl66"/>
    <w:basedOn w:val="a0"/>
    <w:rsid w:val="00AA2C5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eastAsia="Times New Roman"/>
      <w:kern w:val="0"/>
      <w:sz w:val="26"/>
      <w:szCs w:val="26"/>
      <w:lang w:eastAsia="ru-RU" w:bidi="ar-SA"/>
    </w:rPr>
  </w:style>
  <w:style w:type="paragraph" w:customStyle="1" w:styleId="xl67">
    <w:name w:val="xl67"/>
    <w:basedOn w:val="a0"/>
    <w:rsid w:val="00AA2C54"/>
    <w:pPr>
      <w:widowControl/>
      <w:pBdr>
        <w:top w:val="single" w:sz="8" w:space="0" w:color="auto"/>
        <w:left w:val="single" w:sz="8" w:space="0" w:color="auto"/>
        <w:right w:val="single" w:sz="4" w:space="0" w:color="auto"/>
      </w:pBdr>
      <w:suppressAutoHyphens w:val="0"/>
      <w:spacing w:before="100" w:beforeAutospacing="1" w:after="100" w:afterAutospacing="1"/>
      <w:jc w:val="center"/>
    </w:pPr>
    <w:rPr>
      <w:rFonts w:eastAsia="Times New Roman"/>
      <w:b/>
      <w:bCs/>
      <w:kern w:val="0"/>
      <w:sz w:val="26"/>
      <w:szCs w:val="26"/>
      <w:lang w:eastAsia="ru-RU" w:bidi="ar-SA"/>
    </w:rPr>
  </w:style>
  <w:style w:type="paragraph" w:customStyle="1" w:styleId="xl68">
    <w:name w:val="xl68"/>
    <w:basedOn w:val="a0"/>
    <w:rsid w:val="00AA2C54"/>
    <w:pPr>
      <w:widowControl/>
      <w:pBdr>
        <w:top w:val="single" w:sz="8" w:space="0" w:color="auto"/>
        <w:left w:val="single" w:sz="4" w:space="0" w:color="auto"/>
        <w:right w:val="single" w:sz="4" w:space="0" w:color="auto"/>
      </w:pBdr>
      <w:suppressAutoHyphens w:val="0"/>
      <w:spacing w:before="100" w:beforeAutospacing="1" w:after="100" w:afterAutospacing="1"/>
      <w:jc w:val="center"/>
    </w:pPr>
    <w:rPr>
      <w:rFonts w:eastAsia="Times New Roman"/>
      <w:b/>
      <w:bCs/>
      <w:kern w:val="0"/>
      <w:sz w:val="26"/>
      <w:szCs w:val="26"/>
      <w:lang w:eastAsia="ru-RU" w:bidi="ar-SA"/>
    </w:rPr>
  </w:style>
  <w:style w:type="paragraph" w:customStyle="1" w:styleId="xl69">
    <w:name w:val="xl69"/>
    <w:basedOn w:val="a0"/>
    <w:rsid w:val="00AA2C54"/>
    <w:pPr>
      <w:widowControl/>
      <w:pBdr>
        <w:top w:val="single" w:sz="8" w:space="0" w:color="auto"/>
        <w:left w:val="single" w:sz="4" w:space="0" w:color="auto"/>
        <w:right w:val="single" w:sz="8" w:space="0" w:color="auto"/>
      </w:pBdr>
      <w:suppressAutoHyphens w:val="0"/>
      <w:spacing w:before="100" w:beforeAutospacing="1" w:after="100" w:afterAutospacing="1"/>
      <w:jc w:val="center"/>
    </w:pPr>
    <w:rPr>
      <w:rFonts w:eastAsia="Times New Roman"/>
      <w:b/>
      <w:bCs/>
      <w:kern w:val="0"/>
      <w:sz w:val="26"/>
      <w:szCs w:val="26"/>
      <w:lang w:eastAsia="ru-RU" w:bidi="ar-SA"/>
    </w:rPr>
  </w:style>
  <w:style w:type="paragraph" w:customStyle="1" w:styleId="2">
    <w:name w:val="Стиль2"/>
    <w:basedOn w:val="26"/>
    <w:rsid w:val="00AA2C54"/>
    <w:pPr>
      <w:keepNext/>
      <w:keepLines/>
      <w:widowControl w:val="0"/>
      <w:numPr>
        <w:ilvl w:val="1"/>
        <w:numId w:val="5"/>
      </w:numPr>
      <w:suppressLineNumbers/>
      <w:suppressAutoHyphens/>
      <w:spacing w:after="60"/>
      <w:jc w:val="both"/>
    </w:pPr>
    <w:rPr>
      <w:rFonts w:eastAsia="Times New Roman"/>
      <w:b/>
      <w:bCs/>
    </w:rPr>
  </w:style>
  <w:style w:type="paragraph" w:customStyle="1" w:styleId="38">
    <w:name w:val="Стиль3"/>
    <w:basedOn w:val="24"/>
    <w:rsid w:val="00AA2C54"/>
    <w:pPr>
      <w:tabs>
        <w:tab w:val="num" w:pos="1440"/>
      </w:tabs>
      <w:suppressAutoHyphens w:val="0"/>
      <w:adjustRightInd w:val="0"/>
      <w:spacing w:after="0" w:line="240" w:lineRule="auto"/>
      <w:ind w:left="1224" w:hanging="504"/>
      <w:jc w:val="both"/>
    </w:pPr>
    <w:rPr>
      <w:rFonts w:eastAsia="Times New Roman"/>
      <w:kern w:val="0"/>
      <w:lang w:eastAsia="ru-RU" w:bidi="ar-SA"/>
    </w:rPr>
  </w:style>
  <w:style w:type="paragraph" w:customStyle="1" w:styleId="affa">
    <w:name w:val="подпись"/>
    <w:basedOn w:val="a0"/>
    <w:rsid w:val="00AA2C54"/>
    <w:pPr>
      <w:widowControl/>
      <w:tabs>
        <w:tab w:val="left" w:pos="6237"/>
      </w:tabs>
      <w:suppressAutoHyphens w:val="0"/>
      <w:spacing w:line="240" w:lineRule="atLeast"/>
      <w:ind w:right="5670"/>
    </w:pPr>
    <w:rPr>
      <w:rFonts w:eastAsia="Times New Roman"/>
      <w:kern w:val="0"/>
      <w:sz w:val="28"/>
      <w:szCs w:val="28"/>
      <w:lang w:eastAsia="ru-RU" w:bidi="ar-SA"/>
    </w:rPr>
  </w:style>
  <w:style w:type="paragraph" w:customStyle="1" w:styleId="affb">
    <w:name w:val="Прижатый влево"/>
    <w:basedOn w:val="a0"/>
    <w:next w:val="a0"/>
    <w:rsid w:val="00AA2C54"/>
    <w:pPr>
      <w:widowControl/>
      <w:suppressAutoHyphens w:val="0"/>
      <w:autoSpaceDE w:val="0"/>
      <w:autoSpaceDN w:val="0"/>
      <w:adjustRightInd w:val="0"/>
    </w:pPr>
    <w:rPr>
      <w:rFonts w:ascii="Arial" w:eastAsia="Times New Roman" w:hAnsi="Arial" w:cs="Arial"/>
      <w:kern w:val="0"/>
      <w:lang w:eastAsia="ru-RU" w:bidi="ar-SA"/>
    </w:rPr>
  </w:style>
  <w:style w:type="paragraph" w:customStyle="1" w:styleId="affc">
    <w:name w:val="Адресат"/>
    <w:basedOn w:val="a0"/>
    <w:rsid w:val="00AA2C54"/>
    <w:pPr>
      <w:widowControl/>
      <w:spacing w:after="120" w:line="240" w:lineRule="exact"/>
    </w:pPr>
    <w:rPr>
      <w:rFonts w:eastAsia="Times New Roman"/>
      <w:kern w:val="0"/>
      <w:sz w:val="28"/>
      <w:szCs w:val="28"/>
      <w:lang w:eastAsia="ru-RU" w:bidi="ar-SA"/>
    </w:rPr>
  </w:style>
  <w:style w:type="paragraph" w:customStyle="1" w:styleId="affd">
    <w:name w:val="Приложение"/>
    <w:basedOn w:val="ab"/>
    <w:rsid w:val="00AA2C54"/>
    <w:pPr>
      <w:widowControl/>
      <w:tabs>
        <w:tab w:val="left" w:pos="1673"/>
      </w:tabs>
      <w:suppressAutoHyphens w:val="0"/>
      <w:spacing w:before="240" w:after="0" w:line="240" w:lineRule="exact"/>
      <w:ind w:left="1985" w:hanging="1985"/>
      <w:jc w:val="both"/>
    </w:pPr>
    <w:rPr>
      <w:rFonts w:eastAsia="Times New Roman"/>
      <w:kern w:val="0"/>
      <w:sz w:val="28"/>
      <w:szCs w:val="28"/>
      <w:lang w:eastAsia="ru-RU" w:bidi="ar-SA"/>
    </w:rPr>
  </w:style>
  <w:style w:type="paragraph" w:customStyle="1" w:styleId="affe">
    <w:name w:val="Заголовок к тексту"/>
    <w:basedOn w:val="a0"/>
    <w:next w:val="ab"/>
    <w:rsid w:val="00AA2C54"/>
    <w:pPr>
      <w:widowControl/>
      <w:spacing w:after="480" w:line="240" w:lineRule="exact"/>
    </w:pPr>
    <w:rPr>
      <w:rFonts w:eastAsia="Times New Roman"/>
      <w:b/>
      <w:bCs/>
      <w:kern w:val="0"/>
      <w:lang w:eastAsia="ru-RU" w:bidi="ar-SA"/>
    </w:rPr>
  </w:style>
  <w:style w:type="paragraph" w:customStyle="1" w:styleId="afff">
    <w:name w:val="регистрационные поля"/>
    <w:basedOn w:val="a0"/>
    <w:rsid w:val="00AA2C54"/>
    <w:pPr>
      <w:widowControl/>
      <w:suppressAutoHyphens w:val="0"/>
      <w:spacing w:line="240" w:lineRule="exact"/>
      <w:jc w:val="center"/>
    </w:pPr>
    <w:rPr>
      <w:rFonts w:eastAsia="Times New Roman"/>
      <w:kern w:val="0"/>
      <w:lang w:val="en-US" w:eastAsia="ru-RU" w:bidi="ar-SA"/>
    </w:rPr>
  </w:style>
  <w:style w:type="paragraph" w:customStyle="1" w:styleId="ConsPlusDocList">
    <w:name w:val="ConsPlusDocList"/>
    <w:rsid w:val="00AA2C54"/>
    <w:pPr>
      <w:widowControl w:val="0"/>
      <w:autoSpaceDE w:val="0"/>
      <w:autoSpaceDN w:val="0"/>
      <w:adjustRightInd w:val="0"/>
    </w:pPr>
    <w:rPr>
      <w:rFonts w:ascii="Courier New" w:eastAsia="Times New Roman" w:hAnsi="Courier New" w:cs="Courier New"/>
    </w:rPr>
  </w:style>
  <w:style w:type="paragraph" w:customStyle="1" w:styleId="Style3">
    <w:name w:val="Style3"/>
    <w:basedOn w:val="a0"/>
    <w:rsid w:val="00AA2C54"/>
    <w:pPr>
      <w:suppressAutoHyphens w:val="0"/>
      <w:autoSpaceDE w:val="0"/>
      <w:autoSpaceDN w:val="0"/>
      <w:adjustRightInd w:val="0"/>
      <w:spacing w:line="321" w:lineRule="exact"/>
      <w:ind w:firstLine="696"/>
      <w:jc w:val="both"/>
    </w:pPr>
    <w:rPr>
      <w:rFonts w:eastAsia="Times New Roman"/>
      <w:kern w:val="0"/>
      <w:lang w:eastAsia="ru-RU" w:bidi="ar-SA"/>
    </w:rPr>
  </w:style>
  <w:style w:type="paragraph" w:customStyle="1" w:styleId="Style2">
    <w:name w:val="Style2"/>
    <w:basedOn w:val="a0"/>
    <w:rsid w:val="00AA2C54"/>
    <w:pPr>
      <w:suppressAutoHyphens w:val="0"/>
      <w:autoSpaceDE w:val="0"/>
      <w:autoSpaceDN w:val="0"/>
      <w:adjustRightInd w:val="0"/>
    </w:pPr>
    <w:rPr>
      <w:rFonts w:eastAsia="Times New Roman"/>
      <w:kern w:val="0"/>
      <w:lang w:eastAsia="ru-RU" w:bidi="ar-SA"/>
    </w:rPr>
  </w:style>
  <w:style w:type="paragraph" w:customStyle="1" w:styleId="Style4">
    <w:name w:val="Style4"/>
    <w:basedOn w:val="a0"/>
    <w:rsid w:val="00AA2C54"/>
    <w:pPr>
      <w:suppressAutoHyphens w:val="0"/>
      <w:autoSpaceDE w:val="0"/>
      <w:autoSpaceDN w:val="0"/>
      <w:adjustRightInd w:val="0"/>
      <w:spacing w:line="320" w:lineRule="exact"/>
      <w:jc w:val="both"/>
    </w:pPr>
    <w:rPr>
      <w:rFonts w:eastAsia="Times New Roman"/>
      <w:kern w:val="0"/>
      <w:lang w:eastAsia="ru-RU" w:bidi="ar-SA"/>
    </w:rPr>
  </w:style>
  <w:style w:type="paragraph" w:customStyle="1" w:styleId="ConsPlusTitlePage">
    <w:name w:val="ConsPlusTitlePage"/>
    <w:rsid w:val="00AA2C54"/>
    <w:pPr>
      <w:autoSpaceDE w:val="0"/>
      <w:autoSpaceDN w:val="0"/>
      <w:adjustRightInd w:val="0"/>
    </w:pPr>
    <w:rPr>
      <w:rFonts w:ascii="Tahoma" w:eastAsia="Times New Roman" w:hAnsi="Tahoma" w:cs="Tahoma"/>
      <w:sz w:val="24"/>
      <w:szCs w:val="24"/>
    </w:rPr>
  </w:style>
  <w:style w:type="character" w:styleId="afff0">
    <w:name w:val="footnote reference"/>
    <w:semiHidden/>
    <w:rsid w:val="00AA2C54"/>
    <w:rPr>
      <w:rFonts w:cs="Times New Roman"/>
      <w:vertAlign w:val="superscript"/>
    </w:rPr>
  </w:style>
  <w:style w:type="character" w:styleId="afff1">
    <w:name w:val="annotation reference"/>
    <w:semiHidden/>
    <w:rsid w:val="00AA2C54"/>
    <w:rPr>
      <w:rFonts w:cs="Times New Roman"/>
      <w:sz w:val="16"/>
      <w:szCs w:val="16"/>
    </w:rPr>
  </w:style>
  <w:style w:type="character" w:customStyle="1" w:styleId="FontStyle12">
    <w:name w:val="Font Style12"/>
    <w:rsid w:val="00AA2C54"/>
    <w:rPr>
      <w:rFonts w:ascii="Times New Roman" w:hAnsi="Times New Roman"/>
      <w:sz w:val="26"/>
    </w:rPr>
  </w:style>
  <w:style w:type="character" w:customStyle="1" w:styleId="FontStyle11">
    <w:name w:val="Font Style11"/>
    <w:rsid w:val="00AA2C54"/>
    <w:rPr>
      <w:rFonts w:ascii="Times New Roman" w:hAnsi="Times New Roman"/>
      <w:b/>
      <w:sz w:val="26"/>
    </w:rPr>
  </w:style>
  <w:style w:type="character" w:customStyle="1" w:styleId="FontStyle14">
    <w:name w:val="Font Style14"/>
    <w:rsid w:val="00AA2C54"/>
    <w:rPr>
      <w:rFonts w:ascii="Arial" w:hAnsi="Arial"/>
      <w:sz w:val="18"/>
    </w:rPr>
  </w:style>
  <w:style w:type="character" w:customStyle="1" w:styleId="WW8Num11z0">
    <w:name w:val="WW8Num11z0"/>
    <w:rsid w:val="00AA2C54"/>
    <w:rPr>
      <w:rFonts w:ascii="Times New Roman" w:hAnsi="Times New Roman"/>
    </w:rPr>
  </w:style>
  <w:style w:type="character" w:customStyle="1" w:styleId="FontStyle13">
    <w:name w:val="Font Style13"/>
    <w:rsid w:val="00AA2C54"/>
    <w:rPr>
      <w:rFonts w:ascii="Times New Roman" w:hAnsi="Times New Roman"/>
      <w:sz w:val="20"/>
    </w:rPr>
  </w:style>
  <w:style w:type="character" w:customStyle="1" w:styleId="230">
    <w:name w:val="Знак Знак23"/>
    <w:locked/>
    <w:rsid w:val="00AA2C54"/>
    <w:rPr>
      <w:sz w:val="24"/>
      <w:lang w:val="ru-RU" w:eastAsia="ru-RU"/>
    </w:rPr>
  </w:style>
  <w:style w:type="paragraph" w:customStyle="1" w:styleId="28">
    <w:name w:val="Обычный2"/>
    <w:rsid w:val="00AA2C54"/>
    <w:pPr>
      <w:widowControl w:val="0"/>
      <w:snapToGrid w:val="0"/>
    </w:pPr>
    <w:rPr>
      <w:rFonts w:ascii="Times New Roman" w:eastAsia="Times New Roman" w:hAnsi="Times New Roman"/>
    </w:rPr>
  </w:style>
  <w:style w:type="paragraph" w:customStyle="1" w:styleId="221">
    <w:name w:val="Основной текст 22"/>
    <w:basedOn w:val="a0"/>
    <w:rsid w:val="00AA2C54"/>
    <w:pPr>
      <w:widowControl/>
      <w:suppressAutoHyphens w:val="0"/>
      <w:spacing w:before="120"/>
      <w:jc w:val="center"/>
    </w:pPr>
    <w:rPr>
      <w:rFonts w:eastAsia="Times New Roman"/>
      <w:b/>
      <w:bCs/>
      <w:color w:val="0000FF"/>
      <w:kern w:val="0"/>
      <w:sz w:val="23"/>
      <w:szCs w:val="23"/>
      <w:lang w:eastAsia="ru-RU" w:bidi="ar-SA"/>
    </w:rPr>
  </w:style>
  <w:style w:type="paragraph" w:customStyle="1" w:styleId="29">
    <w:name w:val="Цитата2"/>
    <w:basedOn w:val="a0"/>
    <w:rsid w:val="00AA2C54"/>
    <w:pPr>
      <w:suppressAutoHyphens w:val="0"/>
      <w:ind w:left="318" w:right="295"/>
      <w:jc w:val="both"/>
    </w:pPr>
    <w:rPr>
      <w:rFonts w:eastAsia="Times New Roman"/>
      <w:kern w:val="0"/>
      <w:lang w:eastAsia="ru-RU" w:bidi="ar-SA"/>
    </w:rPr>
  </w:style>
  <w:style w:type="paragraph" w:customStyle="1" w:styleId="320">
    <w:name w:val="Основной текст 32"/>
    <w:basedOn w:val="a0"/>
    <w:rsid w:val="00AA2C54"/>
    <w:pPr>
      <w:widowControl/>
      <w:tabs>
        <w:tab w:val="left" w:pos="426"/>
      </w:tabs>
      <w:suppressAutoHyphens w:val="0"/>
      <w:jc w:val="both"/>
    </w:pPr>
    <w:rPr>
      <w:rFonts w:ascii="Arial" w:eastAsia="Times New Roman" w:hAnsi="Arial" w:cs="Arial"/>
      <w:kern w:val="0"/>
      <w:lang w:eastAsia="ru-RU" w:bidi="ar-SA"/>
    </w:rPr>
  </w:style>
  <w:style w:type="paragraph" w:customStyle="1" w:styleId="s1">
    <w:name w:val="s_1"/>
    <w:basedOn w:val="a0"/>
    <w:rsid w:val="004875B2"/>
    <w:pPr>
      <w:widowControl/>
      <w:suppressAutoHyphens w:val="0"/>
      <w:spacing w:before="100" w:beforeAutospacing="1" w:after="100" w:afterAutospacing="1"/>
    </w:pPr>
    <w:rPr>
      <w:rFonts w:eastAsia="Times New Roman"/>
      <w:kern w:val="0"/>
      <w:lang w:eastAsia="ru-RU" w:bidi="ar-SA"/>
    </w:rPr>
  </w:style>
  <w:style w:type="character" w:customStyle="1" w:styleId="2210">
    <w:name w:val="Знак Знак221"/>
    <w:locked/>
    <w:rsid w:val="00FA61C8"/>
    <w:rPr>
      <w:rFonts w:ascii="Cambria" w:hAnsi="Cambria" w:cs="Cambria"/>
      <w:b/>
      <w:bCs/>
      <w:kern w:val="32"/>
      <w:sz w:val="29"/>
      <w:szCs w:val="29"/>
      <w:lang w:eastAsia="hi-IN" w:bidi="hi-IN"/>
    </w:rPr>
  </w:style>
  <w:style w:type="character" w:customStyle="1" w:styleId="201">
    <w:name w:val="Знак Знак201"/>
    <w:locked/>
    <w:rsid w:val="00FA61C8"/>
    <w:rPr>
      <w:rFonts w:ascii="Arial" w:hAnsi="Arial" w:cs="Arial"/>
      <w:b/>
      <w:bCs/>
      <w:sz w:val="26"/>
      <w:szCs w:val="26"/>
      <w:lang w:eastAsia="ru-RU"/>
    </w:rPr>
  </w:style>
  <w:style w:type="character" w:customStyle="1" w:styleId="170">
    <w:name w:val="Знак Знак17"/>
    <w:locked/>
    <w:rsid w:val="00FA61C8"/>
    <w:rPr>
      <w:rFonts w:ascii="Times New Roman" w:eastAsia="SimSun" w:hAnsi="Times New Roman" w:cs="Times New Roman"/>
      <w:kern w:val="1"/>
      <w:sz w:val="24"/>
      <w:szCs w:val="24"/>
      <w:lang w:eastAsia="hi-IN" w:bidi="hi-IN"/>
    </w:rPr>
  </w:style>
  <w:style w:type="character" w:customStyle="1" w:styleId="160">
    <w:name w:val="Знак Знак16"/>
    <w:locked/>
    <w:rsid w:val="00FA61C8"/>
    <w:rPr>
      <w:rFonts w:ascii="Times New Roman" w:eastAsia="SimSun" w:hAnsi="Times New Roman" w:cs="Times New Roman"/>
      <w:kern w:val="1"/>
      <w:sz w:val="21"/>
      <w:szCs w:val="21"/>
      <w:lang w:eastAsia="hi-IN" w:bidi="hi-IN"/>
    </w:rPr>
  </w:style>
  <w:style w:type="character" w:customStyle="1" w:styleId="150">
    <w:name w:val="Знак Знак15"/>
    <w:locked/>
    <w:rsid w:val="00FA61C8"/>
    <w:rPr>
      <w:rFonts w:ascii="Times New Roman" w:eastAsia="SimSun" w:hAnsi="Times New Roman" w:cs="Times New Roman"/>
      <w:kern w:val="1"/>
      <w:sz w:val="21"/>
      <w:szCs w:val="21"/>
      <w:lang w:eastAsia="hi-IN" w:bidi="hi-IN"/>
    </w:rPr>
  </w:style>
  <w:style w:type="character" w:customStyle="1" w:styleId="101">
    <w:name w:val="Знак Знак101"/>
    <w:locked/>
    <w:rsid w:val="00FA61C8"/>
    <w:rPr>
      <w:rFonts w:ascii="Arial Unicode MS" w:eastAsia="Times New Roman"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28910308">
      <w:bodyDiv w:val="1"/>
      <w:marLeft w:val="0"/>
      <w:marRight w:val="0"/>
      <w:marTop w:val="0"/>
      <w:marBottom w:val="0"/>
      <w:divBdr>
        <w:top w:val="none" w:sz="0" w:space="0" w:color="auto"/>
        <w:left w:val="none" w:sz="0" w:space="0" w:color="auto"/>
        <w:bottom w:val="none" w:sz="0" w:space="0" w:color="auto"/>
        <w:right w:val="none" w:sz="0" w:space="0" w:color="auto"/>
      </w:divBdr>
      <w:divsChild>
        <w:div w:id="327558912">
          <w:marLeft w:val="0"/>
          <w:marRight w:val="0"/>
          <w:marTop w:val="0"/>
          <w:marBottom w:val="0"/>
          <w:divBdr>
            <w:top w:val="none" w:sz="0" w:space="0" w:color="auto"/>
            <w:left w:val="none" w:sz="0" w:space="0" w:color="auto"/>
            <w:bottom w:val="none" w:sz="0" w:space="0" w:color="auto"/>
            <w:right w:val="none" w:sz="0" w:space="0" w:color="auto"/>
          </w:divBdr>
          <w:divsChild>
            <w:div w:id="990133197">
              <w:marLeft w:val="0"/>
              <w:marRight w:val="0"/>
              <w:marTop w:val="0"/>
              <w:marBottom w:val="0"/>
              <w:divBdr>
                <w:top w:val="none" w:sz="0" w:space="0" w:color="auto"/>
                <w:left w:val="none" w:sz="0" w:space="0" w:color="auto"/>
                <w:bottom w:val="none" w:sz="0" w:space="0" w:color="auto"/>
                <w:right w:val="none" w:sz="0" w:space="0" w:color="auto"/>
              </w:divBdr>
            </w:div>
            <w:div w:id="1077632148">
              <w:marLeft w:val="0"/>
              <w:marRight w:val="0"/>
              <w:marTop w:val="0"/>
              <w:marBottom w:val="0"/>
              <w:divBdr>
                <w:top w:val="none" w:sz="0" w:space="0" w:color="auto"/>
                <w:left w:val="none" w:sz="0" w:space="0" w:color="auto"/>
                <w:bottom w:val="none" w:sz="0" w:space="0" w:color="auto"/>
                <w:right w:val="none" w:sz="0" w:space="0" w:color="auto"/>
              </w:divBdr>
            </w:div>
            <w:div w:id="1190144607">
              <w:marLeft w:val="0"/>
              <w:marRight w:val="0"/>
              <w:marTop w:val="0"/>
              <w:marBottom w:val="0"/>
              <w:divBdr>
                <w:top w:val="none" w:sz="0" w:space="0" w:color="auto"/>
                <w:left w:val="none" w:sz="0" w:space="0" w:color="auto"/>
                <w:bottom w:val="none" w:sz="0" w:space="0" w:color="auto"/>
                <w:right w:val="none" w:sz="0" w:space="0" w:color="auto"/>
              </w:divBdr>
            </w:div>
          </w:divsChild>
        </w:div>
        <w:div w:id="866136354">
          <w:marLeft w:val="0"/>
          <w:marRight w:val="0"/>
          <w:marTop w:val="0"/>
          <w:marBottom w:val="0"/>
          <w:divBdr>
            <w:top w:val="none" w:sz="0" w:space="0" w:color="auto"/>
            <w:left w:val="none" w:sz="0" w:space="0" w:color="auto"/>
            <w:bottom w:val="none" w:sz="0" w:space="0" w:color="auto"/>
            <w:right w:val="none" w:sz="0" w:space="0" w:color="auto"/>
          </w:divBdr>
        </w:div>
      </w:divsChild>
    </w:div>
    <w:div w:id="410201411">
      <w:bodyDiv w:val="1"/>
      <w:marLeft w:val="0"/>
      <w:marRight w:val="0"/>
      <w:marTop w:val="0"/>
      <w:marBottom w:val="0"/>
      <w:divBdr>
        <w:top w:val="none" w:sz="0" w:space="0" w:color="auto"/>
        <w:left w:val="none" w:sz="0" w:space="0" w:color="auto"/>
        <w:bottom w:val="none" w:sz="0" w:space="0" w:color="auto"/>
        <w:right w:val="none" w:sz="0" w:space="0" w:color="auto"/>
      </w:divBdr>
      <w:divsChild>
        <w:div w:id="429736063">
          <w:marLeft w:val="0"/>
          <w:marRight w:val="0"/>
          <w:marTop w:val="0"/>
          <w:marBottom w:val="0"/>
          <w:divBdr>
            <w:top w:val="none" w:sz="0" w:space="0" w:color="auto"/>
            <w:left w:val="none" w:sz="0" w:space="0" w:color="auto"/>
            <w:bottom w:val="none" w:sz="0" w:space="0" w:color="auto"/>
            <w:right w:val="none" w:sz="0" w:space="0" w:color="auto"/>
          </w:divBdr>
        </w:div>
        <w:div w:id="982538073">
          <w:marLeft w:val="0"/>
          <w:marRight w:val="0"/>
          <w:marTop w:val="0"/>
          <w:marBottom w:val="0"/>
          <w:divBdr>
            <w:top w:val="none" w:sz="0" w:space="0" w:color="auto"/>
            <w:left w:val="none" w:sz="0" w:space="0" w:color="auto"/>
            <w:bottom w:val="none" w:sz="0" w:space="0" w:color="auto"/>
            <w:right w:val="none" w:sz="0" w:space="0" w:color="auto"/>
          </w:divBdr>
        </w:div>
        <w:div w:id="191596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CDE0049B9229B813329FFB66FC3F4FD570B776B61D7251125BA0A0D99741826C892BFCA6F7B98B776F2F022271E0CD6E4EA24A88F6B9FeFe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57066</CharactersWithSpaces>
  <SharedDoc>false</SharedDoc>
  <HLinks>
    <vt:vector size="18" baseType="variant">
      <vt:variant>
        <vt:i4>7733348</vt:i4>
      </vt:variant>
      <vt:variant>
        <vt:i4>6</vt:i4>
      </vt:variant>
      <vt:variant>
        <vt:i4>0</vt:i4>
      </vt:variant>
      <vt:variant>
        <vt:i4>5</vt:i4>
      </vt:variant>
      <vt:variant>
        <vt:lpwstr>consultantplus://offline/ref=7C6CDE0049B9229B813329FFB66FC3F4FD570B776B61D7251125BA0A0D99741826C892BFCA6F7B98B776F2F022271E0CD6E4EA24A88F6B9FeFeDM</vt:lpwstr>
      </vt:variant>
      <vt:variant>
        <vt:lpwstr/>
      </vt:variant>
      <vt:variant>
        <vt:i4>1310804</vt:i4>
      </vt:variant>
      <vt:variant>
        <vt:i4>3</vt:i4>
      </vt:variant>
      <vt:variant>
        <vt:i4>0</vt:i4>
      </vt:variant>
      <vt:variant>
        <vt:i4>5</vt:i4>
      </vt:variant>
      <vt:variant>
        <vt:lpwstr>http://demo.garant.ru/</vt:lpwstr>
      </vt:variant>
      <vt:variant>
        <vt:lpwstr>/document-relations/71129200/1/0/24412</vt:lpwstr>
      </vt:variant>
      <vt:variant>
        <vt:i4>196677</vt:i4>
      </vt:variant>
      <vt:variant>
        <vt:i4>0</vt:i4>
      </vt:variant>
      <vt:variant>
        <vt:i4>0</vt:i4>
      </vt:variant>
      <vt:variant>
        <vt:i4>5</vt:i4>
      </vt:variant>
      <vt:variant>
        <vt:lpwstr/>
      </vt:variant>
      <vt:variant>
        <vt:lpwstr>P350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Ганиева Ригина Фаритовна</dc:creator>
  <cp:lastModifiedBy>User-01</cp:lastModifiedBy>
  <cp:revision>20</cp:revision>
  <cp:lastPrinted>2022-07-14T09:04:00Z</cp:lastPrinted>
  <dcterms:created xsi:type="dcterms:W3CDTF">2022-07-01T03:26:00Z</dcterms:created>
  <dcterms:modified xsi:type="dcterms:W3CDTF">2022-07-14T09:04:00Z</dcterms:modified>
</cp:coreProperties>
</file>