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1F4A" w14:textId="641AAC69" w:rsidR="000F6D0E" w:rsidRPr="0081210B" w:rsidRDefault="000F6D0E" w:rsidP="000F6D0E">
      <w:pPr>
        <w:ind w:left="9498" w:firstLine="708"/>
        <w:rPr>
          <w:szCs w:val="28"/>
        </w:rPr>
      </w:pPr>
      <w:r w:rsidRPr="0081210B">
        <w:rPr>
          <w:szCs w:val="28"/>
        </w:rPr>
        <w:t xml:space="preserve">Приложение </w:t>
      </w:r>
    </w:p>
    <w:p w14:paraId="548AF515" w14:textId="77777777" w:rsidR="00AA63D3" w:rsidRDefault="000F6D0E" w:rsidP="000F6D0E">
      <w:pPr>
        <w:ind w:left="10206"/>
        <w:rPr>
          <w:szCs w:val="28"/>
        </w:rPr>
      </w:pPr>
      <w:r w:rsidRPr="0081210B">
        <w:rPr>
          <w:szCs w:val="28"/>
        </w:rPr>
        <w:t xml:space="preserve">к решению Думы </w:t>
      </w:r>
    </w:p>
    <w:p w14:paraId="2FBD40FC" w14:textId="6E552C22" w:rsidR="000F6D0E" w:rsidRPr="0081210B" w:rsidRDefault="000F6D0E" w:rsidP="000F6D0E">
      <w:pPr>
        <w:ind w:left="10206"/>
        <w:rPr>
          <w:szCs w:val="28"/>
        </w:rPr>
      </w:pPr>
      <w:r w:rsidRPr="0081210B">
        <w:rPr>
          <w:szCs w:val="28"/>
        </w:rPr>
        <w:t>Александровского муниципального округа</w:t>
      </w:r>
    </w:p>
    <w:p w14:paraId="7347F4C6" w14:textId="02156442" w:rsidR="000F6D0E" w:rsidRDefault="00A72858" w:rsidP="00AA63D3">
      <w:pPr>
        <w:ind w:left="10206"/>
        <w:rPr>
          <w:szCs w:val="28"/>
        </w:rPr>
      </w:pPr>
      <w:r>
        <w:rPr>
          <w:szCs w:val="28"/>
        </w:rPr>
        <w:t xml:space="preserve">от </w:t>
      </w:r>
      <w:r w:rsidR="00AA63D3">
        <w:rPr>
          <w:szCs w:val="28"/>
        </w:rPr>
        <w:t>30.09.2021</w:t>
      </w:r>
      <w:r w:rsidR="000F6D0E" w:rsidRPr="0081210B">
        <w:rPr>
          <w:szCs w:val="28"/>
        </w:rPr>
        <w:t xml:space="preserve"> № </w:t>
      </w:r>
      <w:r w:rsidR="00AA63D3">
        <w:rPr>
          <w:szCs w:val="28"/>
        </w:rPr>
        <w:t>217</w:t>
      </w:r>
    </w:p>
    <w:p w14:paraId="09B3E670" w14:textId="77777777" w:rsidR="00AA63D3" w:rsidRPr="0081210B" w:rsidRDefault="00AA63D3" w:rsidP="00AA63D3">
      <w:pPr>
        <w:ind w:left="10206"/>
        <w:rPr>
          <w:szCs w:val="28"/>
        </w:rPr>
      </w:pPr>
    </w:p>
    <w:p w14:paraId="2A863A1B" w14:textId="77777777" w:rsidR="000F6D0E" w:rsidRPr="00AA63D3" w:rsidRDefault="000F6D0E" w:rsidP="000F6D0E">
      <w:pPr>
        <w:jc w:val="center"/>
        <w:rPr>
          <w:b/>
          <w:sz w:val="28"/>
          <w:szCs w:val="32"/>
        </w:rPr>
      </w:pPr>
      <w:r w:rsidRPr="00AA63D3">
        <w:rPr>
          <w:b/>
          <w:sz w:val="28"/>
          <w:szCs w:val="32"/>
        </w:rPr>
        <w:t xml:space="preserve">Прогнозная программа приватизации муниципального имущества </w:t>
      </w:r>
    </w:p>
    <w:p w14:paraId="7A6FE01E" w14:textId="77777777" w:rsidR="000F6D0E" w:rsidRPr="00AA63D3" w:rsidRDefault="000F6D0E" w:rsidP="000F6D0E">
      <w:pPr>
        <w:jc w:val="center"/>
        <w:rPr>
          <w:b/>
          <w:sz w:val="28"/>
          <w:szCs w:val="32"/>
        </w:rPr>
      </w:pPr>
      <w:r w:rsidRPr="00AA63D3">
        <w:rPr>
          <w:b/>
          <w:sz w:val="28"/>
          <w:szCs w:val="32"/>
        </w:rPr>
        <w:t>муниципального образования Александровский муниципальный округ</w:t>
      </w:r>
      <w:r w:rsidRPr="00AA63D3">
        <w:rPr>
          <w:b/>
          <w:sz w:val="28"/>
          <w:szCs w:val="32"/>
        </w:rPr>
        <w:br/>
        <w:t>на 202</w:t>
      </w:r>
      <w:r w:rsidR="00EC60B3" w:rsidRPr="00AA63D3">
        <w:rPr>
          <w:b/>
          <w:sz w:val="28"/>
          <w:szCs w:val="32"/>
        </w:rPr>
        <w:t>2</w:t>
      </w:r>
      <w:r w:rsidRPr="00AA63D3">
        <w:rPr>
          <w:b/>
          <w:sz w:val="28"/>
          <w:szCs w:val="32"/>
        </w:rPr>
        <w:t xml:space="preserve"> год и плановый период </w:t>
      </w:r>
      <w:r w:rsidR="00305249" w:rsidRPr="00AA63D3">
        <w:rPr>
          <w:b/>
          <w:sz w:val="28"/>
          <w:szCs w:val="32"/>
        </w:rPr>
        <w:t>202</w:t>
      </w:r>
      <w:r w:rsidR="009A4B90" w:rsidRPr="00AA63D3">
        <w:rPr>
          <w:b/>
          <w:sz w:val="28"/>
          <w:szCs w:val="32"/>
        </w:rPr>
        <w:t>3</w:t>
      </w:r>
      <w:r w:rsidR="00305249" w:rsidRPr="00AA63D3">
        <w:rPr>
          <w:b/>
          <w:sz w:val="28"/>
          <w:szCs w:val="32"/>
        </w:rPr>
        <w:t xml:space="preserve"> - </w:t>
      </w:r>
      <w:r w:rsidRPr="00AA63D3">
        <w:rPr>
          <w:b/>
          <w:sz w:val="28"/>
          <w:szCs w:val="32"/>
        </w:rPr>
        <w:t>202</w:t>
      </w:r>
      <w:r w:rsidR="009A4B90" w:rsidRPr="00AA63D3">
        <w:rPr>
          <w:b/>
          <w:sz w:val="28"/>
          <w:szCs w:val="32"/>
        </w:rPr>
        <w:t>4</w:t>
      </w:r>
      <w:r w:rsidRPr="00AA63D3">
        <w:rPr>
          <w:b/>
          <w:sz w:val="28"/>
          <w:szCs w:val="32"/>
        </w:rPr>
        <w:t xml:space="preserve"> год</w:t>
      </w:r>
      <w:r w:rsidR="00305249" w:rsidRPr="00AA63D3">
        <w:rPr>
          <w:b/>
          <w:sz w:val="28"/>
          <w:szCs w:val="32"/>
        </w:rPr>
        <w:t>ы</w:t>
      </w:r>
    </w:p>
    <w:p w14:paraId="30F5D596" w14:textId="77777777" w:rsidR="000F6D0E" w:rsidRPr="0081210B" w:rsidRDefault="000F6D0E" w:rsidP="000F6D0E">
      <w:pPr>
        <w:jc w:val="center"/>
        <w:rPr>
          <w:b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3544"/>
        <w:gridCol w:w="1676"/>
        <w:gridCol w:w="1983"/>
        <w:gridCol w:w="3257"/>
        <w:gridCol w:w="1844"/>
      </w:tblGrid>
      <w:tr w:rsidR="000F6D0E" w:rsidRPr="0081210B" w14:paraId="7C3743FE" w14:textId="77777777" w:rsidTr="000D2392">
        <w:trPr>
          <w:cantSplit/>
        </w:trPr>
        <w:tc>
          <w:tcPr>
            <w:tcW w:w="533" w:type="dxa"/>
            <w:shd w:val="clear" w:color="auto" w:fill="auto"/>
            <w:vAlign w:val="center"/>
          </w:tcPr>
          <w:p w14:paraId="620FAA8A" w14:textId="77777777" w:rsidR="000F6D0E" w:rsidRPr="0081210B" w:rsidRDefault="000F6D0E" w:rsidP="000D2392">
            <w:pPr>
              <w:spacing w:line="240" w:lineRule="exact"/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№ п/п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E0E622D" w14:textId="77777777" w:rsidR="000F6D0E" w:rsidRPr="0081210B" w:rsidRDefault="000F6D0E" w:rsidP="000D2392">
            <w:pPr>
              <w:spacing w:line="240" w:lineRule="exact"/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Местонахождение имущества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D91D5B" w14:textId="77777777" w:rsidR="000F6D0E" w:rsidRPr="0081210B" w:rsidRDefault="000F6D0E" w:rsidP="000D2392">
            <w:pPr>
              <w:spacing w:line="240" w:lineRule="exact"/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Наименование, характеристика имущества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C481110" w14:textId="77777777" w:rsidR="000F6D0E" w:rsidRPr="0081210B" w:rsidRDefault="000F6D0E" w:rsidP="000D2392">
            <w:pPr>
              <w:spacing w:line="240" w:lineRule="exact"/>
              <w:ind w:left="-108" w:right="-133"/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Год приобретения (выпуска, постройки)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3C366F6" w14:textId="77777777" w:rsidR="000F6D0E" w:rsidRPr="0081210B" w:rsidRDefault="000F6D0E" w:rsidP="000D2392">
            <w:pPr>
              <w:spacing w:line="240" w:lineRule="exact"/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 xml:space="preserve">Способы </w:t>
            </w:r>
          </w:p>
          <w:p w14:paraId="4A519E2B" w14:textId="77777777" w:rsidR="000F6D0E" w:rsidRPr="0081210B" w:rsidRDefault="000F6D0E" w:rsidP="000D2392">
            <w:pPr>
              <w:spacing w:line="240" w:lineRule="exact"/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приватизации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82DB74E" w14:textId="77777777" w:rsidR="000F6D0E" w:rsidRPr="0081210B" w:rsidRDefault="000F6D0E" w:rsidP="000D2392">
            <w:pPr>
              <w:spacing w:line="240" w:lineRule="exact"/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Начальная цена продажи имущества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CDE0373" w14:textId="77777777" w:rsidR="000F6D0E" w:rsidRPr="0081210B" w:rsidRDefault="000F6D0E" w:rsidP="000D2392">
            <w:pPr>
              <w:spacing w:line="240" w:lineRule="exact"/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Планируемый срок приватизации</w:t>
            </w:r>
          </w:p>
        </w:tc>
      </w:tr>
    </w:tbl>
    <w:p w14:paraId="6F3852B8" w14:textId="77777777" w:rsidR="000F6D0E" w:rsidRPr="0081210B" w:rsidRDefault="000F6D0E" w:rsidP="000F6D0E">
      <w:pPr>
        <w:tabs>
          <w:tab w:val="left" w:pos="533"/>
          <w:tab w:val="left" w:pos="3367"/>
          <w:tab w:val="left" w:pos="6626"/>
          <w:tab w:val="left" w:pos="8192"/>
          <w:tab w:val="left" w:pos="10175"/>
          <w:tab w:val="left" w:pos="13432"/>
        </w:tabs>
        <w:rPr>
          <w:b/>
          <w:sz w:val="2"/>
          <w:szCs w:val="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3544"/>
        <w:gridCol w:w="1676"/>
        <w:gridCol w:w="1983"/>
        <w:gridCol w:w="3257"/>
        <w:gridCol w:w="1844"/>
      </w:tblGrid>
      <w:tr w:rsidR="000F6D0E" w:rsidRPr="0081210B" w14:paraId="6BEC3C27" w14:textId="77777777" w:rsidTr="00682BE5">
        <w:trPr>
          <w:cantSplit/>
          <w:tblHeader/>
        </w:trPr>
        <w:tc>
          <w:tcPr>
            <w:tcW w:w="533" w:type="dxa"/>
            <w:shd w:val="clear" w:color="auto" w:fill="auto"/>
          </w:tcPr>
          <w:p w14:paraId="5ECA48F7" w14:textId="77777777" w:rsidR="000F6D0E" w:rsidRPr="0081210B" w:rsidRDefault="000F6D0E" w:rsidP="000D2392">
            <w:pPr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14:paraId="115E09C5" w14:textId="77777777" w:rsidR="000F6D0E" w:rsidRPr="0081210B" w:rsidRDefault="000F6D0E" w:rsidP="000D2392">
            <w:pPr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5FA97C78" w14:textId="77777777" w:rsidR="000F6D0E" w:rsidRPr="0081210B" w:rsidRDefault="000F6D0E" w:rsidP="000D2392">
            <w:pPr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14:paraId="0418E063" w14:textId="77777777" w:rsidR="000F6D0E" w:rsidRPr="0081210B" w:rsidRDefault="000F6D0E" w:rsidP="000D2392">
            <w:pPr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14:paraId="4964F2CE" w14:textId="77777777" w:rsidR="000F6D0E" w:rsidRPr="0081210B" w:rsidRDefault="000F6D0E" w:rsidP="000D2392">
            <w:pPr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5</w:t>
            </w:r>
          </w:p>
        </w:tc>
        <w:tc>
          <w:tcPr>
            <w:tcW w:w="3257" w:type="dxa"/>
            <w:shd w:val="clear" w:color="auto" w:fill="auto"/>
          </w:tcPr>
          <w:p w14:paraId="40C3B58F" w14:textId="77777777" w:rsidR="000F6D0E" w:rsidRPr="0081210B" w:rsidRDefault="000F6D0E" w:rsidP="000D2392">
            <w:pPr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14:paraId="2F18F7EE" w14:textId="77777777" w:rsidR="000F6D0E" w:rsidRPr="0081210B" w:rsidRDefault="000F6D0E" w:rsidP="000D2392">
            <w:pPr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7</w:t>
            </w:r>
          </w:p>
        </w:tc>
      </w:tr>
      <w:tr w:rsidR="00A72858" w:rsidRPr="0081210B" w14:paraId="20F3B9ED" w14:textId="77777777" w:rsidTr="00682BE5">
        <w:trPr>
          <w:cantSplit/>
        </w:trPr>
        <w:tc>
          <w:tcPr>
            <w:tcW w:w="15276" w:type="dxa"/>
            <w:gridSpan w:val="7"/>
            <w:shd w:val="clear" w:color="auto" w:fill="auto"/>
          </w:tcPr>
          <w:p w14:paraId="60CC8413" w14:textId="77777777" w:rsidR="00A72858" w:rsidRPr="0081210B" w:rsidRDefault="00A72858" w:rsidP="00EC60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r w:rsidR="00EC60B3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год</w:t>
            </w:r>
          </w:p>
        </w:tc>
      </w:tr>
      <w:tr w:rsidR="00A72858" w:rsidRPr="0081210B" w14:paraId="5931C065" w14:textId="77777777" w:rsidTr="00682BE5">
        <w:trPr>
          <w:cantSplit/>
        </w:trPr>
        <w:tc>
          <w:tcPr>
            <w:tcW w:w="533" w:type="dxa"/>
            <w:shd w:val="clear" w:color="auto" w:fill="auto"/>
          </w:tcPr>
          <w:p w14:paraId="41307797" w14:textId="77777777" w:rsidR="00A72858" w:rsidRPr="00A72858" w:rsidRDefault="00A72858" w:rsidP="000D2392">
            <w:pPr>
              <w:jc w:val="center"/>
              <w:rPr>
                <w:szCs w:val="28"/>
              </w:rPr>
            </w:pPr>
            <w:r w:rsidRPr="00A72858">
              <w:rPr>
                <w:szCs w:val="28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14:paraId="7B68A20F" w14:textId="77777777" w:rsidR="00A72858" w:rsidRPr="0081210B" w:rsidRDefault="00A72858" w:rsidP="000D2392">
            <w:pPr>
              <w:spacing w:line="240" w:lineRule="exact"/>
            </w:pPr>
            <w:r>
              <w:t>Пермский край, г.Александровск, ул.Ленина, 26</w:t>
            </w:r>
          </w:p>
        </w:tc>
        <w:tc>
          <w:tcPr>
            <w:tcW w:w="3544" w:type="dxa"/>
            <w:shd w:val="clear" w:color="auto" w:fill="auto"/>
          </w:tcPr>
          <w:p w14:paraId="781E2137" w14:textId="77777777" w:rsidR="00A72858" w:rsidRPr="0081210B" w:rsidRDefault="005F5454" w:rsidP="000D2392">
            <w:pPr>
              <w:spacing w:line="240" w:lineRule="exact"/>
            </w:pPr>
            <w:r w:rsidRPr="000B0807">
              <w:t xml:space="preserve">земельный участок с кадастровым номером </w:t>
            </w:r>
            <w:r w:rsidRPr="00671EB6">
              <w:rPr>
                <w:rStyle w:val="fontstyle01"/>
                <w:sz w:val="24"/>
                <w:szCs w:val="24"/>
              </w:rPr>
              <w:t>59:02:0101174:3</w:t>
            </w:r>
            <w:r>
              <w:rPr>
                <w:rStyle w:val="fontstyle01"/>
              </w:rPr>
              <w:t xml:space="preserve"> </w:t>
            </w:r>
            <w:r w:rsidRPr="000B0807">
              <w:t xml:space="preserve">площадью </w:t>
            </w:r>
            <w:r>
              <w:br/>
            </w:r>
            <w:r w:rsidRPr="000B0807">
              <w:t xml:space="preserve">5180 кв.м. с расположенным на нем объектом недвижимости: Здание, назначение: нежилое, общей площадью 524,9 кв.м., кадастровый номер: </w:t>
            </w:r>
            <w:r w:rsidRPr="00671EB6">
              <w:rPr>
                <w:rStyle w:val="fontstyle01"/>
                <w:sz w:val="24"/>
                <w:szCs w:val="24"/>
              </w:rPr>
              <w:t>59:02:0901034:31</w:t>
            </w:r>
            <w:r w:rsidRPr="00F66782">
              <w:rPr>
                <w:rStyle w:val="fontstyle01"/>
              </w:rPr>
              <w:t xml:space="preserve"> по адресу: П</w:t>
            </w:r>
            <w:r w:rsidRPr="00F66782">
              <w:rPr>
                <w:rStyle w:val="fontstyle01"/>
                <w:rFonts w:hint="eastAsia"/>
              </w:rPr>
              <w:t>е</w:t>
            </w:r>
            <w:r w:rsidRPr="00F66782">
              <w:rPr>
                <w:rStyle w:val="fontstyle01"/>
              </w:rPr>
              <w:t xml:space="preserve">рмский край, </w:t>
            </w:r>
            <w:r>
              <w:rPr>
                <w:rStyle w:val="fontstyle01"/>
              </w:rPr>
              <w:br/>
            </w:r>
            <w:r w:rsidRPr="00671EB6">
              <w:rPr>
                <w:rStyle w:val="fontstyle01"/>
                <w:sz w:val="24"/>
                <w:szCs w:val="24"/>
              </w:rPr>
              <w:t>г. Александровск, ул. Ленина, 26</w:t>
            </w:r>
            <w:r w:rsidRPr="00F66782">
              <w:rPr>
                <w:rStyle w:val="fontstyle01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14:paraId="36ED4047" w14:textId="77777777" w:rsidR="00A72858" w:rsidRPr="0081210B" w:rsidRDefault="00A72858" w:rsidP="000D2392">
            <w:pPr>
              <w:spacing w:line="240" w:lineRule="exact"/>
              <w:jc w:val="center"/>
            </w:pPr>
            <w:r>
              <w:t>1951</w:t>
            </w:r>
          </w:p>
        </w:tc>
        <w:tc>
          <w:tcPr>
            <w:tcW w:w="1983" w:type="dxa"/>
            <w:shd w:val="clear" w:color="auto" w:fill="auto"/>
          </w:tcPr>
          <w:p w14:paraId="46C7C307" w14:textId="77777777" w:rsidR="00A72858" w:rsidRPr="0081210B" w:rsidRDefault="00A72858" w:rsidP="00BA3168">
            <w:pPr>
              <w:spacing w:line="240" w:lineRule="exact"/>
            </w:pPr>
            <w:r>
              <w:t xml:space="preserve">Продажа муниципального имущества </w:t>
            </w:r>
            <w:r w:rsidR="00BA3168">
              <w:t>на аукционе</w:t>
            </w:r>
          </w:p>
        </w:tc>
        <w:tc>
          <w:tcPr>
            <w:tcW w:w="3257" w:type="dxa"/>
            <w:shd w:val="clear" w:color="auto" w:fill="auto"/>
          </w:tcPr>
          <w:p w14:paraId="7891B835" w14:textId="77777777" w:rsidR="00A72858" w:rsidRPr="0081210B" w:rsidRDefault="00A72858" w:rsidP="00BA316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210B">
              <w:t>Цена первоначального предложения  устанавливается</w:t>
            </w:r>
            <w:r w:rsidR="00BA3168">
              <w:t xml:space="preserve"> не ниже рыночной стоимости имущества, определенной в соответствии с законодательством</w:t>
            </w:r>
          </w:p>
        </w:tc>
        <w:tc>
          <w:tcPr>
            <w:tcW w:w="1844" w:type="dxa"/>
            <w:shd w:val="clear" w:color="auto" w:fill="auto"/>
          </w:tcPr>
          <w:p w14:paraId="0954D333" w14:textId="77777777" w:rsidR="00E5466F" w:rsidRDefault="00EC60B3" w:rsidP="000D2392">
            <w:pPr>
              <w:spacing w:line="240" w:lineRule="exact"/>
            </w:pPr>
            <w:r>
              <w:t>1</w:t>
            </w:r>
            <w:r w:rsidR="00E5466F">
              <w:t>-</w:t>
            </w:r>
            <w:r w:rsidR="00BA3168">
              <w:t>4</w:t>
            </w:r>
            <w:r w:rsidR="00A72858">
              <w:t xml:space="preserve"> квартал</w:t>
            </w:r>
            <w:r w:rsidR="00E5466F">
              <w:t>ы</w:t>
            </w:r>
            <w:r w:rsidR="00A72858">
              <w:t xml:space="preserve"> </w:t>
            </w:r>
          </w:p>
          <w:p w14:paraId="16370E71" w14:textId="77777777" w:rsidR="00A72858" w:rsidRPr="0081210B" w:rsidRDefault="00A72858" w:rsidP="00EC60B3">
            <w:pPr>
              <w:spacing w:line="240" w:lineRule="exact"/>
            </w:pPr>
            <w:r>
              <w:t>202</w:t>
            </w:r>
            <w:r w:rsidR="00EC60B3">
              <w:t>2</w:t>
            </w:r>
            <w:r>
              <w:t xml:space="preserve"> год</w:t>
            </w:r>
          </w:p>
        </w:tc>
      </w:tr>
      <w:tr w:rsidR="000F6D0E" w:rsidRPr="0081210B" w14:paraId="27958E0C" w14:textId="77777777" w:rsidTr="00682BE5">
        <w:trPr>
          <w:cantSplit/>
          <w:trHeight w:val="8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B722" w14:textId="77777777" w:rsidR="000F6D0E" w:rsidRPr="0081210B" w:rsidRDefault="00E5466F" w:rsidP="000D2392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8864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Пермский край, </w:t>
            </w:r>
          </w:p>
          <w:p w14:paraId="31E13387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г. Александровск, </w:t>
            </w:r>
            <w:r w:rsidRPr="0081210B">
              <w:br/>
              <w:t>ул. Мехоношина,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9BA9" w14:textId="77777777" w:rsidR="000F6D0E" w:rsidRPr="0081210B" w:rsidRDefault="000F6D0E" w:rsidP="000D2392">
            <w:pPr>
              <w:autoSpaceDE w:val="0"/>
              <w:autoSpaceDN w:val="0"/>
              <w:adjustRightInd w:val="0"/>
              <w:spacing w:line="240" w:lineRule="exact"/>
            </w:pPr>
            <w:r w:rsidRPr="0081210B">
              <w:t xml:space="preserve">Помещение, назначение: нежилое, общей площадью 638,1 кв.м., </w:t>
            </w:r>
            <w:r w:rsidRPr="0081210B">
              <w:rPr>
                <w:rFonts w:ascii="TimesNewRomanPSMT" w:hAnsi="TimesNewRomanPSMT"/>
                <w:color w:val="000000"/>
                <w:sz w:val="20"/>
              </w:rPr>
              <w:t>этаж: цокольный</w:t>
            </w:r>
            <w:r w:rsidRPr="0081210B">
              <w:t>, кадастровый номер 59:02:0101160:243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5F29" w14:textId="77777777" w:rsidR="000F6D0E" w:rsidRPr="0081210B" w:rsidRDefault="000F6D0E" w:rsidP="000D2392">
            <w:pPr>
              <w:spacing w:line="240" w:lineRule="exact"/>
              <w:jc w:val="center"/>
            </w:pPr>
            <w:r w:rsidRPr="0081210B">
              <w:t>1979</w:t>
            </w:r>
          </w:p>
          <w:p w14:paraId="35418DA6" w14:textId="77777777" w:rsidR="000F6D0E" w:rsidRPr="0081210B" w:rsidRDefault="000F6D0E" w:rsidP="000D2392">
            <w:pPr>
              <w:spacing w:line="240" w:lineRule="exact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E668" w14:textId="77777777" w:rsidR="000F6D0E" w:rsidRPr="0081210B" w:rsidRDefault="000F6D0E" w:rsidP="000D2392">
            <w:pPr>
              <w:spacing w:line="240" w:lineRule="exact"/>
            </w:pPr>
            <w:r w:rsidRPr="0081210B">
              <w:t>Продажа муниципального имущества без объявления цены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FA18" w14:textId="77777777" w:rsidR="000F6D0E" w:rsidRPr="0081210B" w:rsidRDefault="000F6D0E" w:rsidP="000D2392">
            <w:pPr>
              <w:spacing w:line="240" w:lineRule="exact"/>
            </w:pPr>
            <w:r w:rsidRPr="0081210B">
              <w:t>Цена первоначального предложения не устанавливается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7483" w14:textId="77777777" w:rsidR="00E5466F" w:rsidRDefault="00EC60B3" w:rsidP="00A72858">
            <w:pPr>
              <w:spacing w:line="240" w:lineRule="exact"/>
            </w:pPr>
            <w:r>
              <w:t>1</w:t>
            </w:r>
            <w:r w:rsidR="00E5466F">
              <w:t>-4 кварталы</w:t>
            </w:r>
          </w:p>
          <w:p w14:paraId="4967A0ED" w14:textId="77777777" w:rsidR="000F6D0E" w:rsidRPr="0081210B" w:rsidRDefault="000F6D0E" w:rsidP="00EC60B3">
            <w:pPr>
              <w:spacing w:line="240" w:lineRule="exact"/>
            </w:pPr>
            <w:r w:rsidRPr="0081210B">
              <w:t>202</w:t>
            </w:r>
            <w:r w:rsidR="00EC60B3">
              <w:t>2</w:t>
            </w:r>
            <w:r w:rsidRPr="0081210B">
              <w:t>года</w:t>
            </w:r>
          </w:p>
        </w:tc>
      </w:tr>
      <w:tr w:rsidR="000F6D0E" w:rsidRPr="0081210B" w14:paraId="421E8298" w14:textId="77777777" w:rsidTr="00682BE5">
        <w:trPr>
          <w:cantSplit/>
          <w:trHeight w:val="1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360E" w14:textId="77777777" w:rsidR="000F6D0E" w:rsidRPr="0081210B" w:rsidRDefault="00E5466F" w:rsidP="000D2392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8CCF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Пермский край, </w:t>
            </w:r>
          </w:p>
          <w:p w14:paraId="38638CE2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г. Александровск, </w:t>
            </w:r>
            <w:r w:rsidRPr="0081210B">
              <w:br/>
              <w:t>ул. Мехоношина,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8FF8" w14:textId="77777777" w:rsidR="000F6D0E" w:rsidRPr="0081210B" w:rsidRDefault="000F6D0E" w:rsidP="000D2392">
            <w:pPr>
              <w:autoSpaceDE w:val="0"/>
              <w:autoSpaceDN w:val="0"/>
              <w:adjustRightInd w:val="0"/>
              <w:spacing w:line="240" w:lineRule="exact"/>
            </w:pPr>
            <w:r w:rsidRPr="0081210B">
              <w:t>Гаражный бокс, назначение: нежилое, площадью 25,8 кв.м., этаж 1, кадастровый номер: 59:02:0103146:1691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FD14" w14:textId="77777777" w:rsidR="000F6D0E" w:rsidRPr="0081210B" w:rsidRDefault="000F6D0E" w:rsidP="000D2392">
            <w:pPr>
              <w:spacing w:line="240" w:lineRule="exact"/>
              <w:jc w:val="center"/>
            </w:pPr>
            <w:r w:rsidRPr="0081210B">
              <w:t>1976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B5E5" w14:textId="77777777" w:rsidR="000F6D0E" w:rsidRPr="0081210B" w:rsidRDefault="000F6D0E" w:rsidP="000D2392">
            <w:pPr>
              <w:spacing w:line="240" w:lineRule="exact"/>
            </w:pPr>
            <w:r w:rsidRPr="0081210B">
              <w:t>Продажа муниципального имущества без объявления цены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CC90" w14:textId="77777777" w:rsidR="000F6D0E" w:rsidRPr="0081210B" w:rsidRDefault="000F6D0E" w:rsidP="000D2392">
            <w:pPr>
              <w:spacing w:line="240" w:lineRule="exact"/>
            </w:pPr>
            <w:r w:rsidRPr="0081210B">
              <w:t>Цена первоначального предложения не устанавливается.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76E5" w14:textId="77777777" w:rsidR="00E5466F" w:rsidRDefault="00EC60B3" w:rsidP="00E5466F">
            <w:pPr>
              <w:spacing w:line="240" w:lineRule="exact"/>
            </w:pPr>
            <w:r>
              <w:t>1</w:t>
            </w:r>
            <w:r w:rsidR="00E5466F">
              <w:t>-</w:t>
            </w:r>
            <w:r w:rsidR="000F6D0E" w:rsidRPr="0081210B">
              <w:t>4 квартал</w:t>
            </w:r>
            <w:r w:rsidR="00E5466F">
              <w:t>ы</w:t>
            </w:r>
          </w:p>
          <w:p w14:paraId="2FCC0D14" w14:textId="77777777" w:rsidR="000F6D0E" w:rsidRPr="0081210B" w:rsidRDefault="000F6D0E" w:rsidP="00E5466F">
            <w:pPr>
              <w:spacing w:line="240" w:lineRule="exact"/>
            </w:pPr>
            <w:r w:rsidRPr="0081210B">
              <w:t>202</w:t>
            </w:r>
            <w:r w:rsidR="00EC60B3">
              <w:t>2</w:t>
            </w:r>
            <w:r w:rsidRPr="0081210B">
              <w:t xml:space="preserve"> года</w:t>
            </w:r>
          </w:p>
        </w:tc>
      </w:tr>
      <w:tr w:rsidR="000F6D0E" w:rsidRPr="0081210B" w14:paraId="7D7A5D72" w14:textId="77777777" w:rsidTr="006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33" w:type="dxa"/>
            <w:shd w:val="clear" w:color="auto" w:fill="auto"/>
          </w:tcPr>
          <w:p w14:paraId="2784E241" w14:textId="77777777" w:rsidR="000F6D0E" w:rsidRPr="0081210B" w:rsidRDefault="00E5466F" w:rsidP="000D2392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439" w:type="dxa"/>
            <w:shd w:val="clear" w:color="auto" w:fill="auto"/>
          </w:tcPr>
          <w:p w14:paraId="2FE893B5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Пермский край, </w:t>
            </w:r>
            <w:r w:rsidRPr="0081210B">
              <w:br/>
              <w:t xml:space="preserve">г. Александровск, </w:t>
            </w:r>
            <w:r w:rsidRPr="0081210B">
              <w:br/>
              <w:t>ул. Войкова, 26</w:t>
            </w:r>
          </w:p>
        </w:tc>
        <w:tc>
          <w:tcPr>
            <w:tcW w:w="3544" w:type="dxa"/>
            <w:shd w:val="clear" w:color="auto" w:fill="auto"/>
          </w:tcPr>
          <w:p w14:paraId="08775429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Помещение, назначение: нежилое, площадью </w:t>
            </w:r>
            <w:r w:rsidRPr="0081210B">
              <w:br/>
              <w:t xml:space="preserve">424 кв.м., этаж: 2 в </w:t>
            </w:r>
            <w:r w:rsidRPr="0081210B">
              <w:br/>
              <w:t>2-этажном нежилом здании</w:t>
            </w:r>
          </w:p>
          <w:p w14:paraId="64E44E5B" w14:textId="77777777" w:rsidR="000F6D0E" w:rsidRPr="0081210B" w:rsidRDefault="000F6D0E" w:rsidP="000D2392">
            <w:pPr>
              <w:spacing w:line="240" w:lineRule="exact"/>
            </w:pPr>
            <w:r w:rsidRPr="0081210B">
              <w:t>кадастровый номер 59:02:0101160:249</w:t>
            </w:r>
          </w:p>
        </w:tc>
        <w:tc>
          <w:tcPr>
            <w:tcW w:w="1676" w:type="dxa"/>
            <w:shd w:val="clear" w:color="auto" w:fill="auto"/>
          </w:tcPr>
          <w:p w14:paraId="259EF25F" w14:textId="77777777" w:rsidR="000F6D0E" w:rsidRPr="0081210B" w:rsidRDefault="000F6D0E" w:rsidP="000D2392">
            <w:pPr>
              <w:spacing w:line="240" w:lineRule="exact"/>
              <w:jc w:val="center"/>
            </w:pPr>
            <w:r w:rsidRPr="0081210B">
              <w:t>1956</w:t>
            </w:r>
          </w:p>
        </w:tc>
        <w:tc>
          <w:tcPr>
            <w:tcW w:w="1983" w:type="dxa"/>
            <w:shd w:val="clear" w:color="auto" w:fill="auto"/>
          </w:tcPr>
          <w:p w14:paraId="5DC4DCE8" w14:textId="77777777" w:rsidR="000F6D0E" w:rsidRPr="0081210B" w:rsidRDefault="000F6D0E" w:rsidP="000D2392">
            <w:pPr>
              <w:spacing w:line="240" w:lineRule="exact"/>
            </w:pPr>
            <w:r w:rsidRPr="0081210B">
              <w:t>Продажа муниципального имущества без объявления цены</w:t>
            </w:r>
          </w:p>
        </w:tc>
        <w:tc>
          <w:tcPr>
            <w:tcW w:w="3257" w:type="dxa"/>
            <w:shd w:val="clear" w:color="auto" w:fill="auto"/>
          </w:tcPr>
          <w:p w14:paraId="645BAB89" w14:textId="77777777" w:rsidR="000F6D0E" w:rsidRPr="0081210B" w:rsidRDefault="000F6D0E" w:rsidP="000D2392">
            <w:pPr>
              <w:spacing w:line="240" w:lineRule="exact"/>
            </w:pPr>
            <w:r w:rsidRPr="0081210B">
              <w:t>Цена первоначального предложения не устанавливается.</w:t>
            </w:r>
          </w:p>
        </w:tc>
        <w:tc>
          <w:tcPr>
            <w:tcW w:w="1844" w:type="dxa"/>
            <w:shd w:val="clear" w:color="auto" w:fill="auto"/>
          </w:tcPr>
          <w:p w14:paraId="2BD09F41" w14:textId="77777777" w:rsidR="000F6D0E" w:rsidRPr="0081210B" w:rsidRDefault="00EC60B3" w:rsidP="00EC60B3">
            <w:pPr>
              <w:spacing w:line="240" w:lineRule="exact"/>
            </w:pPr>
            <w:r>
              <w:t>1</w:t>
            </w:r>
            <w:r w:rsidR="000F6D0E" w:rsidRPr="0081210B">
              <w:t>-4 кварталы 202</w:t>
            </w:r>
            <w:r>
              <w:t>2</w:t>
            </w:r>
            <w:r w:rsidR="000F6D0E" w:rsidRPr="0081210B">
              <w:t xml:space="preserve"> года</w:t>
            </w:r>
          </w:p>
        </w:tc>
      </w:tr>
      <w:tr w:rsidR="000F6D0E" w:rsidRPr="0081210B" w14:paraId="5704AC2E" w14:textId="77777777" w:rsidTr="006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8"/>
        </w:trPr>
        <w:tc>
          <w:tcPr>
            <w:tcW w:w="533" w:type="dxa"/>
            <w:shd w:val="clear" w:color="auto" w:fill="auto"/>
          </w:tcPr>
          <w:p w14:paraId="5A5FE0A3" w14:textId="77777777" w:rsidR="000F6D0E" w:rsidRPr="0081210B" w:rsidRDefault="00E5466F" w:rsidP="000D2392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439" w:type="dxa"/>
            <w:shd w:val="clear" w:color="auto" w:fill="auto"/>
          </w:tcPr>
          <w:p w14:paraId="2B39C1BB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Пермский край, </w:t>
            </w:r>
          </w:p>
          <w:p w14:paraId="61C9E7B7" w14:textId="77777777" w:rsidR="000F6D0E" w:rsidRPr="0081210B" w:rsidRDefault="000F6D0E" w:rsidP="000D2392">
            <w:pPr>
              <w:spacing w:line="240" w:lineRule="exact"/>
            </w:pPr>
            <w:r w:rsidRPr="0081210B">
              <w:t>г. Александровск, ул. Чернышевского, 10</w:t>
            </w:r>
          </w:p>
        </w:tc>
        <w:tc>
          <w:tcPr>
            <w:tcW w:w="3544" w:type="dxa"/>
            <w:shd w:val="clear" w:color="auto" w:fill="auto"/>
          </w:tcPr>
          <w:p w14:paraId="19CB4DF2" w14:textId="77777777" w:rsidR="000F6D0E" w:rsidRPr="0081210B" w:rsidRDefault="000F6D0E" w:rsidP="000D2392">
            <w:pPr>
              <w:spacing w:line="240" w:lineRule="exact"/>
            </w:pPr>
            <w:r w:rsidRPr="0081210B">
              <w:t>Помещение, назначение: нежилое, площадью 124,7 кв.м., этаж – цокольный, кадастровый номер объекта 59:02:0101151:403</w:t>
            </w:r>
          </w:p>
        </w:tc>
        <w:tc>
          <w:tcPr>
            <w:tcW w:w="1676" w:type="dxa"/>
            <w:shd w:val="clear" w:color="auto" w:fill="auto"/>
          </w:tcPr>
          <w:p w14:paraId="2779F70F" w14:textId="77777777" w:rsidR="000F6D0E" w:rsidRPr="0081210B" w:rsidRDefault="000F6D0E" w:rsidP="000D2392">
            <w:pPr>
              <w:spacing w:line="240" w:lineRule="exact"/>
              <w:jc w:val="center"/>
            </w:pPr>
            <w:r w:rsidRPr="0081210B">
              <w:t>1990</w:t>
            </w:r>
          </w:p>
        </w:tc>
        <w:tc>
          <w:tcPr>
            <w:tcW w:w="1983" w:type="dxa"/>
            <w:shd w:val="clear" w:color="auto" w:fill="auto"/>
          </w:tcPr>
          <w:p w14:paraId="0D07D27E" w14:textId="77777777" w:rsidR="000F6D0E" w:rsidRPr="0081210B" w:rsidRDefault="000F6D0E" w:rsidP="000D239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210B">
              <w:t>Продажа муниципального имущества без объявления цены</w:t>
            </w:r>
          </w:p>
        </w:tc>
        <w:tc>
          <w:tcPr>
            <w:tcW w:w="3257" w:type="dxa"/>
            <w:shd w:val="clear" w:color="auto" w:fill="auto"/>
          </w:tcPr>
          <w:p w14:paraId="0022EFAA" w14:textId="77777777" w:rsidR="000F6D0E" w:rsidRPr="0081210B" w:rsidRDefault="000F6D0E" w:rsidP="000D239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210B">
              <w:t>Цена первоначального предложения не устанавливается</w:t>
            </w:r>
          </w:p>
        </w:tc>
        <w:tc>
          <w:tcPr>
            <w:tcW w:w="1844" w:type="dxa"/>
            <w:shd w:val="clear" w:color="auto" w:fill="auto"/>
          </w:tcPr>
          <w:p w14:paraId="5750EF99" w14:textId="77777777" w:rsidR="000F6D0E" w:rsidRPr="0081210B" w:rsidRDefault="00EC60B3" w:rsidP="00EC60B3">
            <w:pPr>
              <w:spacing w:line="240" w:lineRule="exact"/>
            </w:pPr>
            <w:r>
              <w:t>1</w:t>
            </w:r>
            <w:r w:rsidR="000F6D0E" w:rsidRPr="0081210B">
              <w:t>-4 кварталы 202</w:t>
            </w:r>
            <w:r>
              <w:t>2</w:t>
            </w:r>
            <w:r w:rsidR="000F6D0E" w:rsidRPr="0081210B">
              <w:t xml:space="preserve"> года</w:t>
            </w:r>
          </w:p>
        </w:tc>
      </w:tr>
      <w:tr w:rsidR="000F6D0E" w:rsidRPr="0081210B" w14:paraId="2740C42D" w14:textId="77777777" w:rsidTr="006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33" w:type="dxa"/>
            <w:shd w:val="clear" w:color="auto" w:fill="auto"/>
          </w:tcPr>
          <w:p w14:paraId="694E42A4" w14:textId="77777777" w:rsidR="000F6D0E" w:rsidRPr="0081210B" w:rsidRDefault="00E5466F" w:rsidP="000D2392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439" w:type="dxa"/>
            <w:shd w:val="clear" w:color="auto" w:fill="auto"/>
          </w:tcPr>
          <w:p w14:paraId="7A5F76ED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Пермский край, </w:t>
            </w:r>
          </w:p>
          <w:p w14:paraId="3B624AC6" w14:textId="77777777" w:rsidR="000F6D0E" w:rsidRPr="0081210B" w:rsidRDefault="000F6D0E" w:rsidP="000D2392">
            <w:pPr>
              <w:spacing w:line="240" w:lineRule="exact"/>
            </w:pPr>
            <w:r w:rsidRPr="0081210B">
              <w:t>г. Александровск, ул. Чернышевского, 10</w:t>
            </w:r>
          </w:p>
        </w:tc>
        <w:tc>
          <w:tcPr>
            <w:tcW w:w="3544" w:type="dxa"/>
            <w:shd w:val="clear" w:color="auto" w:fill="auto"/>
          </w:tcPr>
          <w:p w14:paraId="44DB5E54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Помещение, назначение: нежилое, площадью </w:t>
            </w:r>
            <w:r w:rsidRPr="0081210B">
              <w:br/>
              <w:t>294,8 кв.м., этаж – цокольный, номер на поэтажном плане 1002, кадастровый номер объекта 59:02:0101151:329</w:t>
            </w:r>
          </w:p>
        </w:tc>
        <w:tc>
          <w:tcPr>
            <w:tcW w:w="1676" w:type="dxa"/>
            <w:shd w:val="clear" w:color="auto" w:fill="auto"/>
          </w:tcPr>
          <w:p w14:paraId="2EBE9289" w14:textId="77777777" w:rsidR="000F6D0E" w:rsidRPr="0081210B" w:rsidRDefault="000F6D0E" w:rsidP="000D2392">
            <w:pPr>
              <w:spacing w:line="240" w:lineRule="exact"/>
              <w:jc w:val="center"/>
            </w:pPr>
            <w:r w:rsidRPr="0081210B">
              <w:t>1990</w:t>
            </w:r>
          </w:p>
        </w:tc>
        <w:tc>
          <w:tcPr>
            <w:tcW w:w="1983" w:type="dxa"/>
            <w:shd w:val="clear" w:color="auto" w:fill="auto"/>
          </w:tcPr>
          <w:p w14:paraId="60085953" w14:textId="77777777" w:rsidR="000F6D0E" w:rsidRPr="0081210B" w:rsidRDefault="000F6D0E" w:rsidP="000D239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210B">
              <w:t>Продажа муниципального имущества без объявления цены</w:t>
            </w:r>
          </w:p>
        </w:tc>
        <w:tc>
          <w:tcPr>
            <w:tcW w:w="3257" w:type="dxa"/>
            <w:shd w:val="clear" w:color="auto" w:fill="auto"/>
          </w:tcPr>
          <w:p w14:paraId="3B57B0E6" w14:textId="77777777" w:rsidR="000F6D0E" w:rsidRPr="0081210B" w:rsidRDefault="000F6D0E" w:rsidP="000D239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210B">
              <w:t>Цена первоначального предложения не устанавливается</w:t>
            </w:r>
          </w:p>
        </w:tc>
        <w:tc>
          <w:tcPr>
            <w:tcW w:w="1844" w:type="dxa"/>
            <w:shd w:val="clear" w:color="auto" w:fill="auto"/>
          </w:tcPr>
          <w:p w14:paraId="2E2A490A" w14:textId="77777777" w:rsidR="000F6D0E" w:rsidRPr="0081210B" w:rsidRDefault="00EC60B3" w:rsidP="00EC60B3">
            <w:pPr>
              <w:spacing w:line="240" w:lineRule="exact"/>
            </w:pPr>
            <w:r>
              <w:t>1</w:t>
            </w:r>
            <w:r w:rsidR="000F6D0E" w:rsidRPr="0081210B">
              <w:t>-4 кварталы 202</w:t>
            </w:r>
            <w:r>
              <w:t>2</w:t>
            </w:r>
            <w:r w:rsidR="000F6D0E" w:rsidRPr="0081210B">
              <w:t xml:space="preserve"> года</w:t>
            </w:r>
          </w:p>
        </w:tc>
      </w:tr>
      <w:tr w:rsidR="000F6D0E" w:rsidRPr="0081210B" w14:paraId="03A4D313" w14:textId="77777777" w:rsidTr="006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shd w:val="clear" w:color="auto" w:fill="auto"/>
          </w:tcPr>
          <w:p w14:paraId="7AB2A705" w14:textId="77777777" w:rsidR="000F6D0E" w:rsidRPr="0081210B" w:rsidRDefault="00E5466F" w:rsidP="000D2392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439" w:type="dxa"/>
            <w:shd w:val="clear" w:color="auto" w:fill="auto"/>
          </w:tcPr>
          <w:p w14:paraId="32BE5F42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Пермский край, </w:t>
            </w:r>
          </w:p>
          <w:p w14:paraId="4C5924F1" w14:textId="77777777" w:rsidR="000F6D0E" w:rsidRPr="0081210B" w:rsidRDefault="000F6D0E" w:rsidP="000D2392">
            <w:pPr>
              <w:spacing w:line="240" w:lineRule="exact"/>
            </w:pPr>
            <w:r w:rsidRPr="0081210B">
              <w:t>г. Александровск, ул. Ленина, д. 22</w:t>
            </w:r>
          </w:p>
        </w:tc>
        <w:tc>
          <w:tcPr>
            <w:tcW w:w="3544" w:type="dxa"/>
            <w:shd w:val="clear" w:color="auto" w:fill="auto"/>
          </w:tcPr>
          <w:p w14:paraId="12EB13B6" w14:textId="77777777" w:rsidR="000F6D0E" w:rsidRPr="0081210B" w:rsidRDefault="000F6D0E" w:rsidP="000D239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210B">
              <w:t>Помещение, назначение: нежилое, общей площадью 248,5 кв.м., цокольный этаж, кадастровый номер 59:02:0101174:244</w:t>
            </w:r>
          </w:p>
        </w:tc>
        <w:tc>
          <w:tcPr>
            <w:tcW w:w="1676" w:type="dxa"/>
            <w:shd w:val="clear" w:color="auto" w:fill="auto"/>
          </w:tcPr>
          <w:p w14:paraId="5F5FDEA5" w14:textId="77777777" w:rsidR="000F6D0E" w:rsidRPr="0081210B" w:rsidRDefault="000F6D0E" w:rsidP="000D23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1210B">
              <w:t>1974</w:t>
            </w:r>
          </w:p>
        </w:tc>
        <w:tc>
          <w:tcPr>
            <w:tcW w:w="1983" w:type="dxa"/>
            <w:shd w:val="clear" w:color="auto" w:fill="auto"/>
          </w:tcPr>
          <w:p w14:paraId="7BED3C40" w14:textId="77777777" w:rsidR="000F6D0E" w:rsidRPr="0081210B" w:rsidRDefault="000F6D0E" w:rsidP="000D239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210B">
              <w:t>Продажа муниципального имущества без объявления цены</w:t>
            </w:r>
          </w:p>
        </w:tc>
        <w:tc>
          <w:tcPr>
            <w:tcW w:w="3257" w:type="dxa"/>
            <w:shd w:val="clear" w:color="auto" w:fill="auto"/>
          </w:tcPr>
          <w:p w14:paraId="572D5B0F" w14:textId="77777777" w:rsidR="000F6D0E" w:rsidRPr="0081210B" w:rsidRDefault="000F6D0E" w:rsidP="000D239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210B">
              <w:t>Цена первоначального предложения не устанавливается</w:t>
            </w:r>
          </w:p>
        </w:tc>
        <w:tc>
          <w:tcPr>
            <w:tcW w:w="1844" w:type="dxa"/>
            <w:shd w:val="clear" w:color="auto" w:fill="auto"/>
          </w:tcPr>
          <w:p w14:paraId="020B3960" w14:textId="77777777" w:rsidR="000F6D0E" w:rsidRPr="0081210B" w:rsidRDefault="00EC60B3" w:rsidP="00EC60B3">
            <w:pPr>
              <w:spacing w:line="240" w:lineRule="exact"/>
            </w:pPr>
            <w:r>
              <w:t>1</w:t>
            </w:r>
            <w:r w:rsidR="000F6D0E" w:rsidRPr="0081210B">
              <w:t>-4 кварталы 202</w:t>
            </w:r>
            <w:r>
              <w:t>2</w:t>
            </w:r>
            <w:r w:rsidR="000F6D0E" w:rsidRPr="0081210B">
              <w:t xml:space="preserve"> года</w:t>
            </w:r>
          </w:p>
        </w:tc>
      </w:tr>
      <w:tr w:rsidR="000F6D0E" w:rsidRPr="0081210B" w14:paraId="10AC4013" w14:textId="77777777" w:rsidTr="006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shd w:val="clear" w:color="auto" w:fill="auto"/>
          </w:tcPr>
          <w:p w14:paraId="6542200C" w14:textId="77777777" w:rsidR="000F6D0E" w:rsidRPr="0081210B" w:rsidRDefault="00E5466F" w:rsidP="000D2392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2439" w:type="dxa"/>
            <w:shd w:val="clear" w:color="auto" w:fill="auto"/>
          </w:tcPr>
          <w:p w14:paraId="34D45A45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Пермский край, </w:t>
            </w:r>
          </w:p>
          <w:p w14:paraId="5197E587" w14:textId="77777777" w:rsidR="000F6D0E" w:rsidRPr="0081210B" w:rsidRDefault="000F6D0E" w:rsidP="000D2392">
            <w:pPr>
              <w:spacing w:line="240" w:lineRule="exact"/>
            </w:pPr>
            <w:r w:rsidRPr="0081210B">
              <w:t>г. Александровск, ул. Халтурина, 1</w:t>
            </w:r>
          </w:p>
        </w:tc>
        <w:tc>
          <w:tcPr>
            <w:tcW w:w="3544" w:type="dxa"/>
            <w:shd w:val="clear" w:color="auto" w:fill="auto"/>
          </w:tcPr>
          <w:p w14:paraId="4B4D4B6D" w14:textId="77777777" w:rsidR="000F6D0E" w:rsidRPr="0081210B" w:rsidRDefault="000F6D0E" w:rsidP="000D2392">
            <w:pPr>
              <w:spacing w:line="240" w:lineRule="exact"/>
            </w:pPr>
            <w:r w:rsidRPr="0081210B">
              <w:t>Помещение, назначение: нежилое, общей площадью 750 кв.м., этаж – подвал, номер на поэтажном плане 1001, кадастровый номер объекта 59:02:0101151:365</w:t>
            </w:r>
          </w:p>
        </w:tc>
        <w:tc>
          <w:tcPr>
            <w:tcW w:w="1676" w:type="dxa"/>
            <w:shd w:val="clear" w:color="auto" w:fill="auto"/>
          </w:tcPr>
          <w:p w14:paraId="6F537733" w14:textId="77777777" w:rsidR="000F6D0E" w:rsidRPr="0081210B" w:rsidRDefault="000F6D0E" w:rsidP="000D2392">
            <w:pPr>
              <w:spacing w:line="240" w:lineRule="exact"/>
              <w:jc w:val="center"/>
            </w:pPr>
            <w:r w:rsidRPr="0081210B">
              <w:t>1988</w:t>
            </w:r>
          </w:p>
        </w:tc>
        <w:tc>
          <w:tcPr>
            <w:tcW w:w="1983" w:type="dxa"/>
            <w:shd w:val="clear" w:color="auto" w:fill="auto"/>
          </w:tcPr>
          <w:p w14:paraId="7010E13A" w14:textId="77777777" w:rsidR="000F6D0E" w:rsidRPr="0081210B" w:rsidRDefault="000F6D0E" w:rsidP="000D239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210B">
              <w:t>Продажа муниципального имущества без объявления цены</w:t>
            </w:r>
          </w:p>
        </w:tc>
        <w:tc>
          <w:tcPr>
            <w:tcW w:w="3257" w:type="dxa"/>
            <w:shd w:val="clear" w:color="auto" w:fill="auto"/>
          </w:tcPr>
          <w:p w14:paraId="529D5818" w14:textId="77777777" w:rsidR="000F6D0E" w:rsidRPr="0081210B" w:rsidRDefault="000F6D0E" w:rsidP="000D239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210B">
              <w:t>Цена первоначального предложения не устанавливается</w:t>
            </w:r>
          </w:p>
        </w:tc>
        <w:tc>
          <w:tcPr>
            <w:tcW w:w="1844" w:type="dxa"/>
            <w:shd w:val="clear" w:color="auto" w:fill="auto"/>
          </w:tcPr>
          <w:p w14:paraId="79496B74" w14:textId="77777777" w:rsidR="000F6D0E" w:rsidRPr="0081210B" w:rsidRDefault="00EC60B3" w:rsidP="00EC60B3">
            <w:pPr>
              <w:spacing w:line="240" w:lineRule="exact"/>
            </w:pPr>
            <w:r>
              <w:t>1</w:t>
            </w:r>
            <w:r w:rsidR="000F6D0E" w:rsidRPr="0081210B">
              <w:t>-4 кварталы 202</w:t>
            </w:r>
            <w:r>
              <w:t>2</w:t>
            </w:r>
            <w:r w:rsidR="000F6D0E" w:rsidRPr="0081210B">
              <w:t xml:space="preserve"> года</w:t>
            </w:r>
          </w:p>
        </w:tc>
      </w:tr>
      <w:tr w:rsidR="000F6D0E" w:rsidRPr="0081210B" w14:paraId="50EFB428" w14:textId="77777777" w:rsidTr="00682BE5">
        <w:trPr>
          <w:cantSplit/>
          <w:trHeight w:val="2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C0FD" w14:textId="77777777" w:rsidR="000F6D0E" w:rsidRPr="0081210B" w:rsidRDefault="00E5466F" w:rsidP="000D239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8A91" w14:textId="77777777" w:rsidR="000F6D0E" w:rsidRPr="0081210B" w:rsidRDefault="000F6D0E" w:rsidP="000D2392">
            <w:pPr>
              <w:spacing w:line="240" w:lineRule="exact"/>
            </w:pPr>
            <w:r w:rsidRPr="0081210B">
              <w:t xml:space="preserve">Пермский край, </w:t>
            </w:r>
            <w:r w:rsidRPr="0081210B">
              <w:br/>
              <w:t xml:space="preserve">г. Александровск, </w:t>
            </w:r>
            <w:r w:rsidRPr="0081210B">
              <w:br/>
              <w:t xml:space="preserve">с. </w:t>
            </w:r>
            <w:proofErr w:type="spellStart"/>
            <w:r w:rsidRPr="0081210B">
              <w:t>Усть-Игум</w:t>
            </w:r>
            <w:proofErr w:type="spellEnd"/>
            <w:r w:rsidRPr="0081210B">
              <w:t>,</w:t>
            </w:r>
            <w:r w:rsidRPr="0081210B">
              <w:br/>
              <w:t>ул. Советская, д.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C2A7" w14:textId="77777777" w:rsidR="005F5454" w:rsidRPr="00671EB6" w:rsidRDefault="005F5454" w:rsidP="005F5454">
            <w:pPr>
              <w:spacing w:line="240" w:lineRule="exact"/>
              <w:jc w:val="both"/>
              <w:rPr>
                <w:rStyle w:val="fontstyle01"/>
                <w:sz w:val="24"/>
                <w:szCs w:val="24"/>
              </w:rPr>
            </w:pPr>
            <w:r w:rsidRPr="000B0807">
              <w:t xml:space="preserve">земельный участок с кадастровым номером </w:t>
            </w:r>
            <w:r w:rsidRPr="00671EB6">
              <w:rPr>
                <w:rStyle w:val="fontstyle01"/>
                <w:sz w:val="24"/>
                <w:szCs w:val="24"/>
              </w:rPr>
              <w:t>59:02:</w:t>
            </w:r>
            <w:r>
              <w:rPr>
                <w:rStyle w:val="fontstyle01"/>
                <w:sz w:val="24"/>
                <w:szCs w:val="24"/>
              </w:rPr>
              <w:t>3601001</w:t>
            </w:r>
            <w:r w:rsidRPr="00671EB6">
              <w:rPr>
                <w:rStyle w:val="fontstyle01"/>
                <w:sz w:val="24"/>
                <w:szCs w:val="24"/>
              </w:rPr>
              <w:t>:</w:t>
            </w:r>
            <w:r>
              <w:rPr>
                <w:rStyle w:val="fontstyle01"/>
                <w:sz w:val="24"/>
                <w:szCs w:val="24"/>
              </w:rPr>
              <w:t>237</w:t>
            </w:r>
            <w:r>
              <w:rPr>
                <w:rStyle w:val="fontstyle01"/>
              </w:rPr>
              <w:t xml:space="preserve"> </w:t>
            </w:r>
            <w:r w:rsidRPr="000B0807">
              <w:t xml:space="preserve">площадью </w:t>
            </w:r>
            <w:r>
              <w:br/>
              <w:t>155</w:t>
            </w:r>
            <w:r w:rsidRPr="000B0807">
              <w:t xml:space="preserve"> кв.м. с расположенным на нем объектом недвижимости: Здание, назначение: нежилое, общей площадью </w:t>
            </w:r>
            <w:r>
              <w:t>63</w:t>
            </w:r>
            <w:r w:rsidRPr="000B0807">
              <w:t>,</w:t>
            </w:r>
            <w:r>
              <w:t>1</w:t>
            </w:r>
            <w:r w:rsidRPr="000B0807">
              <w:t xml:space="preserve"> кв.м., кадастровый номер: </w:t>
            </w:r>
            <w:r w:rsidRPr="00671EB6">
              <w:rPr>
                <w:rStyle w:val="fontstyle01"/>
                <w:sz w:val="24"/>
                <w:szCs w:val="24"/>
              </w:rPr>
              <w:t>59:02:</w:t>
            </w:r>
            <w:r>
              <w:rPr>
                <w:rStyle w:val="fontstyle01"/>
                <w:sz w:val="24"/>
                <w:szCs w:val="24"/>
              </w:rPr>
              <w:t>3601001</w:t>
            </w:r>
            <w:r w:rsidRPr="00671EB6">
              <w:rPr>
                <w:rStyle w:val="fontstyle01"/>
                <w:sz w:val="24"/>
                <w:szCs w:val="24"/>
              </w:rPr>
              <w:t>:</w:t>
            </w:r>
            <w:r>
              <w:rPr>
                <w:rStyle w:val="fontstyle01"/>
                <w:sz w:val="24"/>
                <w:szCs w:val="24"/>
              </w:rPr>
              <w:t>754</w:t>
            </w:r>
            <w:r w:rsidRPr="00F66782">
              <w:rPr>
                <w:rStyle w:val="fontstyle01"/>
              </w:rPr>
              <w:t xml:space="preserve"> </w:t>
            </w:r>
            <w:r w:rsidRPr="00671EB6">
              <w:rPr>
                <w:rStyle w:val="fontstyle01"/>
                <w:sz w:val="24"/>
                <w:szCs w:val="24"/>
              </w:rPr>
              <w:t>по адресу: П</w:t>
            </w:r>
            <w:r w:rsidRPr="00671EB6">
              <w:rPr>
                <w:rStyle w:val="fontstyle01"/>
                <w:rFonts w:hint="eastAsia"/>
                <w:sz w:val="24"/>
                <w:szCs w:val="24"/>
              </w:rPr>
              <w:t>е</w:t>
            </w:r>
            <w:r w:rsidRPr="00671EB6">
              <w:rPr>
                <w:rStyle w:val="fontstyle01"/>
                <w:sz w:val="24"/>
                <w:szCs w:val="24"/>
              </w:rPr>
              <w:t xml:space="preserve">рмский край, </w:t>
            </w:r>
            <w:r w:rsidRPr="00671EB6">
              <w:rPr>
                <w:rStyle w:val="fontstyle01"/>
                <w:sz w:val="24"/>
                <w:szCs w:val="24"/>
              </w:rPr>
              <w:br/>
              <w:t xml:space="preserve">г. Александровск, </w:t>
            </w:r>
            <w:proofErr w:type="spellStart"/>
            <w:r>
              <w:rPr>
                <w:rStyle w:val="fontstyle01"/>
                <w:sz w:val="24"/>
                <w:szCs w:val="24"/>
              </w:rPr>
              <w:t>с.Усть-Игум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, </w:t>
            </w:r>
            <w:r w:rsidRPr="00671EB6">
              <w:rPr>
                <w:rStyle w:val="fontstyle01"/>
                <w:sz w:val="24"/>
                <w:szCs w:val="24"/>
              </w:rPr>
              <w:t xml:space="preserve">ул. </w:t>
            </w:r>
            <w:r>
              <w:rPr>
                <w:rStyle w:val="fontstyle01"/>
                <w:sz w:val="24"/>
                <w:szCs w:val="24"/>
              </w:rPr>
              <w:t>Советская</w:t>
            </w:r>
            <w:r w:rsidRPr="00671EB6">
              <w:rPr>
                <w:rStyle w:val="fontstyle01"/>
                <w:sz w:val="24"/>
                <w:szCs w:val="24"/>
              </w:rPr>
              <w:t xml:space="preserve">, </w:t>
            </w:r>
            <w:r>
              <w:rPr>
                <w:rStyle w:val="fontstyle01"/>
                <w:sz w:val="24"/>
                <w:szCs w:val="24"/>
              </w:rPr>
              <w:t>15</w:t>
            </w:r>
            <w:r w:rsidRPr="00671EB6">
              <w:rPr>
                <w:rStyle w:val="fontstyle01"/>
                <w:sz w:val="24"/>
                <w:szCs w:val="24"/>
              </w:rPr>
              <w:t>.</w:t>
            </w:r>
          </w:p>
          <w:p w14:paraId="382A62AD" w14:textId="77777777" w:rsidR="000F6D0E" w:rsidRPr="0081210B" w:rsidRDefault="000F6D0E" w:rsidP="00682BE5">
            <w:pPr>
              <w:spacing w:line="240" w:lineRule="exact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50CD" w14:textId="77777777" w:rsidR="000F6D0E" w:rsidRPr="0081210B" w:rsidRDefault="000F6D0E" w:rsidP="000D2392">
            <w:pPr>
              <w:spacing w:line="240" w:lineRule="exact"/>
              <w:jc w:val="center"/>
            </w:pPr>
            <w:r w:rsidRPr="0081210B">
              <w:t>1904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AD07" w14:textId="77777777" w:rsidR="000F6D0E" w:rsidRPr="0081210B" w:rsidRDefault="00BA3168" w:rsidP="000D2392">
            <w:pPr>
              <w:spacing w:line="240" w:lineRule="exact"/>
            </w:pPr>
            <w:r>
              <w:t>Продажа муниципального имущества на аукционе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B63E" w14:textId="77777777" w:rsidR="000F6D0E" w:rsidRPr="0081210B" w:rsidRDefault="00BA3168" w:rsidP="000D239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210B">
              <w:t>Цена первоначального предложения  устанавливается</w:t>
            </w:r>
            <w:r>
              <w:t xml:space="preserve"> не ниже рыночной стоимости имущества, определенной в соответствии с законодательством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340E" w14:textId="77777777" w:rsidR="000F6D0E" w:rsidRPr="0081210B" w:rsidRDefault="00EC60B3" w:rsidP="00EC60B3">
            <w:pPr>
              <w:spacing w:line="240" w:lineRule="exact"/>
            </w:pPr>
            <w:r>
              <w:t>1</w:t>
            </w:r>
            <w:r w:rsidR="000F6D0E" w:rsidRPr="0081210B">
              <w:t>-4 кварталы 202</w:t>
            </w:r>
            <w:r>
              <w:t>2</w:t>
            </w:r>
            <w:r w:rsidR="000F6D0E" w:rsidRPr="0081210B">
              <w:t xml:space="preserve"> года</w:t>
            </w:r>
          </w:p>
        </w:tc>
      </w:tr>
      <w:tr w:rsidR="00A72858" w:rsidRPr="0081210B" w14:paraId="100458B1" w14:textId="77777777" w:rsidTr="00682BE5">
        <w:trPr>
          <w:cantSplit/>
          <w:trHeight w:val="235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4FC8" w14:textId="77777777" w:rsidR="00A72858" w:rsidRPr="0081210B" w:rsidRDefault="00A72858" w:rsidP="00EC60B3">
            <w:pPr>
              <w:spacing w:line="240" w:lineRule="exact"/>
              <w:jc w:val="center"/>
              <w:rPr>
                <w:b/>
                <w:szCs w:val="28"/>
              </w:rPr>
            </w:pPr>
            <w:r w:rsidRPr="0081210B">
              <w:rPr>
                <w:b/>
                <w:szCs w:val="28"/>
              </w:rPr>
              <w:t>202</w:t>
            </w:r>
            <w:r w:rsidR="00EC60B3">
              <w:rPr>
                <w:b/>
                <w:szCs w:val="28"/>
              </w:rPr>
              <w:t>3</w:t>
            </w:r>
            <w:r w:rsidRPr="0081210B">
              <w:rPr>
                <w:b/>
                <w:szCs w:val="28"/>
              </w:rPr>
              <w:t xml:space="preserve"> год</w:t>
            </w:r>
          </w:p>
        </w:tc>
      </w:tr>
      <w:tr w:rsidR="00A72858" w:rsidRPr="0081210B" w14:paraId="35F86679" w14:textId="77777777" w:rsidTr="00682BE5">
        <w:trPr>
          <w:cantSplit/>
          <w:trHeight w:val="2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3826" w14:textId="77777777" w:rsidR="00A72858" w:rsidRPr="0081210B" w:rsidRDefault="00A72858" w:rsidP="000D2392">
            <w:pPr>
              <w:spacing w:line="240" w:lineRule="exact"/>
              <w:jc w:val="center"/>
              <w:rPr>
                <w:szCs w:val="28"/>
              </w:rPr>
            </w:pPr>
            <w:r w:rsidRPr="0081210B">
              <w:rPr>
                <w:szCs w:val="28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C5F9" w14:textId="77777777" w:rsidR="00A72858" w:rsidRPr="0081210B" w:rsidRDefault="00A72858" w:rsidP="000D2392">
            <w:pPr>
              <w:spacing w:line="240" w:lineRule="exact"/>
              <w:jc w:val="center"/>
            </w:pPr>
            <w:r w:rsidRPr="0081210B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B5D3" w14:textId="77777777" w:rsidR="00A72858" w:rsidRPr="0081210B" w:rsidRDefault="00A72858" w:rsidP="000D2392">
            <w:pPr>
              <w:spacing w:line="240" w:lineRule="exact"/>
              <w:jc w:val="center"/>
            </w:pPr>
            <w:r w:rsidRPr="0081210B"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4DB8" w14:textId="77777777" w:rsidR="00A72858" w:rsidRPr="0081210B" w:rsidRDefault="00A72858" w:rsidP="000D2392">
            <w:pPr>
              <w:spacing w:line="240" w:lineRule="exact"/>
              <w:jc w:val="center"/>
            </w:pPr>
            <w:r w:rsidRPr="0081210B"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859A" w14:textId="77777777" w:rsidR="00A72858" w:rsidRPr="0081210B" w:rsidRDefault="00A72858" w:rsidP="000D2392">
            <w:pPr>
              <w:spacing w:line="240" w:lineRule="exact"/>
              <w:jc w:val="center"/>
            </w:pPr>
            <w:r w:rsidRPr="0081210B">
              <w:t>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4526" w14:textId="77777777" w:rsidR="00A72858" w:rsidRPr="0081210B" w:rsidRDefault="00A72858" w:rsidP="000D2392">
            <w:pPr>
              <w:spacing w:line="240" w:lineRule="exact"/>
              <w:jc w:val="center"/>
            </w:pPr>
            <w:r w:rsidRPr="0081210B"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CBB3" w14:textId="77777777" w:rsidR="00A72858" w:rsidRPr="0081210B" w:rsidRDefault="00A72858" w:rsidP="000D2392">
            <w:pPr>
              <w:spacing w:line="240" w:lineRule="exact"/>
              <w:jc w:val="center"/>
              <w:rPr>
                <w:szCs w:val="28"/>
              </w:rPr>
            </w:pPr>
            <w:r w:rsidRPr="0081210B">
              <w:rPr>
                <w:szCs w:val="28"/>
              </w:rPr>
              <w:t>-</w:t>
            </w:r>
          </w:p>
        </w:tc>
      </w:tr>
      <w:tr w:rsidR="00305249" w:rsidRPr="0081210B" w14:paraId="6A585C0C" w14:textId="77777777" w:rsidTr="00FF5772">
        <w:trPr>
          <w:cantSplit/>
          <w:trHeight w:val="235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FEA2" w14:textId="77777777" w:rsidR="00305249" w:rsidRPr="0081210B" w:rsidRDefault="00305249" w:rsidP="00305249">
            <w:pPr>
              <w:spacing w:line="240" w:lineRule="exact"/>
              <w:jc w:val="center"/>
              <w:rPr>
                <w:szCs w:val="28"/>
              </w:rPr>
            </w:pPr>
            <w:r w:rsidRPr="0081210B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4</w:t>
            </w:r>
            <w:r w:rsidRPr="0081210B">
              <w:rPr>
                <w:b/>
                <w:szCs w:val="28"/>
              </w:rPr>
              <w:t xml:space="preserve"> год</w:t>
            </w:r>
          </w:p>
        </w:tc>
      </w:tr>
      <w:tr w:rsidR="00305249" w:rsidRPr="0081210B" w14:paraId="3F8DC182" w14:textId="77777777" w:rsidTr="00682BE5">
        <w:trPr>
          <w:cantSplit/>
          <w:trHeight w:val="2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3856" w14:textId="77777777" w:rsidR="00305249" w:rsidRPr="0081210B" w:rsidRDefault="00305249" w:rsidP="000D239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1E60" w14:textId="77777777" w:rsidR="00305249" w:rsidRPr="0081210B" w:rsidRDefault="00305249" w:rsidP="000D239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0844" w14:textId="77777777" w:rsidR="00305249" w:rsidRPr="0081210B" w:rsidRDefault="00305249" w:rsidP="000D239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E5CF" w14:textId="77777777" w:rsidR="00305249" w:rsidRPr="0081210B" w:rsidRDefault="00305249" w:rsidP="000D239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F1A7" w14:textId="77777777" w:rsidR="00305249" w:rsidRPr="0081210B" w:rsidRDefault="00305249" w:rsidP="000D239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85C0" w14:textId="77777777" w:rsidR="00305249" w:rsidRPr="0081210B" w:rsidRDefault="00305249" w:rsidP="000D239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CC1A" w14:textId="77777777" w:rsidR="00305249" w:rsidRPr="0081210B" w:rsidRDefault="00305249" w:rsidP="000D239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5C0B6F45" w14:textId="77777777" w:rsidR="00AA63D3" w:rsidRDefault="00AA63D3" w:rsidP="000F6D0E">
      <w:pPr>
        <w:autoSpaceDE w:val="0"/>
        <w:autoSpaceDN w:val="0"/>
        <w:adjustRightInd w:val="0"/>
        <w:jc w:val="both"/>
        <w:rPr>
          <w:szCs w:val="28"/>
        </w:rPr>
      </w:pPr>
    </w:p>
    <w:p w14:paraId="3C457DAE" w14:textId="559BFB7B" w:rsidR="000F6D0E" w:rsidRDefault="000F6D0E" w:rsidP="000F6D0E">
      <w:pPr>
        <w:autoSpaceDE w:val="0"/>
        <w:autoSpaceDN w:val="0"/>
        <w:adjustRightInd w:val="0"/>
        <w:jc w:val="both"/>
      </w:pPr>
      <w:r>
        <w:rPr>
          <w:szCs w:val="28"/>
        </w:rPr>
        <w:t xml:space="preserve">Примечание: *Способы приватизации применяются последовательно в соответствии с действующим законодательством: 1 </w:t>
      </w:r>
      <w:r>
        <w:rPr>
          <w:rFonts w:eastAsiaTheme="minorHAnsi"/>
          <w:lang w:eastAsia="en-US"/>
        </w:rPr>
        <w:t>продажа государственного или муниципального имущества на аукционе; 2. продажа государственного или муниципального имущества посредством публичного предложения; 3. продажа государственного или муниципального имущества без объявления цены</w:t>
      </w:r>
    </w:p>
    <w:p w14:paraId="50F353CD" w14:textId="77777777" w:rsidR="000F6D0E" w:rsidRPr="0081210B" w:rsidRDefault="000F6D0E" w:rsidP="000F6D0E">
      <w:pPr>
        <w:spacing w:line="240" w:lineRule="exact"/>
        <w:jc w:val="center"/>
      </w:pPr>
    </w:p>
    <w:sectPr w:rsidR="000F6D0E" w:rsidRPr="0081210B" w:rsidSect="008A002B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0E13" w14:textId="77777777" w:rsidR="005F09C8" w:rsidRDefault="005F09C8" w:rsidP="00DC6724">
      <w:r>
        <w:separator/>
      </w:r>
    </w:p>
  </w:endnote>
  <w:endnote w:type="continuationSeparator" w:id="0">
    <w:p w14:paraId="037B13DD" w14:textId="77777777" w:rsidR="005F09C8" w:rsidRDefault="005F09C8" w:rsidP="00DC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0F0D" w14:textId="77777777" w:rsidR="00B12253" w:rsidRDefault="006A0905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0479" w14:textId="77777777" w:rsidR="00B12253" w:rsidRDefault="006A0905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3459" w14:textId="77777777" w:rsidR="005F09C8" w:rsidRDefault="005F09C8" w:rsidP="00DC6724">
      <w:r>
        <w:separator/>
      </w:r>
    </w:p>
  </w:footnote>
  <w:footnote w:type="continuationSeparator" w:id="0">
    <w:p w14:paraId="609AC289" w14:textId="77777777" w:rsidR="005F09C8" w:rsidRDefault="005F09C8" w:rsidP="00DC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A81" w14:textId="77777777" w:rsidR="00B12253" w:rsidRDefault="00E506C6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090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26052C4" w14:textId="77777777" w:rsidR="00B12253" w:rsidRDefault="008A00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409109"/>
      <w:docPartObj>
        <w:docPartGallery w:val="Page Numbers (Top of Page)"/>
        <w:docPartUnique/>
      </w:docPartObj>
    </w:sdtPr>
    <w:sdtContent>
      <w:p w14:paraId="2B97433A" w14:textId="04A2FCE3" w:rsidR="008A002B" w:rsidRDefault="008A00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57966" w14:textId="77777777" w:rsidR="00B12253" w:rsidRDefault="008A002B" w:rsidP="00A728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99"/>
    <w:rsid w:val="0003523C"/>
    <w:rsid w:val="00094567"/>
    <w:rsid w:val="000C3749"/>
    <w:rsid w:val="000F6D0E"/>
    <w:rsid w:val="001C18BE"/>
    <w:rsid w:val="001E1B89"/>
    <w:rsid w:val="00237DCC"/>
    <w:rsid w:val="00273AD6"/>
    <w:rsid w:val="00305249"/>
    <w:rsid w:val="00353E49"/>
    <w:rsid w:val="00395999"/>
    <w:rsid w:val="00397B31"/>
    <w:rsid w:val="00404A4B"/>
    <w:rsid w:val="004E4531"/>
    <w:rsid w:val="004F140A"/>
    <w:rsid w:val="00546B84"/>
    <w:rsid w:val="005B2060"/>
    <w:rsid w:val="005F09C8"/>
    <w:rsid w:val="005F5454"/>
    <w:rsid w:val="00613A24"/>
    <w:rsid w:val="00633DBE"/>
    <w:rsid w:val="00642392"/>
    <w:rsid w:val="00682BE5"/>
    <w:rsid w:val="006A0905"/>
    <w:rsid w:val="006A1EB1"/>
    <w:rsid w:val="006C052E"/>
    <w:rsid w:val="006D4CDB"/>
    <w:rsid w:val="006F177D"/>
    <w:rsid w:val="008A002B"/>
    <w:rsid w:val="008D45A1"/>
    <w:rsid w:val="008F2E0E"/>
    <w:rsid w:val="00900F01"/>
    <w:rsid w:val="009A4B90"/>
    <w:rsid w:val="009D4E88"/>
    <w:rsid w:val="009E707B"/>
    <w:rsid w:val="00A5081F"/>
    <w:rsid w:val="00A72858"/>
    <w:rsid w:val="00AA63D3"/>
    <w:rsid w:val="00B20FDB"/>
    <w:rsid w:val="00B730F9"/>
    <w:rsid w:val="00BA3168"/>
    <w:rsid w:val="00BB182F"/>
    <w:rsid w:val="00C7662F"/>
    <w:rsid w:val="00DC66B9"/>
    <w:rsid w:val="00DC6724"/>
    <w:rsid w:val="00E506C6"/>
    <w:rsid w:val="00E5466F"/>
    <w:rsid w:val="00EC1B96"/>
    <w:rsid w:val="00EC60B3"/>
    <w:rsid w:val="00ED24A0"/>
    <w:rsid w:val="00ED7590"/>
    <w:rsid w:val="00EF5402"/>
    <w:rsid w:val="00FC1686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545A"/>
  <w15:docId w15:val="{4AC0692E-2AF8-4440-99C6-AE375E5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6A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A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EC1B96"/>
  </w:style>
  <w:style w:type="character" w:customStyle="1" w:styleId="fontstyle01">
    <w:name w:val="fontstyle01"/>
    <w:rsid w:val="00EC1B9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2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8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3</cp:revision>
  <cp:lastPrinted>2021-08-31T11:39:00Z</cp:lastPrinted>
  <dcterms:created xsi:type="dcterms:W3CDTF">2021-09-30T13:09:00Z</dcterms:created>
  <dcterms:modified xsi:type="dcterms:W3CDTF">2021-10-01T06:34:00Z</dcterms:modified>
</cp:coreProperties>
</file>