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6E44" w14:textId="417FE7E8" w:rsidR="00F5332F" w:rsidRDefault="005F4E3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7669" wp14:editId="70018683">
                <wp:simplePos x="0" y="0"/>
                <wp:positionH relativeFrom="page">
                  <wp:posOffset>790575</wp:posOffset>
                </wp:positionH>
                <wp:positionV relativeFrom="page">
                  <wp:posOffset>2628899</wp:posOffset>
                </wp:positionV>
                <wp:extent cx="3133725" cy="9239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02A6" w14:textId="77777777" w:rsidR="009902F1" w:rsidRPr="006A1C4F" w:rsidRDefault="009902F1" w:rsidP="009902F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Об освобождении от должности </w:t>
                            </w:r>
                            <w:r w:rsidRPr="00F37E4C">
                              <w:rPr>
                                <w:b/>
                                <w:szCs w:val="24"/>
                              </w:rPr>
                              <w:t xml:space="preserve">председателя Контрольно-счетной палаты Александровского муниципального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округа</w:t>
                            </w:r>
                          </w:p>
                          <w:p w14:paraId="4478C01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DFFCDF0" w14:textId="77777777" w:rsidR="004E21C9" w:rsidRDefault="004E21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766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6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" filled="f" stroked="f">
                <v:textbox inset="0,0,0,0">
                  <w:txbxContent>
                    <w:p w14:paraId="5B9202A6" w14:textId="77777777" w:rsidR="009902F1" w:rsidRPr="006A1C4F" w:rsidRDefault="009902F1" w:rsidP="009902F1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Об освобождении от должности </w:t>
                      </w:r>
                      <w:r w:rsidRPr="00F37E4C">
                        <w:rPr>
                          <w:b/>
                          <w:szCs w:val="24"/>
                        </w:rPr>
                        <w:t xml:space="preserve">председателя Контрольно-счетной палаты Александровского муниципального </w:t>
                      </w:r>
                      <w:r>
                        <w:rPr>
                          <w:b/>
                          <w:szCs w:val="24"/>
                        </w:rPr>
                        <w:t>округа</w:t>
                      </w:r>
                    </w:p>
                    <w:p w14:paraId="4478C01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2DFFCDF0" w14:textId="77777777" w:rsidR="004E21C9" w:rsidRDefault="004E21C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77A5A" wp14:editId="1C02C2E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E32B" w14:textId="437D1E91" w:rsidR="008E0D07" w:rsidRPr="001002B9" w:rsidRDefault="001002B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002B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E2FE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902F1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7A5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7D7E32B" w14:textId="437D1E91" w:rsidR="008E0D07" w:rsidRPr="001002B9" w:rsidRDefault="001002B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002B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E2FE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902F1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D8B16" wp14:editId="7826B1D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C80" w14:textId="2B502FAF" w:rsidR="008E0D07" w:rsidRPr="004E21C9" w:rsidRDefault="00EE2FE9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16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2A0BB2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8B16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A5A4C80" w14:textId="2B502FAF" w:rsidR="008E0D07" w:rsidRPr="004E21C9" w:rsidRDefault="00EE2FE9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16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2A0BB2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5DB445" wp14:editId="6BA0D87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D8FB" w14:textId="77777777" w:rsidR="00F5332F" w:rsidRDefault="00F5332F" w:rsidP="00F5332F">
      <w:pPr>
        <w:rPr>
          <w:bCs/>
        </w:rPr>
      </w:pPr>
    </w:p>
    <w:p w14:paraId="55BEEA73" w14:textId="77777777" w:rsidR="00F5332F" w:rsidRDefault="00F5332F" w:rsidP="00F5332F">
      <w:pPr>
        <w:rPr>
          <w:bCs/>
        </w:rPr>
      </w:pPr>
    </w:p>
    <w:p w14:paraId="183532BE" w14:textId="77777777" w:rsidR="00F5332F" w:rsidRDefault="00F5332F" w:rsidP="00F5332F">
      <w:pPr>
        <w:rPr>
          <w:bCs/>
        </w:rPr>
      </w:pPr>
    </w:p>
    <w:p w14:paraId="4BE86B41" w14:textId="02CF71B9" w:rsidR="00F5332F" w:rsidRPr="00B60144" w:rsidRDefault="00F5332F" w:rsidP="00F5332F">
      <w:pPr>
        <w:rPr>
          <w:bCs/>
          <w:sz w:val="24"/>
          <w:szCs w:val="18"/>
        </w:rPr>
      </w:pPr>
    </w:p>
    <w:p w14:paraId="6B4A8AC4" w14:textId="6BE807AB" w:rsidR="004E21C9" w:rsidRDefault="004E21C9" w:rsidP="00F5332F">
      <w:pPr>
        <w:rPr>
          <w:bCs/>
          <w:sz w:val="24"/>
          <w:szCs w:val="18"/>
        </w:rPr>
      </w:pPr>
    </w:p>
    <w:p w14:paraId="3F7B0D5A" w14:textId="16BF58E2" w:rsidR="009902F1" w:rsidRDefault="009902F1" w:rsidP="00F5332F">
      <w:pPr>
        <w:rPr>
          <w:bCs/>
          <w:sz w:val="24"/>
          <w:szCs w:val="18"/>
        </w:rPr>
      </w:pPr>
    </w:p>
    <w:p w14:paraId="3C9179CA" w14:textId="72036445" w:rsidR="004E21C9" w:rsidRPr="00B60144" w:rsidRDefault="004E21C9" w:rsidP="000237EC">
      <w:pPr>
        <w:autoSpaceDE w:val="0"/>
        <w:autoSpaceDN w:val="0"/>
        <w:adjustRightInd w:val="0"/>
        <w:jc w:val="both"/>
        <w:rPr>
          <w:szCs w:val="28"/>
        </w:rPr>
      </w:pPr>
      <w:r w:rsidRPr="00B60144">
        <w:rPr>
          <w:szCs w:val="28"/>
        </w:rPr>
        <w:t xml:space="preserve">В соответствии </w:t>
      </w:r>
      <w:r w:rsidR="009902F1">
        <w:rPr>
          <w:szCs w:val="28"/>
        </w:rPr>
        <w:t>с</w:t>
      </w:r>
      <w:r w:rsidR="009902F1" w:rsidRPr="00991940">
        <w:t xml:space="preserve"> </w:t>
      </w:r>
      <w:r w:rsidR="009902F1" w:rsidRPr="00016237">
        <w:rPr>
          <w:szCs w:val="28"/>
        </w:rPr>
        <w:t>Трудовым кодексом Российской Федерации,</w:t>
      </w:r>
      <w:r w:rsidR="009902F1">
        <w:t xml:space="preserve"> </w:t>
      </w:r>
      <w:r w:rsidR="009902F1">
        <w:rPr>
          <w:szCs w:val="28"/>
        </w:rPr>
        <w:t>ст.</w:t>
      </w:r>
      <w:r w:rsidR="009902F1" w:rsidRPr="00F37E4C">
        <w:rPr>
          <w:szCs w:val="28"/>
        </w:rPr>
        <w:t xml:space="preserve"> </w:t>
      </w:r>
      <w:r w:rsidR="009902F1">
        <w:rPr>
          <w:szCs w:val="28"/>
        </w:rPr>
        <w:t>7</w:t>
      </w:r>
      <w:r w:rsidR="009902F1" w:rsidRPr="00F37E4C">
        <w:rPr>
          <w:szCs w:val="28"/>
        </w:rPr>
        <w:t xml:space="preserve"> Положения о Контрольно-счетной палате Александровского муниципального </w:t>
      </w:r>
      <w:r w:rsidR="009902F1">
        <w:rPr>
          <w:szCs w:val="28"/>
        </w:rPr>
        <w:t>округа, утвержденного решением Думы Александровского муниципального округа</w:t>
      </w:r>
      <w:r w:rsidR="009902F1" w:rsidRPr="00F37E4C">
        <w:rPr>
          <w:szCs w:val="28"/>
        </w:rPr>
        <w:t xml:space="preserve"> от </w:t>
      </w:r>
      <w:r w:rsidR="009902F1">
        <w:rPr>
          <w:szCs w:val="28"/>
        </w:rPr>
        <w:t>30.01.2020 № 70 «О принятии Положения о Контрольно-счетной палате Александровского муниципального округа»</w:t>
      </w:r>
      <w:r w:rsidR="009902F1" w:rsidRPr="00C30550">
        <w:rPr>
          <w:szCs w:val="28"/>
        </w:rPr>
        <w:t>,</w:t>
      </w:r>
      <w:r w:rsidR="009902F1">
        <w:rPr>
          <w:szCs w:val="28"/>
        </w:rPr>
        <w:t xml:space="preserve"> решением Думы Александровского муниципального округа от 28.01.2021 № 144 «О назначении председателя Контрольно-счетной палаты Александровского муниципального округа», на основании личного заявления</w:t>
      </w:r>
      <w:r w:rsidRPr="00B60144">
        <w:rPr>
          <w:szCs w:val="28"/>
        </w:rPr>
        <w:t>, Дума Александровского муниципального округа</w:t>
      </w:r>
    </w:p>
    <w:p w14:paraId="33FA1592" w14:textId="77777777" w:rsidR="004E21C9" w:rsidRPr="00B60144" w:rsidRDefault="004E21C9" w:rsidP="004E21C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60144">
        <w:rPr>
          <w:b/>
          <w:caps/>
          <w:szCs w:val="28"/>
        </w:rPr>
        <w:t>решает:</w:t>
      </w:r>
    </w:p>
    <w:p w14:paraId="0883DA58" w14:textId="407043A6" w:rsidR="009902F1" w:rsidRPr="00DF054A" w:rsidRDefault="004E21C9" w:rsidP="009902F1">
      <w:pPr>
        <w:pStyle w:val="af3"/>
        <w:ind w:firstLine="709"/>
        <w:jc w:val="both"/>
      </w:pPr>
      <w:r w:rsidRPr="00B60144">
        <w:rPr>
          <w:szCs w:val="28"/>
        </w:rPr>
        <w:t xml:space="preserve">1. </w:t>
      </w:r>
      <w:r w:rsidR="009902F1">
        <w:t xml:space="preserve">Освободить от должности председателя Контрольно-счетной палаты Александровского муниципального округа </w:t>
      </w:r>
      <w:proofErr w:type="spellStart"/>
      <w:r w:rsidR="009902F1">
        <w:t>Пасынкову</w:t>
      </w:r>
      <w:proofErr w:type="spellEnd"/>
      <w:r w:rsidR="009902F1">
        <w:t xml:space="preserve"> Татьяну Владимировну 30 декабря</w:t>
      </w:r>
      <w:r w:rsidR="009902F1" w:rsidRPr="00DF054A">
        <w:t xml:space="preserve"> 202</w:t>
      </w:r>
      <w:r w:rsidR="009902F1">
        <w:t>1</w:t>
      </w:r>
      <w:r w:rsidR="009902F1" w:rsidRPr="00DF054A">
        <w:t xml:space="preserve"> года</w:t>
      </w:r>
      <w:r w:rsidR="009902F1">
        <w:t>.</w:t>
      </w:r>
      <w:r w:rsidR="009902F1" w:rsidRPr="00DF054A">
        <w:t xml:space="preserve"> </w:t>
      </w:r>
    </w:p>
    <w:p w14:paraId="455C0E40" w14:textId="6A425670" w:rsidR="009902F1" w:rsidRDefault="009902F1" w:rsidP="009902F1">
      <w:pPr>
        <w:pStyle w:val="af3"/>
        <w:ind w:firstLine="709"/>
        <w:jc w:val="both"/>
      </w:pPr>
      <w:r>
        <w:t xml:space="preserve">2. </w:t>
      </w:r>
      <w:r>
        <w:t xml:space="preserve">Разместить настоящее решение на </w:t>
      </w:r>
      <w:r w:rsidRPr="00285B2B">
        <w:t>официальном сайте органа местного самоуправления «Александровский муниципальный район Пермского края» (www.aleksraion.ru)</w:t>
      </w:r>
    </w:p>
    <w:p w14:paraId="2FE5F08D" w14:textId="779B9480" w:rsidR="00B60144" w:rsidRPr="00B60144" w:rsidRDefault="009902F1" w:rsidP="009902F1">
      <w:pPr>
        <w:ind w:firstLine="709"/>
        <w:jc w:val="both"/>
        <w:rPr>
          <w:szCs w:val="28"/>
        </w:rPr>
      </w:pPr>
      <w:r w:rsidRPr="00DF054A">
        <w:t>Настоящее решение вступает в силу с момента по</w:t>
      </w:r>
      <w:r>
        <w:t>дписания</w:t>
      </w:r>
      <w:r w:rsidR="00B60144" w:rsidRPr="00B60144">
        <w:rPr>
          <w:szCs w:val="28"/>
        </w:rPr>
        <w:t>.</w:t>
      </w:r>
    </w:p>
    <w:p w14:paraId="27EAF618" w14:textId="234A2F8F" w:rsidR="00EE2FE9" w:rsidRPr="00B60144" w:rsidRDefault="00EE2FE9" w:rsidP="009902F1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3A96F4A9" w14:textId="10841E95" w:rsidR="004E21C9" w:rsidRPr="00B60144" w:rsidRDefault="004E21C9" w:rsidP="00EE2FE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3795EE22" w14:textId="77777777" w:rsidR="00B60144" w:rsidRPr="00B60144" w:rsidRDefault="00B60144" w:rsidP="00EE2FE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04BFD499" w14:textId="77777777" w:rsidR="004E21C9" w:rsidRPr="00B60144" w:rsidRDefault="004E21C9" w:rsidP="004E21C9">
      <w:pPr>
        <w:tabs>
          <w:tab w:val="left" w:pos="851"/>
        </w:tabs>
        <w:jc w:val="both"/>
        <w:rPr>
          <w:szCs w:val="28"/>
        </w:rPr>
      </w:pPr>
      <w:r w:rsidRPr="00B60144">
        <w:rPr>
          <w:szCs w:val="28"/>
        </w:rPr>
        <w:t>Председатель Думы</w:t>
      </w:r>
    </w:p>
    <w:p w14:paraId="7B555883" w14:textId="5F03256B" w:rsidR="004E21C9" w:rsidRPr="00B60144" w:rsidRDefault="004E21C9" w:rsidP="00EE2FE9">
      <w:pPr>
        <w:tabs>
          <w:tab w:val="left" w:pos="851"/>
        </w:tabs>
        <w:jc w:val="both"/>
        <w:rPr>
          <w:bCs/>
          <w:szCs w:val="28"/>
        </w:rPr>
      </w:pPr>
      <w:r w:rsidRPr="00B60144">
        <w:rPr>
          <w:szCs w:val="28"/>
        </w:rPr>
        <w:t>Александровского муниципального округа</w:t>
      </w:r>
      <w:r w:rsidRPr="00B60144">
        <w:rPr>
          <w:szCs w:val="28"/>
        </w:rPr>
        <w:tab/>
      </w:r>
      <w:r w:rsidRPr="00B60144">
        <w:rPr>
          <w:szCs w:val="28"/>
        </w:rPr>
        <w:tab/>
        <w:t xml:space="preserve">      </w:t>
      </w:r>
      <w:r w:rsidRPr="00B60144">
        <w:rPr>
          <w:szCs w:val="28"/>
        </w:rPr>
        <w:tab/>
        <w:t xml:space="preserve">        </w:t>
      </w:r>
      <w:r w:rsidR="00BA1BA0" w:rsidRPr="00B60144">
        <w:rPr>
          <w:szCs w:val="28"/>
        </w:rPr>
        <w:t xml:space="preserve"> </w:t>
      </w:r>
      <w:r w:rsidRPr="00B60144">
        <w:rPr>
          <w:szCs w:val="28"/>
        </w:rPr>
        <w:t>Л.Н. Белецкая</w:t>
      </w:r>
    </w:p>
    <w:sectPr w:rsidR="004E21C9" w:rsidRPr="00B60144" w:rsidSect="009902F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4983" w14:textId="77777777" w:rsidR="00AB7EAF" w:rsidRDefault="00AB7EAF">
      <w:r>
        <w:separator/>
      </w:r>
    </w:p>
  </w:endnote>
  <w:endnote w:type="continuationSeparator" w:id="0">
    <w:p w14:paraId="1746DBCA" w14:textId="77777777" w:rsidR="00AB7EAF" w:rsidRDefault="00AB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5D3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D86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E9EF" w14:textId="77777777" w:rsidR="00AB7EAF" w:rsidRDefault="00AB7EAF">
      <w:r>
        <w:separator/>
      </w:r>
    </w:p>
  </w:footnote>
  <w:footnote w:type="continuationSeparator" w:id="0">
    <w:p w14:paraId="2C795FE9" w14:textId="77777777" w:rsidR="00AB7EAF" w:rsidRDefault="00AB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F75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6BD4A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1B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35226B4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73E"/>
    <w:multiLevelType w:val="hybridMultilevel"/>
    <w:tmpl w:val="295E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9"/>
    <w:rsid w:val="000107D0"/>
    <w:rsid w:val="000237EC"/>
    <w:rsid w:val="00031EB5"/>
    <w:rsid w:val="000320E4"/>
    <w:rsid w:val="000334C9"/>
    <w:rsid w:val="00035E08"/>
    <w:rsid w:val="0007358C"/>
    <w:rsid w:val="000A1018"/>
    <w:rsid w:val="000A1249"/>
    <w:rsid w:val="000F7BC6"/>
    <w:rsid w:val="001002B9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0BB2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21C9"/>
    <w:rsid w:val="004F68BF"/>
    <w:rsid w:val="00523E40"/>
    <w:rsid w:val="00534011"/>
    <w:rsid w:val="0053612B"/>
    <w:rsid w:val="0053707E"/>
    <w:rsid w:val="005438E0"/>
    <w:rsid w:val="005505FE"/>
    <w:rsid w:val="00552ADF"/>
    <w:rsid w:val="005F4E35"/>
    <w:rsid w:val="006333E0"/>
    <w:rsid w:val="00671A3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902F1"/>
    <w:rsid w:val="009C6762"/>
    <w:rsid w:val="009D34A4"/>
    <w:rsid w:val="009E48FD"/>
    <w:rsid w:val="00A20CAB"/>
    <w:rsid w:val="00A7019E"/>
    <w:rsid w:val="00AB61AD"/>
    <w:rsid w:val="00AB7EAF"/>
    <w:rsid w:val="00B12253"/>
    <w:rsid w:val="00B17F20"/>
    <w:rsid w:val="00B60144"/>
    <w:rsid w:val="00B6078A"/>
    <w:rsid w:val="00B66C87"/>
    <w:rsid w:val="00BA1BA0"/>
    <w:rsid w:val="00C11CD6"/>
    <w:rsid w:val="00C76D98"/>
    <w:rsid w:val="00C97BDE"/>
    <w:rsid w:val="00CB0CD4"/>
    <w:rsid w:val="00CB66E9"/>
    <w:rsid w:val="00D24537"/>
    <w:rsid w:val="00D51DC3"/>
    <w:rsid w:val="00D712A8"/>
    <w:rsid w:val="00DA24F6"/>
    <w:rsid w:val="00DB3748"/>
    <w:rsid w:val="00DF4430"/>
    <w:rsid w:val="00E246F5"/>
    <w:rsid w:val="00E614D0"/>
    <w:rsid w:val="00E8211E"/>
    <w:rsid w:val="00EB2636"/>
    <w:rsid w:val="00EB400D"/>
    <w:rsid w:val="00EE2FE9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03B5"/>
  <w15:docId w15:val="{0B60C6CF-DBC1-499C-BAF7-8D804F9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B601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2021-12-17T06:32:00Z</dcterms:created>
  <dcterms:modified xsi:type="dcterms:W3CDTF">2021-12-17T06:32:00Z</dcterms:modified>
</cp:coreProperties>
</file>