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32F" w:rsidRDefault="00CE08BA" w:rsidP="00F5332F">
      <w:pPr>
        <w:rPr>
          <w:bCs/>
        </w:rPr>
      </w:pPr>
      <w:r>
        <w:rPr>
          <w:noProof/>
        </w:rPr>
        <mc:AlternateContent>
          <mc:Choice Requires="wps">
            <w:drawing>
              <wp:anchor distT="0" distB="0" distL="114300" distR="114300" simplePos="0" relativeHeight="251659264" behindDoc="0" locked="0" layoutInCell="1" allowOverlap="1">
                <wp:simplePos x="0" y="0"/>
                <wp:positionH relativeFrom="page">
                  <wp:posOffset>786130</wp:posOffset>
                </wp:positionH>
                <wp:positionV relativeFrom="page">
                  <wp:posOffset>2630805</wp:posOffset>
                </wp:positionV>
                <wp:extent cx="3331210" cy="1339850"/>
                <wp:effectExtent l="0" t="0" r="2540" b="12700"/>
                <wp:wrapSquare wrapText="bothSides"/>
                <wp:docPr id="3"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210" cy="133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8BA" w:rsidRPr="009832A6" w:rsidRDefault="00CE08BA" w:rsidP="00CE08BA">
                            <w:pPr>
                              <w:rPr>
                                <w:szCs w:val="28"/>
                              </w:rPr>
                            </w:pPr>
                            <w:r w:rsidRPr="0010036D">
                              <w:rPr>
                                <w:b/>
                              </w:rPr>
                              <w:t>О</w:t>
                            </w:r>
                            <w:r w:rsidRPr="0010036D">
                              <w:t xml:space="preserve"> </w:t>
                            </w:r>
                            <w:r w:rsidRPr="0010036D">
                              <w:rPr>
                                <w:b/>
                              </w:rPr>
                              <w:t xml:space="preserve">принятии </w:t>
                            </w:r>
                            <w:r w:rsidRPr="00112CA2">
                              <w:rPr>
                                <w:b/>
                              </w:rPr>
                              <w:t>Положения об организации</w:t>
                            </w:r>
                            <w:r>
                              <w:rPr>
                                <w:b/>
                              </w:rPr>
                              <w:t xml:space="preserve"> </w:t>
                            </w:r>
                            <w:r w:rsidRPr="00112CA2">
                              <w:rPr>
                                <w:b/>
                              </w:rPr>
                              <w:t xml:space="preserve">и проведении общественных </w:t>
                            </w:r>
                            <w:r>
                              <w:rPr>
                                <w:b/>
                              </w:rPr>
                              <w:t>о</w:t>
                            </w:r>
                            <w:r w:rsidRPr="00112CA2">
                              <w:rPr>
                                <w:b/>
                              </w:rPr>
                              <w:t>бсуждений</w:t>
                            </w:r>
                            <w:r>
                              <w:rPr>
                                <w:b/>
                              </w:rPr>
                              <w:t xml:space="preserve"> </w:t>
                            </w:r>
                            <w:r w:rsidRPr="00112CA2">
                              <w:rPr>
                                <w:b/>
                              </w:rPr>
                              <w:t>или публичных слушаний по вопросам</w:t>
                            </w:r>
                            <w:r>
                              <w:rPr>
                                <w:b/>
                              </w:rPr>
                              <w:t xml:space="preserve"> </w:t>
                            </w:r>
                            <w:r w:rsidRPr="00112CA2">
                              <w:rPr>
                                <w:b/>
                              </w:rPr>
                              <w:t>градостроительной деятельности на</w:t>
                            </w:r>
                            <w:r>
                              <w:rPr>
                                <w:b/>
                              </w:rPr>
                              <w:t xml:space="preserve"> </w:t>
                            </w:r>
                            <w:r w:rsidRPr="00112CA2">
                              <w:rPr>
                                <w:b/>
                              </w:rPr>
                              <w:t>территории Александровского</w:t>
                            </w:r>
                            <w:r>
                              <w:rPr>
                                <w:b/>
                              </w:rPr>
                              <w:t xml:space="preserve"> </w:t>
                            </w:r>
                            <w:r w:rsidRPr="00112CA2">
                              <w:rPr>
                                <w:b/>
                              </w:rPr>
                              <w:t>муниципального округа</w:t>
                            </w:r>
                          </w:p>
                          <w:p w:rsidR="008E0D07" w:rsidRPr="00F919B8" w:rsidRDefault="008E0D07" w:rsidP="008E0D07">
                            <w:pPr>
                              <w:rPr>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66" o:spid="_x0000_s1026" type="#_x0000_t202" style="position:absolute;margin-left:61.9pt;margin-top:207.15pt;width:262.3pt;height:10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" filled="f" stroked="f">
                <v:textbox inset="0,0,0,0">
                  <w:txbxContent>
                    <w:p w:rsidR="00CE08BA" w:rsidRPr="009832A6" w:rsidRDefault="00CE08BA" w:rsidP="00CE08BA">
                      <w:pPr>
                        <w:rPr>
                          <w:szCs w:val="28"/>
                        </w:rPr>
                      </w:pPr>
                      <w:r w:rsidRPr="0010036D">
                        <w:rPr>
                          <w:b/>
                        </w:rPr>
                        <w:t>О</w:t>
                      </w:r>
                      <w:r w:rsidRPr="0010036D">
                        <w:t xml:space="preserve"> </w:t>
                      </w:r>
                      <w:r w:rsidRPr="0010036D">
                        <w:rPr>
                          <w:b/>
                        </w:rPr>
                        <w:t xml:space="preserve">принятии </w:t>
                      </w:r>
                      <w:r w:rsidRPr="00112CA2">
                        <w:rPr>
                          <w:b/>
                        </w:rPr>
                        <w:t>Положения об организации</w:t>
                      </w:r>
                      <w:r>
                        <w:rPr>
                          <w:b/>
                        </w:rPr>
                        <w:t xml:space="preserve"> </w:t>
                      </w:r>
                      <w:r w:rsidRPr="00112CA2">
                        <w:rPr>
                          <w:b/>
                        </w:rPr>
                        <w:t xml:space="preserve">и проведении общественных </w:t>
                      </w:r>
                      <w:r>
                        <w:rPr>
                          <w:b/>
                        </w:rPr>
                        <w:t>о</w:t>
                      </w:r>
                      <w:r w:rsidRPr="00112CA2">
                        <w:rPr>
                          <w:b/>
                        </w:rPr>
                        <w:t>бсуждений</w:t>
                      </w:r>
                      <w:r>
                        <w:rPr>
                          <w:b/>
                        </w:rPr>
                        <w:t xml:space="preserve"> </w:t>
                      </w:r>
                      <w:r w:rsidRPr="00112CA2">
                        <w:rPr>
                          <w:b/>
                        </w:rPr>
                        <w:t>или публичных слушаний по вопросам</w:t>
                      </w:r>
                      <w:r>
                        <w:rPr>
                          <w:b/>
                        </w:rPr>
                        <w:t xml:space="preserve"> </w:t>
                      </w:r>
                      <w:r w:rsidRPr="00112CA2">
                        <w:rPr>
                          <w:b/>
                        </w:rPr>
                        <w:t>градостроительной деятельности на</w:t>
                      </w:r>
                      <w:r>
                        <w:rPr>
                          <w:b/>
                        </w:rPr>
                        <w:t xml:space="preserve"> </w:t>
                      </w:r>
                      <w:r w:rsidRPr="00112CA2">
                        <w:rPr>
                          <w:b/>
                        </w:rPr>
                        <w:t>территории Александровского</w:t>
                      </w:r>
                      <w:r>
                        <w:rPr>
                          <w:b/>
                        </w:rPr>
                        <w:t xml:space="preserve"> </w:t>
                      </w:r>
                      <w:r w:rsidRPr="00112CA2">
                        <w:rPr>
                          <w:b/>
                        </w:rPr>
                        <w:t>муниципального округа</w:t>
                      </w:r>
                    </w:p>
                    <w:p w:rsidR="008E0D07" w:rsidRPr="00F919B8" w:rsidRDefault="008E0D07" w:rsidP="008E0D07">
                      <w:pPr>
                        <w:rPr>
                          <w:szCs w:val="28"/>
                        </w:rPr>
                      </w:pPr>
                    </w:p>
                  </w:txbxContent>
                </v:textbox>
                <w10:wrap type="square"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5958205</wp:posOffset>
                </wp:positionH>
                <wp:positionV relativeFrom="page">
                  <wp:posOffset>1905000</wp:posOffset>
                </wp:positionV>
                <wp:extent cx="918845" cy="182880"/>
                <wp:effectExtent l="0" t="0" r="14605" b="7620"/>
                <wp:wrapNone/>
                <wp:docPr id="2"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D07" w:rsidRPr="00CE08BA" w:rsidRDefault="00CE08BA" w:rsidP="00FB3EBE">
                            <w:pPr>
                              <w:jc w:val="center"/>
                              <w:rPr>
                                <w:b/>
                                <w:szCs w:val="28"/>
                              </w:rPr>
                            </w:pPr>
                            <w:r w:rsidRPr="00CE08BA">
                              <w:rPr>
                                <w:b/>
                                <w:szCs w:val="28"/>
                              </w:rPr>
                              <w:t>133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65" o:spid="_x0000_s1027" type="#_x0000_t202" style="position:absolute;margin-left:469.15pt;margin-top:150pt;width:72.35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" filled="f" stroked="f">
                <v:textbox inset="0,0,0,0">
                  <w:txbxContent>
                    <w:p w:rsidR="008E0D07" w:rsidRPr="00CE08BA" w:rsidRDefault="00CE08BA" w:rsidP="00FB3EBE">
                      <w:pPr>
                        <w:jc w:val="center"/>
                        <w:rPr>
                          <w:b/>
                          <w:szCs w:val="28"/>
                        </w:rPr>
                      </w:pPr>
                      <w:r w:rsidRPr="00CE08BA">
                        <w:rPr>
                          <w:b/>
                          <w:szCs w:val="28"/>
                        </w:rPr>
                        <w:t>133</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957580</wp:posOffset>
                </wp:positionH>
                <wp:positionV relativeFrom="page">
                  <wp:posOffset>1914525</wp:posOffset>
                </wp:positionV>
                <wp:extent cx="1449705" cy="182880"/>
                <wp:effectExtent l="0" t="0" r="17145" b="7620"/>
                <wp:wrapNone/>
                <wp:docPr id="1"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D07" w:rsidRPr="00CE08BA" w:rsidRDefault="00CE08BA" w:rsidP="004108A0">
                            <w:pPr>
                              <w:jc w:val="center"/>
                              <w:rPr>
                                <w:b/>
                                <w:szCs w:val="28"/>
                              </w:rPr>
                            </w:pPr>
                            <w:r w:rsidRPr="00CE08BA">
                              <w:rPr>
                                <w:b/>
                                <w:szCs w:val="28"/>
                              </w:rPr>
                              <w:t>24.09.2020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64" o:spid="_x0000_s1028" type="#_x0000_t202" style="position:absolute;margin-left:75.4pt;margin-top:150.75pt;width:114.15pt;height:1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Cs4sQIAALI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" filled="f" stroked="f">
                <v:textbox inset="0,0,0,0">
                  <w:txbxContent>
                    <w:p w:rsidR="008E0D07" w:rsidRPr="00CE08BA" w:rsidRDefault="00CE08BA" w:rsidP="004108A0">
                      <w:pPr>
                        <w:jc w:val="center"/>
                        <w:rPr>
                          <w:b/>
                          <w:szCs w:val="28"/>
                        </w:rPr>
                      </w:pPr>
                      <w:r w:rsidRPr="00CE08BA">
                        <w:rPr>
                          <w:b/>
                          <w:szCs w:val="28"/>
                        </w:rPr>
                        <w:t>24.09.2020</w:t>
                      </w:r>
                    </w:p>
                  </w:txbxContent>
                </v:textbox>
                <w10:wrap anchorx="page" anchory="page"/>
              </v:shape>
            </w:pict>
          </mc:Fallback>
        </mc:AlternateContent>
      </w:r>
      <w:r>
        <w:rPr>
          <w:noProof/>
        </w:rPr>
        <w:drawing>
          <wp:anchor distT="0" distB="0" distL="114300" distR="114300" simplePos="0" relativeHeight="251656192" behindDoc="0" locked="0" layoutInCell="1" allowOverlap="1">
            <wp:simplePos x="0" y="0"/>
            <wp:positionH relativeFrom="page">
              <wp:posOffset>727710</wp:posOffset>
            </wp:positionH>
            <wp:positionV relativeFrom="page">
              <wp:posOffset>146685</wp:posOffset>
            </wp:positionV>
            <wp:extent cx="6550660" cy="2484120"/>
            <wp:effectExtent l="0" t="0" r="2540" b="0"/>
            <wp:wrapSquare wrapText="bothSides"/>
            <wp:docPr id="9" name="Рисунок 26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descr="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0660" cy="2484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32F" w:rsidRDefault="00F5332F" w:rsidP="00F5332F">
      <w:pPr>
        <w:rPr>
          <w:bCs/>
        </w:rPr>
      </w:pPr>
    </w:p>
    <w:p w:rsidR="00F5332F" w:rsidRDefault="00F5332F" w:rsidP="00F5332F">
      <w:pPr>
        <w:rPr>
          <w:bCs/>
        </w:rPr>
      </w:pPr>
    </w:p>
    <w:p w:rsidR="00F5332F" w:rsidRDefault="00F5332F" w:rsidP="00F5332F">
      <w:pPr>
        <w:rPr>
          <w:bCs/>
        </w:rPr>
      </w:pPr>
    </w:p>
    <w:p w:rsidR="00F5332F" w:rsidRDefault="00F5332F" w:rsidP="00F5332F">
      <w:pPr>
        <w:rPr>
          <w:bCs/>
        </w:rPr>
      </w:pPr>
    </w:p>
    <w:p w:rsidR="00CE08BA" w:rsidRDefault="00CE08BA" w:rsidP="00F5332F">
      <w:pPr>
        <w:rPr>
          <w:bCs/>
        </w:rPr>
      </w:pPr>
    </w:p>
    <w:p w:rsidR="00CE08BA" w:rsidRDefault="00CE08BA" w:rsidP="00F5332F">
      <w:pPr>
        <w:rPr>
          <w:bCs/>
        </w:rPr>
      </w:pPr>
    </w:p>
    <w:p w:rsidR="00CE08BA" w:rsidRDefault="00CE08BA" w:rsidP="00F5332F">
      <w:pPr>
        <w:rPr>
          <w:bCs/>
        </w:rPr>
      </w:pPr>
    </w:p>
    <w:p w:rsidR="00CE08BA" w:rsidRDefault="00CE08BA" w:rsidP="00F5332F">
      <w:pPr>
        <w:rPr>
          <w:bCs/>
        </w:rPr>
      </w:pPr>
    </w:p>
    <w:p w:rsidR="00CE08BA" w:rsidRPr="00094567" w:rsidRDefault="00CE08BA" w:rsidP="00CE08BA">
      <w:pPr>
        <w:autoSpaceDE w:val="0"/>
        <w:autoSpaceDN w:val="0"/>
        <w:adjustRightInd w:val="0"/>
        <w:jc w:val="both"/>
      </w:pPr>
      <w:proofErr w:type="gramStart"/>
      <w:r w:rsidRPr="00094567">
        <w:t xml:space="preserve">В соответствии </w:t>
      </w:r>
      <w:r w:rsidRPr="00112CA2">
        <w:t>со статьей 5.1 Градостроительного кодекса Российской Федерации, частью 5 статьи 28 Федерального закона от 06.10.2003 № 131-ФЗ «Об общих принципах организации местного самоуправления в Российской Федерации», частью 5 статьи 14 Устава Александровского муниципального округа, утвержденного решением Думы Александровского муниципального округа от 26 ноября 2019 г. № 23 «О принятии устава Александровского муниципального округа»</w:t>
      </w:r>
      <w:r w:rsidRPr="00094567">
        <w:t>, Дума Александровского муниципального округа</w:t>
      </w:r>
      <w:proofErr w:type="gramEnd"/>
    </w:p>
    <w:p w:rsidR="00CE08BA" w:rsidRPr="00094567" w:rsidRDefault="00CE08BA" w:rsidP="00CE08BA">
      <w:pPr>
        <w:spacing w:before="100" w:beforeAutospacing="1" w:after="100" w:afterAutospacing="1"/>
        <w:ind w:firstLine="720"/>
        <w:jc w:val="both"/>
        <w:rPr>
          <w:b/>
          <w:caps/>
        </w:rPr>
      </w:pPr>
      <w:r w:rsidRPr="00094567">
        <w:rPr>
          <w:b/>
          <w:caps/>
        </w:rPr>
        <w:t>решает:</w:t>
      </w:r>
    </w:p>
    <w:p w:rsidR="00CE08BA" w:rsidRDefault="00CE08BA" w:rsidP="00CE08BA">
      <w:pPr>
        <w:ind w:firstLine="720"/>
        <w:jc w:val="both"/>
      </w:pPr>
      <w:r>
        <w:t>1. Принять Положение об организации и проведении общественных обсуждений или публичных слушаний по вопросам градостроительной деятельности на территории Александровского муниципального округа (далее – Положение), согласно Приложению к настоящему решению.</w:t>
      </w:r>
    </w:p>
    <w:p w:rsidR="00CE08BA" w:rsidRDefault="00CE08BA" w:rsidP="00CE08BA">
      <w:pPr>
        <w:ind w:firstLine="720"/>
        <w:jc w:val="both"/>
      </w:pPr>
      <w:r>
        <w:t>2. Признать утратившими силу решения:</w:t>
      </w:r>
    </w:p>
    <w:p w:rsidR="00CE08BA" w:rsidRDefault="00CE08BA" w:rsidP="00CE08BA">
      <w:pPr>
        <w:ind w:firstLine="720"/>
        <w:jc w:val="both"/>
      </w:pPr>
      <w:r>
        <w:t>2.1. Земского Собрания Александровского муниципального района Пермского края от 22 ноября 2018 г. № 26 «О принятии Положения об организации и проведении общественных обсуждений по вопросам градостроительной деятельности на территории Александровского муниципального района»;</w:t>
      </w:r>
    </w:p>
    <w:p w:rsidR="00CE08BA" w:rsidRDefault="00CE08BA" w:rsidP="00CE08BA">
      <w:pPr>
        <w:ind w:firstLine="720"/>
        <w:jc w:val="both"/>
      </w:pPr>
      <w:r>
        <w:t>2.2. Думы Александровского городского поселения:</w:t>
      </w:r>
    </w:p>
    <w:p w:rsidR="00CE08BA" w:rsidRDefault="00CE08BA" w:rsidP="00CE08BA">
      <w:pPr>
        <w:ind w:firstLine="720"/>
        <w:jc w:val="both"/>
      </w:pPr>
      <w:r>
        <w:t xml:space="preserve">- от 30 ноября 2005 г. № 18 «О </w:t>
      </w:r>
      <w:proofErr w:type="gramStart"/>
      <w:r>
        <w:t>положении</w:t>
      </w:r>
      <w:proofErr w:type="gramEnd"/>
      <w:r>
        <w:t xml:space="preserve"> о публичных слушаниях в Александровском городском поселении»;</w:t>
      </w:r>
    </w:p>
    <w:p w:rsidR="00CE08BA" w:rsidRDefault="00CE08BA" w:rsidP="00CE08BA">
      <w:pPr>
        <w:ind w:firstLine="720"/>
        <w:jc w:val="both"/>
      </w:pPr>
      <w:r>
        <w:t xml:space="preserve">- от 21 ноября 2018 г. № 167 «О внесении изменений в Положение о публичных слушаниях в Александровском городском поселении, утвержденное решением Думы Александровского городского поселения от 30.11.2005 № 18 «О </w:t>
      </w:r>
      <w:proofErr w:type="gramStart"/>
      <w:r>
        <w:t>Положении</w:t>
      </w:r>
      <w:proofErr w:type="gramEnd"/>
      <w:r>
        <w:t xml:space="preserve"> о публичных слушаниях в Александровском городском поселении»;</w:t>
      </w:r>
    </w:p>
    <w:p w:rsidR="00CE08BA" w:rsidRDefault="00CE08BA" w:rsidP="00CE08BA">
      <w:pPr>
        <w:ind w:firstLine="720"/>
        <w:jc w:val="both"/>
      </w:pPr>
      <w:r>
        <w:lastRenderedPageBreak/>
        <w:t xml:space="preserve">2.3. Думы </w:t>
      </w:r>
      <w:proofErr w:type="spellStart"/>
      <w:r>
        <w:t>Всеволодо-Вильвенского</w:t>
      </w:r>
      <w:proofErr w:type="spellEnd"/>
      <w:r>
        <w:t xml:space="preserve"> городского поселени</w:t>
      </w:r>
      <w:proofErr w:type="gramStart"/>
      <w:r>
        <w:t>я-</w:t>
      </w:r>
      <w:proofErr w:type="gramEnd"/>
      <w:r>
        <w:t xml:space="preserve"> от 26 октября 2006 г. № 110 «Об утверждении порядка организации и проведения публичных слушаний в </w:t>
      </w:r>
      <w:proofErr w:type="spellStart"/>
      <w:r>
        <w:t>Всеволодо-Вильвенском</w:t>
      </w:r>
      <w:proofErr w:type="spellEnd"/>
      <w:r>
        <w:t xml:space="preserve"> городском поселении»;</w:t>
      </w:r>
    </w:p>
    <w:p w:rsidR="00CE08BA" w:rsidRDefault="00CE08BA" w:rsidP="00CE08BA">
      <w:pPr>
        <w:ind w:firstLine="720"/>
        <w:jc w:val="both"/>
      </w:pPr>
      <w:r>
        <w:t xml:space="preserve">2.4. Думы </w:t>
      </w:r>
      <w:proofErr w:type="spellStart"/>
      <w:r>
        <w:t>Яйвинского</w:t>
      </w:r>
      <w:proofErr w:type="spellEnd"/>
      <w:r>
        <w:t xml:space="preserve"> городского поселения от 27 апреля 2006 г. № 24 «О порядке организации и проведения публичных слушаний, общественных обсуждений в </w:t>
      </w:r>
      <w:proofErr w:type="spellStart"/>
      <w:r>
        <w:t>Яйвинском</w:t>
      </w:r>
      <w:proofErr w:type="spellEnd"/>
      <w:r>
        <w:t xml:space="preserve"> городском поселении»,</w:t>
      </w:r>
    </w:p>
    <w:p w:rsidR="00CE08BA" w:rsidRDefault="00CE08BA" w:rsidP="00CE08BA">
      <w:pPr>
        <w:ind w:firstLine="720"/>
        <w:jc w:val="both"/>
      </w:pPr>
      <w:r>
        <w:t xml:space="preserve">2.5. Совета депутатов </w:t>
      </w:r>
      <w:proofErr w:type="spellStart"/>
      <w:r>
        <w:t>Скопкортненского</w:t>
      </w:r>
      <w:proofErr w:type="spellEnd"/>
      <w:r>
        <w:t xml:space="preserve"> сельского поселения от 12 ноября 2013 г. № 31 «Об утверждении Положения о публичных слушаниях в </w:t>
      </w:r>
      <w:proofErr w:type="spellStart"/>
      <w:r>
        <w:t>Скопкортненском</w:t>
      </w:r>
      <w:proofErr w:type="spellEnd"/>
      <w:r>
        <w:t xml:space="preserve"> сельском поселении».</w:t>
      </w:r>
    </w:p>
    <w:p w:rsidR="00CE08BA" w:rsidRPr="00633DBE" w:rsidRDefault="00CE08BA" w:rsidP="00CE08BA">
      <w:pPr>
        <w:ind w:firstLine="720"/>
        <w:jc w:val="both"/>
        <w:rPr>
          <w:szCs w:val="28"/>
        </w:rPr>
      </w:pPr>
      <w:r>
        <w:rPr>
          <w:szCs w:val="28"/>
        </w:rPr>
        <w:t>3</w:t>
      </w:r>
      <w:r w:rsidRPr="00633DBE">
        <w:rPr>
          <w:szCs w:val="28"/>
        </w:rPr>
        <w:t>. Опубликовать настоящее решение в газете «Боевой путь» и разместить в сетевом издании Официальный сайт органа местного самоуправления «Александровский муниципальный район Пермского края» (www.aleksraion.ru).</w:t>
      </w:r>
    </w:p>
    <w:p w:rsidR="00CE08BA" w:rsidRPr="00633DBE" w:rsidRDefault="00CE08BA" w:rsidP="00CE08BA">
      <w:pPr>
        <w:ind w:firstLine="720"/>
        <w:jc w:val="both"/>
        <w:rPr>
          <w:szCs w:val="28"/>
        </w:rPr>
      </w:pPr>
      <w:r>
        <w:rPr>
          <w:szCs w:val="28"/>
        </w:rPr>
        <w:t>4</w:t>
      </w:r>
      <w:r w:rsidRPr="00633DBE">
        <w:rPr>
          <w:szCs w:val="28"/>
        </w:rPr>
        <w:t>. Настоящее решение вступает в силу со дня официального опубликования</w:t>
      </w:r>
    </w:p>
    <w:p w:rsidR="00CE08BA" w:rsidRPr="00633DBE" w:rsidRDefault="00CE08BA" w:rsidP="00CE08BA">
      <w:pPr>
        <w:ind w:firstLine="720"/>
        <w:jc w:val="both"/>
        <w:rPr>
          <w:szCs w:val="28"/>
        </w:rPr>
      </w:pPr>
    </w:p>
    <w:p w:rsidR="00CE08BA" w:rsidRPr="00633DBE" w:rsidRDefault="00CE08BA" w:rsidP="00CE08BA">
      <w:pPr>
        <w:ind w:firstLine="720"/>
        <w:jc w:val="both"/>
        <w:rPr>
          <w:szCs w:val="28"/>
        </w:rPr>
      </w:pPr>
    </w:p>
    <w:p w:rsidR="00CE08BA" w:rsidRPr="00633DBE" w:rsidRDefault="00CE08BA" w:rsidP="00CE08BA">
      <w:pPr>
        <w:ind w:firstLine="720"/>
        <w:jc w:val="both"/>
        <w:rPr>
          <w:szCs w:val="28"/>
        </w:rPr>
      </w:pPr>
    </w:p>
    <w:p w:rsidR="00CE08BA" w:rsidRPr="00633DBE" w:rsidRDefault="00CE08BA" w:rsidP="00CE08BA">
      <w:pPr>
        <w:jc w:val="both"/>
        <w:rPr>
          <w:szCs w:val="28"/>
        </w:rPr>
      </w:pPr>
      <w:r w:rsidRPr="00633DBE">
        <w:rPr>
          <w:szCs w:val="28"/>
        </w:rPr>
        <w:t>Председатель Думы</w:t>
      </w:r>
    </w:p>
    <w:p w:rsidR="00CE08BA" w:rsidRPr="00633DBE" w:rsidRDefault="00CE08BA" w:rsidP="00CE08BA">
      <w:pPr>
        <w:jc w:val="both"/>
        <w:rPr>
          <w:szCs w:val="28"/>
        </w:rPr>
      </w:pPr>
      <w:r w:rsidRPr="00633DBE">
        <w:rPr>
          <w:szCs w:val="28"/>
        </w:rPr>
        <w:t>Александровского муниципального округа                                        М.А. Зимина</w:t>
      </w:r>
    </w:p>
    <w:p w:rsidR="00CE08BA" w:rsidRPr="00633DBE" w:rsidRDefault="00CE08BA" w:rsidP="00CE08BA">
      <w:pPr>
        <w:jc w:val="both"/>
        <w:rPr>
          <w:szCs w:val="28"/>
        </w:rPr>
      </w:pPr>
    </w:p>
    <w:p w:rsidR="00CE08BA" w:rsidRPr="00633DBE" w:rsidRDefault="00CE08BA" w:rsidP="00CE08BA">
      <w:pPr>
        <w:jc w:val="both"/>
        <w:rPr>
          <w:szCs w:val="28"/>
        </w:rPr>
      </w:pPr>
    </w:p>
    <w:p w:rsidR="00CE08BA" w:rsidRPr="00633DBE" w:rsidRDefault="00CE08BA" w:rsidP="00CE08BA">
      <w:pPr>
        <w:jc w:val="both"/>
        <w:rPr>
          <w:szCs w:val="28"/>
        </w:rPr>
      </w:pPr>
      <w:proofErr w:type="gramStart"/>
      <w:r w:rsidRPr="00633DBE">
        <w:rPr>
          <w:szCs w:val="28"/>
        </w:rPr>
        <w:t>Исполняющий</w:t>
      </w:r>
      <w:proofErr w:type="gramEnd"/>
      <w:r w:rsidRPr="00633DBE">
        <w:rPr>
          <w:szCs w:val="28"/>
        </w:rPr>
        <w:t xml:space="preserve"> полномочия</w:t>
      </w:r>
    </w:p>
    <w:p w:rsidR="00CE08BA" w:rsidRPr="00633DBE" w:rsidRDefault="00CE08BA" w:rsidP="00CE08BA">
      <w:pPr>
        <w:jc w:val="both"/>
        <w:rPr>
          <w:szCs w:val="28"/>
        </w:rPr>
      </w:pPr>
      <w:r w:rsidRPr="00633DBE">
        <w:rPr>
          <w:szCs w:val="28"/>
        </w:rPr>
        <w:t xml:space="preserve"> главы муниципального округа</w:t>
      </w:r>
    </w:p>
    <w:p w:rsidR="00CE08BA" w:rsidRPr="00633DBE" w:rsidRDefault="00CE08BA" w:rsidP="00CE08BA">
      <w:pPr>
        <w:jc w:val="both"/>
        <w:rPr>
          <w:szCs w:val="28"/>
        </w:rPr>
      </w:pPr>
      <w:r w:rsidRPr="00633DBE">
        <w:rPr>
          <w:szCs w:val="28"/>
        </w:rPr>
        <w:t xml:space="preserve">– главы администрации Александровского </w:t>
      </w:r>
    </w:p>
    <w:p w:rsidR="00CE08BA" w:rsidRDefault="00CE08BA" w:rsidP="00CE08BA">
      <w:pPr>
        <w:jc w:val="both"/>
        <w:rPr>
          <w:szCs w:val="28"/>
        </w:rPr>
      </w:pPr>
      <w:r w:rsidRPr="00633DBE">
        <w:rPr>
          <w:szCs w:val="28"/>
        </w:rPr>
        <w:t xml:space="preserve">муниципального округа                                                            </w:t>
      </w:r>
      <w:r>
        <w:rPr>
          <w:szCs w:val="28"/>
        </w:rPr>
        <w:t xml:space="preserve"> </w:t>
      </w:r>
      <w:r w:rsidRPr="00633DBE">
        <w:rPr>
          <w:szCs w:val="28"/>
        </w:rPr>
        <w:t xml:space="preserve">       С.В. Богатырева</w:t>
      </w:r>
    </w:p>
    <w:p w:rsidR="00EE3759" w:rsidRDefault="00EE3759" w:rsidP="00CE08BA">
      <w:pPr>
        <w:jc w:val="both"/>
        <w:rPr>
          <w:szCs w:val="28"/>
        </w:rPr>
      </w:pPr>
    </w:p>
    <w:p w:rsidR="00EE3759" w:rsidRDefault="00EE3759" w:rsidP="00CE08BA">
      <w:pPr>
        <w:jc w:val="both"/>
        <w:rPr>
          <w:szCs w:val="28"/>
        </w:rPr>
      </w:pPr>
    </w:p>
    <w:p w:rsidR="00EE3759" w:rsidRDefault="00EE3759" w:rsidP="00CE08BA">
      <w:pPr>
        <w:jc w:val="both"/>
        <w:rPr>
          <w:szCs w:val="28"/>
        </w:rPr>
      </w:pPr>
    </w:p>
    <w:p w:rsidR="00EE3759" w:rsidRDefault="00EE3759" w:rsidP="00CE08BA">
      <w:pPr>
        <w:jc w:val="both"/>
        <w:rPr>
          <w:szCs w:val="28"/>
        </w:rPr>
      </w:pPr>
    </w:p>
    <w:p w:rsidR="00EE3759" w:rsidRDefault="00EE3759" w:rsidP="00CE08BA">
      <w:pPr>
        <w:jc w:val="both"/>
        <w:rPr>
          <w:szCs w:val="28"/>
        </w:rPr>
      </w:pPr>
    </w:p>
    <w:p w:rsidR="00EE3759" w:rsidRDefault="00EE3759" w:rsidP="00CE08BA">
      <w:pPr>
        <w:jc w:val="both"/>
        <w:rPr>
          <w:szCs w:val="28"/>
        </w:rPr>
      </w:pPr>
    </w:p>
    <w:p w:rsidR="00EE3759" w:rsidRDefault="00EE3759" w:rsidP="00CE08BA">
      <w:pPr>
        <w:jc w:val="both"/>
        <w:rPr>
          <w:szCs w:val="28"/>
        </w:rPr>
      </w:pPr>
    </w:p>
    <w:p w:rsidR="00EE3759" w:rsidRDefault="00EE3759" w:rsidP="00CE08BA">
      <w:pPr>
        <w:jc w:val="both"/>
        <w:rPr>
          <w:szCs w:val="28"/>
        </w:rPr>
      </w:pPr>
    </w:p>
    <w:p w:rsidR="00EE3759" w:rsidRDefault="00EE3759" w:rsidP="00CE08BA">
      <w:pPr>
        <w:jc w:val="both"/>
        <w:rPr>
          <w:szCs w:val="28"/>
        </w:rPr>
      </w:pPr>
    </w:p>
    <w:p w:rsidR="00EE3759" w:rsidRDefault="00EE3759" w:rsidP="00CE08BA">
      <w:pPr>
        <w:jc w:val="both"/>
        <w:rPr>
          <w:szCs w:val="28"/>
        </w:rPr>
      </w:pPr>
    </w:p>
    <w:p w:rsidR="00EE3759" w:rsidRDefault="00EE3759" w:rsidP="00CE08BA">
      <w:pPr>
        <w:jc w:val="both"/>
        <w:rPr>
          <w:szCs w:val="28"/>
        </w:rPr>
      </w:pPr>
    </w:p>
    <w:p w:rsidR="00EE3759" w:rsidRDefault="00EE3759" w:rsidP="00CE08BA">
      <w:pPr>
        <w:jc w:val="both"/>
        <w:rPr>
          <w:szCs w:val="28"/>
        </w:rPr>
      </w:pPr>
    </w:p>
    <w:p w:rsidR="00EE3759" w:rsidRDefault="00EE3759" w:rsidP="00CE08BA">
      <w:pPr>
        <w:jc w:val="both"/>
        <w:rPr>
          <w:szCs w:val="28"/>
        </w:rPr>
      </w:pPr>
    </w:p>
    <w:p w:rsidR="00EE3759" w:rsidRDefault="00EE3759" w:rsidP="00CE08BA">
      <w:pPr>
        <w:jc w:val="both"/>
        <w:rPr>
          <w:szCs w:val="28"/>
        </w:rPr>
      </w:pPr>
    </w:p>
    <w:p w:rsidR="00EE3759" w:rsidRDefault="00EE3759" w:rsidP="00CE08BA">
      <w:pPr>
        <w:jc w:val="both"/>
        <w:rPr>
          <w:szCs w:val="28"/>
        </w:rPr>
      </w:pPr>
    </w:p>
    <w:p w:rsidR="00EE3759" w:rsidRDefault="00EE3759" w:rsidP="00CE08BA">
      <w:pPr>
        <w:jc w:val="both"/>
        <w:rPr>
          <w:szCs w:val="28"/>
        </w:rPr>
      </w:pPr>
    </w:p>
    <w:p w:rsidR="00EE3759" w:rsidRDefault="00EE3759" w:rsidP="00CE08BA">
      <w:pPr>
        <w:jc w:val="both"/>
        <w:rPr>
          <w:szCs w:val="28"/>
        </w:rPr>
      </w:pPr>
    </w:p>
    <w:p w:rsidR="00EE3759" w:rsidRDefault="00EE3759" w:rsidP="00CE08BA">
      <w:pPr>
        <w:jc w:val="both"/>
        <w:rPr>
          <w:szCs w:val="28"/>
        </w:rPr>
      </w:pPr>
    </w:p>
    <w:p w:rsidR="00EE3759" w:rsidRPr="00EE3759" w:rsidRDefault="00EE3759" w:rsidP="00EE3759">
      <w:pPr>
        <w:widowControl w:val="0"/>
        <w:autoSpaceDE w:val="0"/>
        <w:autoSpaceDN w:val="0"/>
        <w:adjustRightInd w:val="0"/>
        <w:ind w:left="5670"/>
        <w:rPr>
          <w:sz w:val="24"/>
          <w:szCs w:val="28"/>
        </w:rPr>
      </w:pPr>
      <w:r w:rsidRPr="00EE3759">
        <w:rPr>
          <w:sz w:val="24"/>
          <w:szCs w:val="28"/>
        </w:rPr>
        <w:t xml:space="preserve">Приложение  </w:t>
      </w:r>
    </w:p>
    <w:p w:rsidR="00EE3759" w:rsidRPr="00EE3759" w:rsidRDefault="00EE3759" w:rsidP="00EE3759">
      <w:pPr>
        <w:widowControl w:val="0"/>
        <w:autoSpaceDE w:val="0"/>
        <w:autoSpaceDN w:val="0"/>
        <w:adjustRightInd w:val="0"/>
        <w:ind w:left="5670"/>
        <w:rPr>
          <w:sz w:val="24"/>
          <w:szCs w:val="28"/>
        </w:rPr>
      </w:pPr>
      <w:r w:rsidRPr="00EE3759">
        <w:rPr>
          <w:sz w:val="24"/>
          <w:szCs w:val="28"/>
        </w:rPr>
        <w:t xml:space="preserve">к решению Думы Александровского </w:t>
      </w:r>
      <w:r w:rsidRPr="00EE3759">
        <w:rPr>
          <w:sz w:val="24"/>
          <w:szCs w:val="28"/>
        </w:rPr>
        <w:lastRenderedPageBreak/>
        <w:t xml:space="preserve">муниципального округа </w:t>
      </w:r>
    </w:p>
    <w:p w:rsidR="00EE3759" w:rsidRPr="00EE3759" w:rsidRDefault="00EE3759" w:rsidP="00EE3759">
      <w:pPr>
        <w:widowControl w:val="0"/>
        <w:autoSpaceDE w:val="0"/>
        <w:autoSpaceDN w:val="0"/>
        <w:adjustRightInd w:val="0"/>
        <w:ind w:left="5670"/>
        <w:rPr>
          <w:sz w:val="24"/>
          <w:szCs w:val="28"/>
        </w:rPr>
      </w:pPr>
      <w:r w:rsidRPr="00EE3759">
        <w:rPr>
          <w:sz w:val="24"/>
          <w:szCs w:val="28"/>
        </w:rPr>
        <w:t xml:space="preserve">от 24.09.2020 № 133   </w:t>
      </w:r>
    </w:p>
    <w:p w:rsidR="00EE3759" w:rsidRPr="00EE3759" w:rsidRDefault="00EE3759" w:rsidP="00EE3759">
      <w:pPr>
        <w:widowControl w:val="0"/>
        <w:autoSpaceDE w:val="0"/>
        <w:autoSpaceDN w:val="0"/>
        <w:adjustRightInd w:val="0"/>
        <w:ind w:firstLine="720"/>
        <w:jc w:val="right"/>
        <w:rPr>
          <w:color w:val="FF0000"/>
          <w:szCs w:val="28"/>
        </w:rPr>
      </w:pPr>
    </w:p>
    <w:p w:rsidR="00EE3759" w:rsidRPr="00EE3759" w:rsidRDefault="00EE3759" w:rsidP="00EE3759">
      <w:pPr>
        <w:autoSpaceDE w:val="0"/>
        <w:autoSpaceDN w:val="0"/>
        <w:adjustRightInd w:val="0"/>
        <w:jc w:val="center"/>
        <w:rPr>
          <w:b/>
          <w:bCs/>
          <w:szCs w:val="24"/>
        </w:rPr>
      </w:pPr>
      <w:bookmarkStart w:id="0" w:name="P40"/>
      <w:bookmarkEnd w:id="0"/>
      <w:r w:rsidRPr="00EE3759">
        <w:rPr>
          <w:b/>
          <w:bCs/>
          <w:szCs w:val="24"/>
        </w:rPr>
        <w:t>Положение</w:t>
      </w:r>
    </w:p>
    <w:p w:rsidR="00EE3759" w:rsidRPr="00EE3759" w:rsidRDefault="00EE3759" w:rsidP="00EE3759">
      <w:pPr>
        <w:autoSpaceDE w:val="0"/>
        <w:autoSpaceDN w:val="0"/>
        <w:adjustRightInd w:val="0"/>
        <w:jc w:val="center"/>
        <w:rPr>
          <w:b/>
          <w:bCs/>
          <w:szCs w:val="24"/>
        </w:rPr>
      </w:pPr>
      <w:r w:rsidRPr="00EE3759">
        <w:rPr>
          <w:b/>
          <w:bCs/>
          <w:szCs w:val="24"/>
        </w:rPr>
        <w:t xml:space="preserve"> об организации и проведении общественных обсуждений или</w:t>
      </w:r>
    </w:p>
    <w:p w:rsidR="00EE3759" w:rsidRPr="00EE3759" w:rsidRDefault="00EE3759" w:rsidP="00EE3759">
      <w:pPr>
        <w:autoSpaceDE w:val="0"/>
        <w:autoSpaceDN w:val="0"/>
        <w:adjustRightInd w:val="0"/>
        <w:jc w:val="center"/>
        <w:rPr>
          <w:b/>
          <w:bCs/>
          <w:szCs w:val="24"/>
        </w:rPr>
      </w:pPr>
      <w:r w:rsidRPr="00EE3759">
        <w:rPr>
          <w:b/>
          <w:bCs/>
          <w:szCs w:val="24"/>
        </w:rPr>
        <w:t>публичных слушаний по вопросам градостроительной деятельности на территории Александровского муниципального округа</w:t>
      </w:r>
    </w:p>
    <w:p w:rsidR="00EE3759" w:rsidRPr="00EE3759" w:rsidRDefault="00EE3759" w:rsidP="00EE3759">
      <w:pPr>
        <w:autoSpaceDE w:val="0"/>
        <w:autoSpaceDN w:val="0"/>
        <w:adjustRightInd w:val="0"/>
        <w:jc w:val="center"/>
        <w:rPr>
          <w:bCs/>
          <w:color w:val="FF0000"/>
          <w:sz w:val="24"/>
          <w:szCs w:val="24"/>
        </w:rPr>
      </w:pPr>
    </w:p>
    <w:p w:rsidR="00EE3759" w:rsidRPr="00EE3759" w:rsidRDefault="00EE3759" w:rsidP="00EE3759">
      <w:pPr>
        <w:autoSpaceDE w:val="0"/>
        <w:autoSpaceDN w:val="0"/>
        <w:adjustRightInd w:val="0"/>
        <w:jc w:val="center"/>
        <w:rPr>
          <w:b/>
          <w:bCs/>
          <w:sz w:val="24"/>
          <w:szCs w:val="24"/>
        </w:rPr>
      </w:pPr>
      <w:r w:rsidRPr="00EE3759">
        <w:rPr>
          <w:b/>
          <w:bCs/>
          <w:sz w:val="24"/>
          <w:szCs w:val="24"/>
        </w:rPr>
        <w:t>1. Общие положения</w:t>
      </w:r>
    </w:p>
    <w:p w:rsidR="00EE3759" w:rsidRPr="00EE3759" w:rsidRDefault="00EE3759" w:rsidP="00EE3759">
      <w:pPr>
        <w:widowControl w:val="0"/>
        <w:autoSpaceDE w:val="0"/>
        <w:autoSpaceDN w:val="0"/>
        <w:adjustRightInd w:val="0"/>
        <w:ind w:firstLine="540"/>
        <w:jc w:val="both"/>
        <w:rPr>
          <w:sz w:val="24"/>
          <w:szCs w:val="24"/>
        </w:rPr>
      </w:pPr>
    </w:p>
    <w:p w:rsidR="00EE3759" w:rsidRPr="00EE3759" w:rsidRDefault="00EE3759" w:rsidP="00EE3759">
      <w:pPr>
        <w:widowControl w:val="0"/>
        <w:autoSpaceDE w:val="0"/>
        <w:autoSpaceDN w:val="0"/>
        <w:adjustRightInd w:val="0"/>
        <w:ind w:firstLine="540"/>
        <w:jc w:val="both"/>
        <w:rPr>
          <w:sz w:val="24"/>
          <w:szCs w:val="24"/>
        </w:rPr>
      </w:pPr>
      <w:r w:rsidRPr="00EE3759">
        <w:rPr>
          <w:sz w:val="24"/>
          <w:szCs w:val="24"/>
        </w:rPr>
        <w:t>1. Настоящее Положение разработано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Александровского муниципального округа.</w:t>
      </w:r>
    </w:p>
    <w:p w:rsidR="00EE3759" w:rsidRPr="00EE3759" w:rsidRDefault="00EE3759" w:rsidP="00EE3759">
      <w:pPr>
        <w:autoSpaceDE w:val="0"/>
        <w:autoSpaceDN w:val="0"/>
        <w:adjustRightInd w:val="0"/>
        <w:ind w:firstLine="540"/>
        <w:jc w:val="both"/>
        <w:rPr>
          <w:color w:val="FF0000"/>
          <w:sz w:val="24"/>
          <w:szCs w:val="24"/>
          <w:lang w:eastAsia="ar-SA"/>
        </w:rPr>
      </w:pPr>
      <w:r w:rsidRPr="00EE3759">
        <w:rPr>
          <w:sz w:val="24"/>
          <w:szCs w:val="24"/>
          <w:lang w:eastAsia="ar-SA"/>
        </w:rPr>
        <w:t xml:space="preserve">2. </w:t>
      </w:r>
      <w:proofErr w:type="gramStart"/>
      <w:r w:rsidRPr="00EE3759">
        <w:rPr>
          <w:sz w:val="24"/>
          <w:szCs w:val="24"/>
          <w:lang w:eastAsia="ar-SA"/>
        </w:rPr>
        <w:t>Настоящее Положение определяет порядок организации и проведения общественных обсуждений или публичных слушаний по вопросам градостроительной деятельности на территории Александровского муниципального округа:</w:t>
      </w:r>
      <w:r w:rsidRPr="00EE3759">
        <w:rPr>
          <w:color w:val="FF0000"/>
          <w:sz w:val="24"/>
          <w:szCs w:val="24"/>
          <w:lang w:eastAsia="ar-SA"/>
        </w:rPr>
        <w:t xml:space="preserve"> </w:t>
      </w:r>
      <w:r w:rsidRPr="00EE3759">
        <w:rPr>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w:t>
      </w:r>
      <w:proofErr w:type="gramEnd"/>
      <w:r w:rsidRPr="00EE3759">
        <w:rPr>
          <w:sz w:val="24"/>
          <w:szCs w:val="24"/>
        </w:rPr>
        <w:t xml:space="preserve">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вопросы градостроительной деятельности).</w:t>
      </w:r>
    </w:p>
    <w:p w:rsidR="00EE3759" w:rsidRPr="00EE3759" w:rsidRDefault="00EE3759" w:rsidP="00EE3759">
      <w:pPr>
        <w:widowControl w:val="0"/>
        <w:autoSpaceDE w:val="0"/>
        <w:autoSpaceDN w:val="0"/>
        <w:adjustRightInd w:val="0"/>
        <w:ind w:firstLine="540"/>
        <w:jc w:val="both"/>
        <w:rPr>
          <w:sz w:val="24"/>
          <w:szCs w:val="24"/>
        </w:rPr>
      </w:pPr>
      <w:r w:rsidRPr="00EE3759">
        <w:rPr>
          <w:sz w:val="24"/>
          <w:szCs w:val="24"/>
        </w:rPr>
        <w:t>3. Общественные обсуждения или публичные слушания по вопросам градостроительной деятельности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EE3759" w:rsidRPr="00EE3759" w:rsidRDefault="00EE3759" w:rsidP="00EE3759">
      <w:pPr>
        <w:widowControl w:val="0"/>
        <w:autoSpaceDE w:val="0"/>
        <w:autoSpaceDN w:val="0"/>
        <w:adjustRightInd w:val="0"/>
        <w:ind w:firstLine="540"/>
        <w:jc w:val="both"/>
        <w:rPr>
          <w:sz w:val="24"/>
          <w:szCs w:val="24"/>
        </w:rPr>
      </w:pPr>
      <w:r w:rsidRPr="00EE3759">
        <w:rPr>
          <w:sz w:val="24"/>
          <w:szCs w:val="24"/>
        </w:rPr>
        <w:t xml:space="preserve">4. </w:t>
      </w:r>
      <w:proofErr w:type="gramStart"/>
      <w:r w:rsidRPr="00EE3759">
        <w:rPr>
          <w:sz w:val="24"/>
          <w:szCs w:val="24"/>
        </w:rPr>
        <w:t>Под общественными обсуждениями или публичными слушаниями в настоящем Положении понимается способ участия жителей Александровского муниципального округа в осуществлении градостроительной деятельности на территории Александровского муниципального округа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Александровского муниципального округа, по существу выносимых на общественные обсуждения или публичные слушания вопросов градостроительной деятельности.</w:t>
      </w:r>
      <w:proofErr w:type="gramEnd"/>
    </w:p>
    <w:p w:rsidR="00EE3759" w:rsidRPr="00EE3759" w:rsidRDefault="00EE3759" w:rsidP="00EE3759">
      <w:pPr>
        <w:autoSpaceDE w:val="0"/>
        <w:autoSpaceDN w:val="0"/>
        <w:adjustRightInd w:val="0"/>
        <w:ind w:firstLine="540"/>
        <w:jc w:val="both"/>
        <w:rPr>
          <w:sz w:val="24"/>
          <w:szCs w:val="24"/>
        </w:rPr>
      </w:pPr>
      <w:r w:rsidRPr="00EE3759">
        <w:rPr>
          <w:sz w:val="24"/>
          <w:szCs w:val="24"/>
          <w:lang w:eastAsia="ar-SA"/>
        </w:rPr>
        <w:t>5.</w:t>
      </w:r>
      <w:r w:rsidRPr="00EE3759">
        <w:rPr>
          <w:sz w:val="24"/>
          <w:szCs w:val="24"/>
        </w:rPr>
        <w:t xml:space="preserve"> </w:t>
      </w:r>
      <w:proofErr w:type="gramStart"/>
      <w:r w:rsidRPr="00EE3759">
        <w:rPr>
          <w:sz w:val="24"/>
          <w:szCs w:val="24"/>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EE3759">
        <w:rPr>
          <w:sz w:val="24"/>
          <w:szCs w:val="24"/>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EE3759" w:rsidRPr="00EE3759" w:rsidRDefault="00EE3759" w:rsidP="00EE3759">
      <w:pPr>
        <w:autoSpaceDE w:val="0"/>
        <w:autoSpaceDN w:val="0"/>
        <w:adjustRightInd w:val="0"/>
        <w:ind w:firstLine="540"/>
        <w:jc w:val="both"/>
        <w:rPr>
          <w:sz w:val="24"/>
          <w:szCs w:val="24"/>
        </w:rPr>
      </w:pPr>
      <w:proofErr w:type="gramStart"/>
      <w:r w:rsidRPr="00EE3759">
        <w:rPr>
          <w:sz w:val="24"/>
          <w:szCs w:val="24"/>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w:t>
      </w:r>
      <w:r w:rsidRPr="00EE3759">
        <w:rPr>
          <w:sz w:val="24"/>
          <w:szCs w:val="24"/>
        </w:rPr>
        <w:lastRenderedPageBreak/>
        <w:t>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EE3759">
        <w:rPr>
          <w:sz w:val="24"/>
          <w:szCs w:val="24"/>
        </w:rPr>
        <w:t xml:space="preserve"> </w:t>
      </w:r>
      <w:proofErr w:type="gramStart"/>
      <w:r w:rsidRPr="00EE3759">
        <w:rPr>
          <w:sz w:val="24"/>
          <w:szCs w:val="24"/>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EE3759">
        <w:rPr>
          <w:sz w:val="24"/>
          <w:szCs w:val="24"/>
        </w:rPr>
        <w:t xml:space="preserve"> проекты, а в случае, предусмотренном </w:t>
      </w:r>
      <w:hyperlink r:id="rId9" w:history="1">
        <w:r w:rsidRPr="00EE3759">
          <w:rPr>
            <w:sz w:val="24"/>
            <w:szCs w:val="24"/>
          </w:rPr>
          <w:t>частью 3 статьи 39</w:t>
        </w:r>
      </w:hyperlink>
      <w:r w:rsidRPr="00EE3759">
        <w:rPr>
          <w:sz w:val="24"/>
          <w:szCs w:val="24"/>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E3759" w:rsidRPr="00EE3759" w:rsidRDefault="00EE3759" w:rsidP="00EE3759">
      <w:pPr>
        <w:widowControl w:val="0"/>
        <w:autoSpaceDE w:val="0"/>
        <w:autoSpaceDN w:val="0"/>
        <w:adjustRightInd w:val="0"/>
        <w:ind w:firstLine="540"/>
        <w:jc w:val="both"/>
        <w:rPr>
          <w:sz w:val="24"/>
          <w:szCs w:val="24"/>
        </w:rPr>
      </w:pPr>
      <w:r w:rsidRPr="00EE3759">
        <w:rPr>
          <w:sz w:val="24"/>
          <w:szCs w:val="24"/>
        </w:rPr>
        <w:t>6. Результаты общественных обсуждений или публичных слушаний учитываются при принятии органами местного самоуправления решений по вопросам, указанным в пункте 2 настоящего раздела.</w:t>
      </w:r>
    </w:p>
    <w:p w:rsidR="00EE3759" w:rsidRPr="00EE3759" w:rsidRDefault="00EE3759" w:rsidP="00EE3759">
      <w:pPr>
        <w:tabs>
          <w:tab w:val="center" w:pos="4819"/>
        </w:tabs>
        <w:autoSpaceDE w:val="0"/>
        <w:autoSpaceDN w:val="0"/>
        <w:adjustRightInd w:val="0"/>
        <w:jc w:val="center"/>
        <w:rPr>
          <w:b/>
          <w:bCs/>
          <w:sz w:val="24"/>
          <w:szCs w:val="24"/>
        </w:rPr>
      </w:pPr>
    </w:p>
    <w:p w:rsidR="00EE3759" w:rsidRPr="00EE3759" w:rsidRDefault="00EE3759" w:rsidP="00EE3759">
      <w:pPr>
        <w:tabs>
          <w:tab w:val="center" w:pos="4819"/>
        </w:tabs>
        <w:autoSpaceDE w:val="0"/>
        <w:autoSpaceDN w:val="0"/>
        <w:adjustRightInd w:val="0"/>
        <w:jc w:val="center"/>
        <w:rPr>
          <w:b/>
          <w:bCs/>
          <w:sz w:val="24"/>
          <w:szCs w:val="24"/>
        </w:rPr>
      </w:pPr>
      <w:r w:rsidRPr="00EE3759">
        <w:rPr>
          <w:b/>
          <w:bCs/>
          <w:sz w:val="24"/>
          <w:szCs w:val="24"/>
        </w:rPr>
        <w:t>2. Порядок организации и проведения общественных обсуждений или</w:t>
      </w:r>
      <w:r w:rsidRPr="00EE3759">
        <w:rPr>
          <w:b/>
          <w:bCs/>
          <w:sz w:val="24"/>
          <w:szCs w:val="24"/>
        </w:rPr>
        <w:br/>
        <w:t>публичных слушаний</w:t>
      </w:r>
    </w:p>
    <w:p w:rsidR="00EE3759" w:rsidRPr="00EE3759" w:rsidRDefault="00EE3759" w:rsidP="00EE3759">
      <w:pPr>
        <w:widowControl w:val="0"/>
        <w:autoSpaceDE w:val="0"/>
        <w:autoSpaceDN w:val="0"/>
        <w:adjustRightInd w:val="0"/>
        <w:ind w:firstLine="540"/>
        <w:jc w:val="both"/>
        <w:rPr>
          <w:sz w:val="24"/>
          <w:szCs w:val="24"/>
        </w:rPr>
      </w:pPr>
    </w:p>
    <w:p w:rsidR="00EE3759" w:rsidRPr="00EE3759" w:rsidRDefault="00EE3759" w:rsidP="00EE3759">
      <w:pPr>
        <w:widowControl w:val="0"/>
        <w:autoSpaceDE w:val="0"/>
        <w:autoSpaceDN w:val="0"/>
        <w:adjustRightInd w:val="0"/>
        <w:ind w:firstLine="540"/>
        <w:jc w:val="both"/>
        <w:rPr>
          <w:sz w:val="24"/>
          <w:szCs w:val="24"/>
        </w:rPr>
      </w:pPr>
      <w:r w:rsidRPr="00EE3759">
        <w:rPr>
          <w:sz w:val="24"/>
          <w:szCs w:val="24"/>
        </w:rPr>
        <w:t>1. Общественные обсуждения или публичные слушания проводятся в связи с подготовкой проектов документов, а также в связи с обращениями заинтересованных лиц в целях решения вопросов, указанных в пункте 2 раздела 1 настоящего Положения.</w:t>
      </w:r>
    </w:p>
    <w:p w:rsidR="00EE3759" w:rsidRPr="00EE3759" w:rsidRDefault="00EE3759" w:rsidP="00EE3759">
      <w:pPr>
        <w:widowControl w:val="0"/>
        <w:autoSpaceDE w:val="0"/>
        <w:autoSpaceDN w:val="0"/>
        <w:adjustRightInd w:val="0"/>
        <w:ind w:firstLine="540"/>
        <w:jc w:val="both"/>
        <w:rPr>
          <w:sz w:val="24"/>
          <w:szCs w:val="24"/>
        </w:rPr>
      </w:pPr>
      <w:r w:rsidRPr="00EE3759">
        <w:rPr>
          <w:sz w:val="24"/>
          <w:szCs w:val="24"/>
        </w:rPr>
        <w:t>2. Процедура проведения общественных обсуждений состоит из следующих этапов:</w:t>
      </w:r>
    </w:p>
    <w:p w:rsidR="00EE3759" w:rsidRPr="00EE3759" w:rsidRDefault="00EE3759" w:rsidP="00EE3759">
      <w:pPr>
        <w:widowControl w:val="0"/>
        <w:autoSpaceDE w:val="0"/>
        <w:autoSpaceDN w:val="0"/>
        <w:adjustRightInd w:val="0"/>
        <w:ind w:firstLine="540"/>
        <w:jc w:val="both"/>
        <w:rPr>
          <w:sz w:val="24"/>
          <w:szCs w:val="24"/>
        </w:rPr>
      </w:pPr>
      <w:bookmarkStart w:id="1" w:name="P73"/>
      <w:bookmarkEnd w:id="1"/>
      <w:r w:rsidRPr="00EE3759">
        <w:rPr>
          <w:sz w:val="24"/>
          <w:szCs w:val="24"/>
        </w:rPr>
        <w:t>а) оповещение о начале общественных обсуждений;</w:t>
      </w:r>
    </w:p>
    <w:p w:rsidR="00EE3759" w:rsidRPr="00EE3759" w:rsidRDefault="00EE3759" w:rsidP="00EE3759">
      <w:pPr>
        <w:autoSpaceDE w:val="0"/>
        <w:autoSpaceDN w:val="0"/>
        <w:adjustRightInd w:val="0"/>
        <w:ind w:firstLine="540"/>
        <w:jc w:val="both"/>
        <w:rPr>
          <w:sz w:val="24"/>
          <w:szCs w:val="24"/>
        </w:rPr>
      </w:pPr>
      <w:r w:rsidRPr="00EE3759">
        <w:rPr>
          <w:sz w:val="24"/>
          <w:szCs w:val="24"/>
          <w:lang w:eastAsia="ar-SA"/>
        </w:rPr>
        <w:t xml:space="preserve">б) </w:t>
      </w:r>
      <w:r w:rsidRPr="00EE3759">
        <w:rPr>
          <w:sz w:val="24"/>
          <w:szCs w:val="24"/>
        </w:rPr>
        <w:t>размещение проекта, подлежащего рассмотрению на общественных обсуждениях, и информационных материалов к нему на официальном сайте Александровского муниципального округа в информационно-телекоммуникационной сети "Интернет" (далее - сайт округа) и открытие экспозиции или экспозиций такого проекта;</w:t>
      </w:r>
    </w:p>
    <w:p w:rsidR="00EE3759" w:rsidRPr="00EE3759" w:rsidRDefault="00EE3759" w:rsidP="00EE3759">
      <w:pPr>
        <w:widowControl w:val="0"/>
        <w:autoSpaceDE w:val="0"/>
        <w:autoSpaceDN w:val="0"/>
        <w:adjustRightInd w:val="0"/>
        <w:ind w:firstLine="540"/>
        <w:jc w:val="both"/>
        <w:rPr>
          <w:sz w:val="24"/>
          <w:szCs w:val="24"/>
        </w:rPr>
      </w:pPr>
      <w:r w:rsidRPr="00EE3759">
        <w:rPr>
          <w:sz w:val="24"/>
          <w:szCs w:val="24"/>
        </w:rPr>
        <w:t>в) проведение экспозиции или экспозиций проекта, подлежащего рассмотрению на общественных обсуждениях;</w:t>
      </w:r>
    </w:p>
    <w:p w:rsidR="00EE3759" w:rsidRPr="00EE3759" w:rsidRDefault="00EE3759" w:rsidP="00EE3759">
      <w:pPr>
        <w:widowControl w:val="0"/>
        <w:autoSpaceDE w:val="0"/>
        <w:autoSpaceDN w:val="0"/>
        <w:adjustRightInd w:val="0"/>
        <w:ind w:firstLine="540"/>
        <w:jc w:val="both"/>
        <w:rPr>
          <w:sz w:val="24"/>
          <w:szCs w:val="24"/>
        </w:rPr>
      </w:pPr>
      <w:r w:rsidRPr="00EE3759">
        <w:rPr>
          <w:sz w:val="24"/>
          <w:szCs w:val="24"/>
        </w:rPr>
        <w:t>г) подготовка и оформление протокола общественных обсуждений;</w:t>
      </w:r>
    </w:p>
    <w:p w:rsidR="00EE3759" w:rsidRPr="00EE3759" w:rsidRDefault="00EE3759" w:rsidP="00EE3759">
      <w:pPr>
        <w:widowControl w:val="0"/>
        <w:autoSpaceDE w:val="0"/>
        <w:autoSpaceDN w:val="0"/>
        <w:adjustRightInd w:val="0"/>
        <w:ind w:firstLine="540"/>
        <w:jc w:val="both"/>
        <w:rPr>
          <w:sz w:val="24"/>
          <w:szCs w:val="24"/>
        </w:rPr>
      </w:pPr>
      <w:r w:rsidRPr="00EE3759">
        <w:rPr>
          <w:sz w:val="24"/>
          <w:szCs w:val="24"/>
        </w:rPr>
        <w:t>д) подготовка и опубликование заключения о результатах общественных обсуждений.</w:t>
      </w:r>
    </w:p>
    <w:p w:rsidR="00EE3759" w:rsidRPr="00EE3759" w:rsidRDefault="00EE3759" w:rsidP="00EE3759">
      <w:pPr>
        <w:widowControl w:val="0"/>
        <w:autoSpaceDE w:val="0"/>
        <w:autoSpaceDN w:val="0"/>
        <w:adjustRightInd w:val="0"/>
        <w:ind w:firstLine="540"/>
        <w:jc w:val="both"/>
        <w:rPr>
          <w:sz w:val="24"/>
          <w:szCs w:val="24"/>
        </w:rPr>
      </w:pPr>
      <w:r w:rsidRPr="00EE3759">
        <w:rPr>
          <w:sz w:val="24"/>
          <w:szCs w:val="24"/>
        </w:rPr>
        <w:t>3. Процедура проведения публичных слушаний состоит из следующих этапов:</w:t>
      </w:r>
    </w:p>
    <w:p w:rsidR="00EE3759" w:rsidRPr="00EE3759" w:rsidRDefault="00EE3759" w:rsidP="00EE3759">
      <w:pPr>
        <w:autoSpaceDE w:val="0"/>
        <w:autoSpaceDN w:val="0"/>
        <w:adjustRightInd w:val="0"/>
        <w:ind w:firstLine="539"/>
        <w:jc w:val="both"/>
        <w:rPr>
          <w:sz w:val="24"/>
          <w:szCs w:val="24"/>
        </w:rPr>
      </w:pPr>
      <w:r w:rsidRPr="00EE3759">
        <w:rPr>
          <w:sz w:val="24"/>
          <w:szCs w:val="24"/>
          <w:lang w:eastAsia="ar-SA"/>
        </w:rPr>
        <w:t>а)</w:t>
      </w:r>
      <w:r w:rsidRPr="00EE3759">
        <w:rPr>
          <w:sz w:val="24"/>
          <w:szCs w:val="24"/>
        </w:rPr>
        <w:t xml:space="preserve"> оповещение о начале публичных слушаний;</w:t>
      </w:r>
    </w:p>
    <w:p w:rsidR="00EE3759" w:rsidRPr="00EE3759" w:rsidRDefault="00EE3759" w:rsidP="00EE3759">
      <w:pPr>
        <w:autoSpaceDE w:val="0"/>
        <w:autoSpaceDN w:val="0"/>
        <w:adjustRightInd w:val="0"/>
        <w:ind w:firstLine="539"/>
        <w:jc w:val="both"/>
        <w:rPr>
          <w:sz w:val="24"/>
          <w:szCs w:val="24"/>
        </w:rPr>
      </w:pPr>
      <w:r w:rsidRPr="00EE3759">
        <w:rPr>
          <w:sz w:val="24"/>
          <w:szCs w:val="24"/>
        </w:rPr>
        <w:t>б)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E3759" w:rsidRPr="00EE3759" w:rsidRDefault="00EE3759" w:rsidP="00EE3759">
      <w:pPr>
        <w:autoSpaceDE w:val="0"/>
        <w:autoSpaceDN w:val="0"/>
        <w:adjustRightInd w:val="0"/>
        <w:ind w:firstLine="540"/>
        <w:jc w:val="both"/>
        <w:rPr>
          <w:sz w:val="24"/>
          <w:szCs w:val="24"/>
        </w:rPr>
      </w:pPr>
      <w:r w:rsidRPr="00EE3759">
        <w:rPr>
          <w:sz w:val="24"/>
          <w:szCs w:val="24"/>
        </w:rPr>
        <w:t>в) проведение экспозиции или экспозиций проекта, подлежащего рассмотрению на публичных слушаниях;</w:t>
      </w:r>
    </w:p>
    <w:p w:rsidR="00EE3759" w:rsidRPr="00EE3759" w:rsidRDefault="00EE3759" w:rsidP="00EE3759">
      <w:pPr>
        <w:autoSpaceDE w:val="0"/>
        <w:autoSpaceDN w:val="0"/>
        <w:adjustRightInd w:val="0"/>
        <w:ind w:firstLine="539"/>
        <w:jc w:val="both"/>
        <w:rPr>
          <w:sz w:val="24"/>
          <w:szCs w:val="24"/>
        </w:rPr>
      </w:pPr>
      <w:r w:rsidRPr="00EE3759">
        <w:rPr>
          <w:sz w:val="24"/>
          <w:szCs w:val="24"/>
        </w:rPr>
        <w:t>г) проведение собрания или собраний участников публичных слушаний;</w:t>
      </w:r>
    </w:p>
    <w:p w:rsidR="00EE3759" w:rsidRPr="00EE3759" w:rsidRDefault="00EE3759" w:rsidP="00EE3759">
      <w:pPr>
        <w:autoSpaceDE w:val="0"/>
        <w:autoSpaceDN w:val="0"/>
        <w:adjustRightInd w:val="0"/>
        <w:ind w:firstLine="540"/>
        <w:jc w:val="both"/>
        <w:rPr>
          <w:sz w:val="24"/>
          <w:szCs w:val="24"/>
        </w:rPr>
      </w:pPr>
      <w:r w:rsidRPr="00EE3759">
        <w:rPr>
          <w:sz w:val="24"/>
          <w:szCs w:val="24"/>
        </w:rPr>
        <w:t>д) подготовка и оформление протокола публичных слушаний;</w:t>
      </w:r>
    </w:p>
    <w:p w:rsidR="00EE3759" w:rsidRPr="00EE3759" w:rsidRDefault="00EE3759" w:rsidP="00EE3759">
      <w:pPr>
        <w:autoSpaceDE w:val="0"/>
        <w:autoSpaceDN w:val="0"/>
        <w:adjustRightInd w:val="0"/>
        <w:ind w:firstLine="539"/>
        <w:jc w:val="both"/>
        <w:rPr>
          <w:sz w:val="24"/>
          <w:szCs w:val="24"/>
        </w:rPr>
      </w:pPr>
      <w:r w:rsidRPr="00EE3759">
        <w:rPr>
          <w:sz w:val="24"/>
          <w:szCs w:val="24"/>
        </w:rPr>
        <w:t>е) подготовка и опубликование заключения о результатах публичных слушаний.</w:t>
      </w:r>
    </w:p>
    <w:p w:rsidR="00EE3759" w:rsidRPr="00EE3759" w:rsidRDefault="00EE3759" w:rsidP="00EE3759">
      <w:pPr>
        <w:widowControl w:val="0"/>
        <w:autoSpaceDE w:val="0"/>
        <w:autoSpaceDN w:val="0"/>
        <w:adjustRightInd w:val="0"/>
        <w:ind w:firstLine="540"/>
        <w:jc w:val="both"/>
        <w:rPr>
          <w:sz w:val="24"/>
          <w:szCs w:val="24"/>
        </w:rPr>
      </w:pPr>
      <w:r w:rsidRPr="00EE3759">
        <w:rPr>
          <w:sz w:val="24"/>
          <w:szCs w:val="24"/>
        </w:rPr>
        <w:t xml:space="preserve">4. Органом, уполномоченным на организацию и проведение общественных обсуждений или публичных слушаний, является администрация Александровского муниципального округа (далее – уполномоченный орган). </w:t>
      </w:r>
    </w:p>
    <w:p w:rsidR="00EE3759" w:rsidRPr="00EE3759" w:rsidRDefault="00EE3759" w:rsidP="00EE3759">
      <w:pPr>
        <w:widowControl w:val="0"/>
        <w:autoSpaceDE w:val="0"/>
        <w:autoSpaceDN w:val="0"/>
        <w:adjustRightInd w:val="0"/>
        <w:ind w:firstLine="540"/>
        <w:jc w:val="both"/>
        <w:rPr>
          <w:sz w:val="24"/>
          <w:szCs w:val="24"/>
        </w:rPr>
      </w:pPr>
      <w:r w:rsidRPr="00EE3759">
        <w:rPr>
          <w:sz w:val="24"/>
          <w:szCs w:val="24"/>
        </w:rPr>
        <w:t>5. Общественные обсуждения или публичные слушания назначаются главой муниципального округа – главой администрации Александровского муниципального округа (далее – глава округа).</w:t>
      </w:r>
    </w:p>
    <w:p w:rsidR="00EE3759" w:rsidRPr="00EE3759" w:rsidRDefault="00EE3759" w:rsidP="00EE3759">
      <w:pPr>
        <w:widowControl w:val="0"/>
        <w:autoSpaceDE w:val="0"/>
        <w:autoSpaceDN w:val="0"/>
        <w:adjustRightInd w:val="0"/>
        <w:ind w:firstLine="540"/>
        <w:jc w:val="both"/>
        <w:rPr>
          <w:sz w:val="24"/>
          <w:szCs w:val="24"/>
        </w:rPr>
      </w:pPr>
      <w:r w:rsidRPr="00EE3759">
        <w:rPr>
          <w:sz w:val="24"/>
          <w:szCs w:val="24"/>
        </w:rPr>
        <w:t xml:space="preserve">6. Глава муниципального округа – глава администрации Александровского муниципального округа принимает решение о назначении общественных обсуждений или публичных слушаний в срок, установленный настоящим Положением для соответствующего </w:t>
      </w:r>
      <w:r w:rsidRPr="00EE3759">
        <w:rPr>
          <w:sz w:val="24"/>
          <w:szCs w:val="24"/>
        </w:rPr>
        <w:lastRenderedPageBreak/>
        <w:t>проекта или вопроса градостроительной деятельности. Указанное решение оформляется в виде постановления администрации Александровского муниципального округа, которое подлежит опубликованию в газете «Боевой путь» и размещению на официальном сайте округа. В решении указываются:</w:t>
      </w:r>
    </w:p>
    <w:p w:rsidR="00EE3759" w:rsidRPr="00EE3759" w:rsidRDefault="00EE3759" w:rsidP="00EE3759">
      <w:pPr>
        <w:widowControl w:val="0"/>
        <w:autoSpaceDE w:val="0"/>
        <w:autoSpaceDN w:val="0"/>
        <w:adjustRightInd w:val="0"/>
        <w:ind w:firstLine="540"/>
        <w:jc w:val="both"/>
        <w:rPr>
          <w:sz w:val="24"/>
          <w:szCs w:val="24"/>
        </w:rPr>
      </w:pPr>
      <w:r w:rsidRPr="00EE3759">
        <w:rPr>
          <w:sz w:val="24"/>
          <w:szCs w:val="24"/>
        </w:rPr>
        <w:t>а) вопрос градостроительной деятельности, по которому проводятся общественные обсуждения или публичные слушания;</w:t>
      </w:r>
    </w:p>
    <w:p w:rsidR="00EE3759" w:rsidRPr="00EE3759" w:rsidRDefault="00EE3759" w:rsidP="00EE3759">
      <w:pPr>
        <w:widowControl w:val="0"/>
        <w:autoSpaceDE w:val="0"/>
        <w:autoSpaceDN w:val="0"/>
        <w:adjustRightInd w:val="0"/>
        <w:ind w:firstLine="540"/>
        <w:jc w:val="both"/>
        <w:rPr>
          <w:sz w:val="24"/>
          <w:szCs w:val="24"/>
        </w:rPr>
      </w:pPr>
      <w:r w:rsidRPr="00EE3759">
        <w:rPr>
          <w:sz w:val="24"/>
          <w:szCs w:val="24"/>
        </w:rPr>
        <w:t>б) организатор общественных обсуждений или публичных слушаний (созданный уполномоченным органом коллегиальный совещательный орган);</w:t>
      </w:r>
    </w:p>
    <w:p w:rsidR="00EE3759" w:rsidRPr="00EE3759" w:rsidRDefault="00EE3759" w:rsidP="00EE3759">
      <w:pPr>
        <w:widowControl w:val="0"/>
        <w:autoSpaceDE w:val="0"/>
        <w:autoSpaceDN w:val="0"/>
        <w:adjustRightInd w:val="0"/>
        <w:ind w:firstLine="540"/>
        <w:jc w:val="both"/>
        <w:rPr>
          <w:sz w:val="24"/>
          <w:szCs w:val="24"/>
        </w:rPr>
      </w:pPr>
      <w:r w:rsidRPr="00EE3759">
        <w:rPr>
          <w:sz w:val="24"/>
          <w:szCs w:val="24"/>
        </w:rPr>
        <w:t>в) сроки проведения общественных обсуждений или публичных слушаний.</w:t>
      </w:r>
    </w:p>
    <w:p w:rsidR="00EE3759" w:rsidRPr="00EE3759" w:rsidRDefault="00EE3759" w:rsidP="00EE3759">
      <w:pPr>
        <w:widowControl w:val="0"/>
        <w:autoSpaceDE w:val="0"/>
        <w:autoSpaceDN w:val="0"/>
        <w:adjustRightInd w:val="0"/>
        <w:ind w:firstLine="540"/>
        <w:jc w:val="both"/>
        <w:rPr>
          <w:sz w:val="24"/>
          <w:szCs w:val="24"/>
        </w:rPr>
      </w:pPr>
      <w:r w:rsidRPr="00EE3759">
        <w:rPr>
          <w:sz w:val="24"/>
          <w:szCs w:val="24"/>
        </w:rPr>
        <w:t>6. Организатор общественных обсуждений или публичных слушаний:</w:t>
      </w:r>
    </w:p>
    <w:p w:rsidR="00EE3759" w:rsidRPr="00EE3759" w:rsidRDefault="00EE3759" w:rsidP="00EE3759">
      <w:pPr>
        <w:widowControl w:val="0"/>
        <w:autoSpaceDE w:val="0"/>
        <w:autoSpaceDN w:val="0"/>
        <w:adjustRightInd w:val="0"/>
        <w:ind w:firstLine="540"/>
        <w:jc w:val="both"/>
        <w:rPr>
          <w:sz w:val="24"/>
          <w:szCs w:val="24"/>
        </w:rPr>
      </w:pPr>
      <w:r w:rsidRPr="00EE3759">
        <w:rPr>
          <w:sz w:val="24"/>
          <w:szCs w:val="24"/>
        </w:rPr>
        <w:t>а) составляет план работы по подготовке и проведению общественных обсуждений или публичных слушаний;</w:t>
      </w:r>
    </w:p>
    <w:p w:rsidR="00EE3759" w:rsidRPr="00EE3759" w:rsidRDefault="00EE3759" w:rsidP="00EE3759">
      <w:pPr>
        <w:widowControl w:val="0"/>
        <w:autoSpaceDE w:val="0"/>
        <w:autoSpaceDN w:val="0"/>
        <w:adjustRightInd w:val="0"/>
        <w:ind w:firstLine="540"/>
        <w:jc w:val="both"/>
        <w:rPr>
          <w:sz w:val="24"/>
          <w:szCs w:val="24"/>
        </w:rPr>
      </w:pPr>
      <w:r w:rsidRPr="00EE3759">
        <w:rPr>
          <w:sz w:val="24"/>
          <w:szCs w:val="24"/>
        </w:rPr>
        <w:t>б) подготавливает оповещение о начале общественных обсуждений или публичных слушаний и обеспечивает информирование жителей;</w:t>
      </w:r>
    </w:p>
    <w:p w:rsidR="00EE3759" w:rsidRPr="00EE3759" w:rsidRDefault="00EE3759" w:rsidP="00EE3759">
      <w:pPr>
        <w:widowControl w:val="0"/>
        <w:autoSpaceDE w:val="0"/>
        <w:autoSpaceDN w:val="0"/>
        <w:adjustRightInd w:val="0"/>
        <w:ind w:firstLine="540"/>
        <w:jc w:val="both"/>
        <w:rPr>
          <w:sz w:val="24"/>
          <w:szCs w:val="24"/>
        </w:rPr>
      </w:pPr>
      <w:r w:rsidRPr="00EE3759">
        <w:rPr>
          <w:sz w:val="24"/>
          <w:szCs w:val="24"/>
        </w:rPr>
        <w:t>в) принимает предложения и замечания от участников общественных обсуждений или публичных слушаний;</w:t>
      </w:r>
    </w:p>
    <w:p w:rsidR="00EE3759" w:rsidRPr="00EE3759" w:rsidRDefault="00EE3759" w:rsidP="00EE3759">
      <w:pPr>
        <w:widowControl w:val="0"/>
        <w:autoSpaceDE w:val="0"/>
        <w:autoSpaceDN w:val="0"/>
        <w:adjustRightInd w:val="0"/>
        <w:ind w:firstLine="540"/>
        <w:jc w:val="both"/>
        <w:rPr>
          <w:sz w:val="24"/>
          <w:szCs w:val="24"/>
        </w:rPr>
      </w:pPr>
      <w:r w:rsidRPr="00EE3759">
        <w:rPr>
          <w:sz w:val="24"/>
          <w:szCs w:val="24"/>
        </w:rPr>
        <w:t>г) оформляет итоговые документы общественных обсуждений или публичных слушаний;</w:t>
      </w:r>
    </w:p>
    <w:p w:rsidR="00EE3759" w:rsidRPr="00EE3759" w:rsidRDefault="00EE3759" w:rsidP="00EE3759">
      <w:pPr>
        <w:widowControl w:val="0"/>
        <w:autoSpaceDE w:val="0"/>
        <w:autoSpaceDN w:val="0"/>
        <w:adjustRightInd w:val="0"/>
        <w:ind w:firstLine="540"/>
        <w:jc w:val="both"/>
        <w:rPr>
          <w:sz w:val="24"/>
          <w:szCs w:val="24"/>
        </w:rPr>
      </w:pPr>
      <w:r w:rsidRPr="00EE3759">
        <w:rPr>
          <w:sz w:val="24"/>
          <w:szCs w:val="24"/>
        </w:rPr>
        <w:t>д) решает иные организационные вопросы, связанные с подготовкой и проведением общественных обсуждений или публичных слушаний.</w:t>
      </w:r>
    </w:p>
    <w:p w:rsidR="00EE3759" w:rsidRPr="00EE3759" w:rsidRDefault="00EE3759" w:rsidP="00EE3759">
      <w:pPr>
        <w:widowControl w:val="0"/>
        <w:autoSpaceDE w:val="0"/>
        <w:autoSpaceDN w:val="0"/>
        <w:adjustRightInd w:val="0"/>
        <w:ind w:firstLine="540"/>
        <w:jc w:val="both"/>
        <w:rPr>
          <w:sz w:val="24"/>
          <w:szCs w:val="24"/>
        </w:rPr>
      </w:pPr>
      <w:r w:rsidRPr="00EE3759">
        <w:rPr>
          <w:sz w:val="24"/>
          <w:szCs w:val="24"/>
        </w:rPr>
        <w:t>7. Оповещение о начале общественных обсуждений или публичных слушаний:</w:t>
      </w:r>
    </w:p>
    <w:p w:rsidR="00EE3759" w:rsidRPr="00EE3759" w:rsidRDefault="00EE3759" w:rsidP="00EE3759">
      <w:pPr>
        <w:widowControl w:val="0"/>
        <w:autoSpaceDE w:val="0"/>
        <w:autoSpaceDN w:val="0"/>
        <w:adjustRightInd w:val="0"/>
        <w:ind w:firstLine="540"/>
        <w:jc w:val="both"/>
        <w:rPr>
          <w:sz w:val="24"/>
          <w:szCs w:val="24"/>
        </w:rPr>
      </w:pPr>
      <w:r w:rsidRPr="00EE3759">
        <w:rPr>
          <w:sz w:val="24"/>
          <w:szCs w:val="24"/>
        </w:rPr>
        <w:t xml:space="preserve">а) не </w:t>
      </w:r>
      <w:proofErr w:type="gramStart"/>
      <w:r w:rsidRPr="00EE3759">
        <w:rPr>
          <w:sz w:val="24"/>
          <w:szCs w:val="24"/>
        </w:rPr>
        <w:t>позднее</w:t>
      </w:r>
      <w:proofErr w:type="gramEnd"/>
      <w:r w:rsidRPr="00EE3759">
        <w:rPr>
          <w:sz w:val="24"/>
          <w:szCs w:val="24"/>
        </w:rPr>
        <w:t xml:space="preserve"> чем за семь дней до дня размещения на сайте округа проекта, подлежащего рассмотрению на общественных обсуждениях или публичных слушаниях, подлежит опубликованию в газете «Боевой путь» и на официальном сайте Александровского муниципального округа;</w:t>
      </w:r>
    </w:p>
    <w:p w:rsidR="00EE3759" w:rsidRPr="00EE3759" w:rsidRDefault="00EE3759" w:rsidP="00EE3759">
      <w:pPr>
        <w:widowControl w:val="0"/>
        <w:autoSpaceDE w:val="0"/>
        <w:autoSpaceDN w:val="0"/>
        <w:adjustRightInd w:val="0"/>
        <w:ind w:firstLine="540"/>
        <w:jc w:val="both"/>
        <w:rPr>
          <w:sz w:val="24"/>
          <w:szCs w:val="24"/>
        </w:rPr>
      </w:pPr>
      <w:r w:rsidRPr="00EE3759">
        <w:rPr>
          <w:sz w:val="24"/>
          <w:szCs w:val="24"/>
        </w:rPr>
        <w:t xml:space="preserve">б) распространяется на информационных стендах, оборудованных около </w:t>
      </w:r>
      <w:proofErr w:type="gramStart"/>
      <w:r w:rsidRPr="00EE3759">
        <w:rPr>
          <w:sz w:val="24"/>
          <w:szCs w:val="24"/>
        </w:rPr>
        <w:t>здания</w:t>
      </w:r>
      <w:proofErr w:type="gramEnd"/>
      <w:r w:rsidRPr="00EE3759">
        <w:rPr>
          <w:sz w:val="24"/>
          <w:szCs w:val="24"/>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абзаце втором пункта 5 раздела 1 настоящего Положения (далее – территория, в </w:t>
      </w:r>
      <w:proofErr w:type="gramStart"/>
      <w:r w:rsidRPr="00EE3759">
        <w:rPr>
          <w:sz w:val="24"/>
          <w:szCs w:val="24"/>
        </w:rPr>
        <w:t>пределах</w:t>
      </w:r>
      <w:proofErr w:type="gramEnd"/>
      <w:r w:rsidRPr="00EE3759">
        <w:rPr>
          <w:sz w:val="24"/>
          <w:szCs w:val="24"/>
        </w:rPr>
        <w:t xml:space="preserve"> которой проводятся общественные обсуждения), иными способами, обеспечивающими доступ участников общественных обсуждений или публичных слушаний к указанной информации.</w:t>
      </w:r>
    </w:p>
    <w:p w:rsidR="00EE3759" w:rsidRPr="00EE3759" w:rsidRDefault="00EE3759" w:rsidP="00EE3759">
      <w:pPr>
        <w:autoSpaceDE w:val="0"/>
        <w:autoSpaceDN w:val="0"/>
        <w:adjustRightInd w:val="0"/>
        <w:ind w:firstLine="540"/>
        <w:jc w:val="both"/>
        <w:rPr>
          <w:sz w:val="24"/>
          <w:szCs w:val="24"/>
        </w:rPr>
      </w:pPr>
      <w:r w:rsidRPr="00EE3759">
        <w:rPr>
          <w:sz w:val="24"/>
          <w:szCs w:val="24"/>
          <w:lang w:eastAsia="ar-SA"/>
        </w:rPr>
        <w:t>8.</w:t>
      </w:r>
      <w:r w:rsidRPr="00EE3759">
        <w:rPr>
          <w:sz w:val="24"/>
          <w:szCs w:val="24"/>
        </w:rPr>
        <w:t xml:space="preserve"> </w:t>
      </w:r>
      <w:proofErr w:type="gramStart"/>
      <w:r w:rsidRPr="00EE3759">
        <w:rPr>
          <w:sz w:val="24"/>
          <w:szCs w:val="24"/>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EE3759">
        <w:rPr>
          <w:sz w:val="24"/>
          <w:szCs w:val="24"/>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E3759" w:rsidRPr="00EE3759" w:rsidRDefault="00EE3759" w:rsidP="00EE3759">
      <w:pPr>
        <w:widowControl w:val="0"/>
        <w:autoSpaceDE w:val="0"/>
        <w:autoSpaceDN w:val="0"/>
        <w:adjustRightInd w:val="0"/>
        <w:ind w:firstLine="540"/>
        <w:jc w:val="both"/>
        <w:rPr>
          <w:sz w:val="24"/>
          <w:szCs w:val="24"/>
        </w:rPr>
      </w:pPr>
      <w:r w:rsidRPr="00EE3759">
        <w:rPr>
          <w:color w:val="FF0000"/>
          <w:sz w:val="24"/>
          <w:szCs w:val="24"/>
        </w:rPr>
        <w:t xml:space="preserve"> </w:t>
      </w:r>
      <w:r w:rsidRPr="00EE3759">
        <w:rPr>
          <w:sz w:val="24"/>
          <w:szCs w:val="24"/>
        </w:rPr>
        <w:t>Оповещение о начале общественных обсуждений или публичных слушаний должно содержать:</w:t>
      </w:r>
    </w:p>
    <w:p w:rsidR="00EE3759" w:rsidRPr="00EE3759" w:rsidRDefault="00EE3759" w:rsidP="00EE3759">
      <w:pPr>
        <w:widowControl w:val="0"/>
        <w:autoSpaceDE w:val="0"/>
        <w:autoSpaceDN w:val="0"/>
        <w:adjustRightInd w:val="0"/>
        <w:ind w:firstLine="540"/>
        <w:jc w:val="both"/>
        <w:rPr>
          <w:sz w:val="24"/>
          <w:szCs w:val="24"/>
        </w:rPr>
      </w:pPr>
      <w:r w:rsidRPr="00EE3759">
        <w:rPr>
          <w:sz w:val="24"/>
          <w:szCs w:val="24"/>
        </w:rPr>
        <w:t>а)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E3759" w:rsidRPr="00EE3759" w:rsidRDefault="00EE3759" w:rsidP="00EE3759">
      <w:pPr>
        <w:widowControl w:val="0"/>
        <w:autoSpaceDE w:val="0"/>
        <w:autoSpaceDN w:val="0"/>
        <w:adjustRightInd w:val="0"/>
        <w:ind w:firstLine="540"/>
        <w:jc w:val="both"/>
        <w:rPr>
          <w:sz w:val="24"/>
          <w:szCs w:val="24"/>
        </w:rPr>
      </w:pPr>
      <w:r w:rsidRPr="00EE3759">
        <w:rPr>
          <w:sz w:val="24"/>
          <w:szCs w:val="24"/>
        </w:rPr>
        <w:t>б) информацию о порядке и сроках проведения общественных обсуждений или публичных слушаний по проекту, подлежащих рассмотрению на общественных обсуждениях или публичных слушаниях;</w:t>
      </w:r>
    </w:p>
    <w:p w:rsidR="00EE3759" w:rsidRPr="00EE3759" w:rsidRDefault="00EE3759" w:rsidP="00EE3759">
      <w:pPr>
        <w:widowControl w:val="0"/>
        <w:autoSpaceDE w:val="0"/>
        <w:autoSpaceDN w:val="0"/>
        <w:adjustRightInd w:val="0"/>
        <w:ind w:firstLine="540"/>
        <w:jc w:val="both"/>
        <w:rPr>
          <w:sz w:val="24"/>
          <w:szCs w:val="24"/>
        </w:rPr>
      </w:pPr>
      <w:r w:rsidRPr="00EE3759">
        <w:rPr>
          <w:sz w:val="24"/>
          <w:szCs w:val="24"/>
        </w:rPr>
        <w:t>в)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E3759" w:rsidRPr="00EE3759" w:rsidRDefault="00EE3759" w:rsidP="00EE3759">
      <w:pPr>
        <w:widowControl w:val="0"/>
        <w:autoSpaceDE w:val="0"/>
        <w:autoSpaceDN w:val="0"/>
        <w:adjustRightInd w:val="0"/>
        <w:ind w:firstLine="540"/>
        <w:jc w:val="both"/>
        <w:rPr>
          <w:sz w:val="24"/>
          <w:szCs w:val="24"/>
        </w:rPr>
      </w:pPr>
      <w:r w:rsidRPr="00EE3759">
        <w:rPr>
          <w:sz w:val="24"/>
          <w:szCs w:val="24"/>
        </w:rPr>
        <w:lastRenderedPageBreak/>
        <w:t>г)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E3759" w:rsidRPr="00EE3759" w:rsidRDefault="00EE3759" w:rsidP="00EE3759">
      <w:pPr>
        <w:widowControl w:val="0"/>
        <w:autoSpaceDE w:val="0"/>
        <w:autoSpaceDN w:val="0"/>
        <w:adjustRightInd w:val="0"/>
        <w:ind w:firstLine="540"/>
        <w:jc w:val="both"/>
        <w:rPr>
          <w:color w:val="000000"/>
          <w:sz w:val="24"/>
          <w:szCs w:val="24"/>
        </w:rPr>
      </w:pPr>
      <w:proofErr w:type="gramStart"/>
      <w:r w:rsidRPr="00EE3759">
        <w:rPr>
          <w:color w:val="000000"/>
          <w:sz w:val="24"/>
          <w:szCs w:val="24"/>
        </w:rPr>
        <w:t>д) информацию об официальном сайте, на котором будут размещены проект, подлежащий рассмотрению на общественных обсуждениях или публичных слушаниях,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или публичные слушания.</w:t>
      </w:r>
      <w:proofErr w:type="gramEnd"/>
    </w:p>
    <w:p w:rsidR="00EE3759" w:rsidRPr="00EE3759" w:rsidRDefault="00EE3759" w:rsidP="00EE3759">
      <w:pPr>
        <w:autoSpaceDE w:val="0"/>
        <w:autoSpaceDN w:val="0"/>
        <w:adjustRightInd w:val="0"/>
        <w:jc w:val="center"/>
        <w:rPr>
          <w:b/>
          <w:bCs/>
          <w:sz w:val="24"/>
          <w:szCs w:val="24"/>
        </w:rPr>
      </w:pPr>
    </w:p>
    <w:p w:rsidR="00EE3759" w:rsidRPr="00EE3759" w:rsidRDefault="00EE3759" w:rsidP="00EE3759">
      <w:pPr>
        <w:autoSpaceDE w:val="0"/>
        <w:autoSpaceDN w:val="0"/>
        <w:adjustRightInd w:val="0"/>
        <w:jc w:val="center"/>
        <w:rPr>
          <w:b/>
          <w:bCs/>
          <w:sz w:val="24"/>
          <w:szCs w:val="24"/>
        </w:rPr>
      </w:pPr>
      <w:r w:rsidRPr="00EE3759">
        <w:rPr>
          <w:b/>
          <w:bCs/>
          <w:sz w:val="24"/>
          <w:szCs w:val="24"/>
        </w:rPr>
        <w:t>3. Порядок проведения экспозиции проекта, подлежащего</w:t>
      </w:r>
      <w:r w:rsidRPr="00EE3759">
        <w:rPr>
          <w:b/>
          <w:bCs/>
          <w:sz w:val="24"/>
          <w:szCs w:val="24"/>
        </w:rPr>
        <w:br/>
        <w:t>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w:t>
      </w:r>
      <w:r w:rsidRPr="00EE3759">
        <w:rPr>
          <w:b/>
          <w:bCs/>
          <w:sz w:val="24"/>
          <w:szCs w:val="24"/>
        </w:rPr>
        <w:br/>
        <w:t>публичных слушаниях</w:t>
      </w:r>
    </w:p>
    <w:p w:rsidR="00EE3759" w:rsidRPr="00EE3759" w:rsidRDefault="00EE3759" w:rsidP="00EE3759">
      <w:pPr>
        <w:autoSpaceDE w:val="0"/>
        <w:autoSpaceDN w:val="0"/>
        <w:adjustRightInd w:val="0"/>
        <w:ind w:firstLine="708"/>
        <w:jc w:val="both"/>
        <w:rPr>
          <w:sz w:val="24"/>
          <w:szCs w:val="24"/>
          <w:lang w:eastAsia="ar-SA"/>
        </w:rPr>
      </w:pPr>
    </w:p>
    <w:p w:rsidR="00EE3759" w:rsidRPr="00EE3759" w:rsidRDefault="00EE3759" w:rsidP="00EE3759">
      <w:pPr>
        <w:autoSpaceDE w:val="0"/>
        <w:autoSpaceDN w:val="0"/>
        <w:adjustRightInd w:val="0"/>
        <w:ind w:firstLine="708"/>
        <w:jc w:val="both"/>
        <w:rPr>
          <w:sz w:val="24"/>
          <w:szCs w:val="24"/>
        </w:rPr>
      </w:pPr>
      <w:r w:rsidRPr="00EE3759">
        <w:rPr>
          <w:sz w:val="24"/>
          <w:szCs w:val="24"/>
          <w:lang w:eastAsia="ar-SA"/>
        </w:rPr>
        <w:t>1.</w:t>
      </w:r>
      <w:r w:rsidRPr="00EE3759">
        <w:rPr>
          <w:color w:val="FF0000"/>
          <w:sz w:val="24"/>
          <w:szCs w:val="24"/>
          <w:lang w:eastAsia="ar-SA"/>
        </w:rPr>
        <w:t xml:space="preserve"> </w:t>
      </w:r>
      <w:r w:rsidRPr="00EE3759">
        <w:rPr>
          <w:sz w:val="24"/>
          <w:szCs w:val="24"/>
        </w:rPr>
        <w:t>В течение всего периода размещения в соответствии с подпунктом «б» пункта 2 раздела 2 и подпунктом «б» пункта 3 раздела 2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EE3759" w:rsidRPr="00EE3759" w:rsidRDefault="00EE3759" w:rsidP="00EE3759">
      <w:pPr>
        <w:widowControl w:val="0"/>
        <w:autoSpaceDE w:val="0"/>
        <w:autoSpaceDN w:val="0"/>
        <w:adjustRightInd w:val="0"/>
        <w:ind w:firstLine="540"/>
        <w:jc w:val="both"/>
        <w:rPr>
          <w:color w:val="FF0000"/>
          <w:sz w:val="24"/>
          <w:szCs w:val="24"/>
        </w:rPr>
      </w:pPr>
    </w:p>
    <w:p w:rsidR="00EE3759" w:rsidRPr="00EE3759" w:rsidRDefault="00EE3759" w:rsidP="00EE3759">
      <w:pPr>
        <w:autoSpaceDE w:val="0"/>
        <w:autoSpaceDN w:val="0"/>
        <w:adjustRightInd w:val="0"/>
        <w:jc w:val="center"/>
        <w:rPr>
          <w:b/>
          <w:bCs/>
          <w:sz w:val="24"/>
          <w:szCs w:val="24"/>
        </w:rPr>
      </w:pPr>
      <w:r w:rsidRPr="00EE3759">
        <w:rPr>
          <w:b/>
          <w:bCs/>
          <w:sz w:val="24"/>
          <w:szCs w:val="24"/>
        </w:rPr>
        <w:t xml:space="preserve">4. Срок проведения общественных обсуждений </w:t>
      </w:r>
      <w:r w:rsidRPr="00EE3759">
        <w:rPr>
          <w:b/>
          <w:bCs/>
          <w:sz w:val="24"/>
          <w:szCs w:val="24"/>
        </w:rPr>
        <w:br/>
        <w:t>или публичных слушаний</w:t>
      </w:r>
    </w:p>
    <w:p w:rsidR="00EE3759" w:rsidRPr="00EE3759" w:rsidRDefault="00EE3759" w:rsidP="00EE3759">
      <w:pPr>
        <w:widowControl w:val="0"/>
        <w:autoSpaceDE w:val="0"/>
        <w:autoSpaceDN w:val="0"/>
        <w:adjustRightInd w:val="0"/>
        <w:ind w:firstLine="540"/>
        <w:jc w:val="both"/>
        <w:rPr>
          <w:sz w:val="24"/>
          <w:szCs w:val="24"/>
        </w:rPr>
      </w:pPr>
    </w:p>
    <w:p w:rsidR="00EE3759" w:rsidRPr="00EE3759" w:rsidRDefault="00EE3759" w:rsidP="00EE3759">
      <w:pPr>
        <w:widowControl w:val="0"/>
        <w:autoSpaceDE w:val="0"/>
        <w:autoSpaceDN w:val="0"/>
        <w:adjustRightInd w:val="0"/>
        <w:ind w:firstLine="540"/>
        <w:jc w:val="both"/>
        <w:rPr>
          <w:sz w:val="24"/>
          <w:szCs w:val="24"/>
        </w:rPr>
      </w:pPr>
      <w:r w:rsidRPr="00EE3759">
        <w:rPr>
          <w:sz w:val="24"/>
          <w:szCs w:val="24"/>
        </w:rPr>
        <w:t>1. Устанавливаются следующие сроки проведения общественных обсуждений:</w:t>
      </w:r>
    </w:p>
    <w:p w:rsidR="00EE3759" w:rsidRPr="00EE3759" w:rsidRDefault="00EE3759" w:rsidP="00EE3759">
      <w:pPr>
        <w:autoSpaceDE w:val="0"/>
        <w:autoSpaceDN w:val="0"/>
        <w:adjustRightInd w:val="0"/>
        <w:ind w:firstLine="540"/>
        <w:jc w:val="both"/>
        <w:rPr>
          <w:sz w:val="24"/>
          <w:szCs w:val="24"/>
          <w:lang w:eastAsia="ar-SA"/>
        </w:rPr>
      </w:pPr>
      <w:r w:rsidRPr="00EE3759">
        <w:rPr>
          <w:sz w:val="24"/>
          <w:szCs w:val="24"/>
          <w:lang w:eastAsia="ar-SA"/>
        </w:rPr>
        <w:t>а) по проекту генерального плана и по проектам, предусматривающим внесение изменений в генеральный план, – не менее одного месяца и не более трех месяцев с момента оповещения жителей муниципального округа об их проведении до дня опубликования заключения о результатах общественных обсуждений или публичных слушаний;</w:t>
      </w:r>
      <w:r w:rsidRPr="00EE3759">
        <w:rPr>
          <w:sz w:val="24"/>
          <w:szCs w:val="24"/>
        </w:rPr>
        <w:t xml:space="preserve"> </w:t>
      </w:r>
    </w:p>
    <w:p w:rsidR="00EE3759" w:rsidRPr="00EE3759" w:rsidRDefault="00EE3759" w:rsidP="00EE3759">
      <w:pPr>
        <w:autoSpaceDE w:val="0"/>
        <w:autoSpaceDN w:val="0"/>
        <w:adjustRightInd w:val="0"/>
        <w:ind w:firstLine="540"/>
        <w:jc w:val="both"/>
        <w:rPr>
          <w:sz w:val="24"/>
          <w:szCs w:val="24"/>
        </w:rPr>
      </w:pPr>
      <w:r w:rsidRPr="00EE3759">
        <w:rPr>
          <w:color w:val="000000"/>
          <w:sz w:val="24"/>
          <w:szCs w:val="24"/>
          <w:lang w:eastAsia="ar-SA"/>
        </w:rPr>
        <w:t>б) по проектам правил землепользования и застройки или проектов о внесении</w:t>
      </w:r>
      <w:r w:rsidRPr="00EE3759">
        <w:rPr>
          <w:color w:val="FF0000"/>
          <w:sz w:val="24"/>
          <w:szCs w:val="24"/>
          <w:lang w:eastAsia="ar-SA"/>
        </w:rPr>
        <w:t xml:space="preserve"> </w:t>
      </w:r>
      <w:r w:rsidRPr="00EE3759">
        <w:rPr>
          <w:color w:val="000000"/>
          <w:sz w:val="24"/>
          <w:szCs w:val="24"/>
          <w:lang w:eastAsia="ar-SA"/>
        </w:rPr>
        <w:t>изменений в правила землепользования и застройки – не менее одного и не более трех</w:t>
      </w:r>
      <w:r w:rsidRPr="00EE3759">
        <w:rPr>
          <w:color w:val="FF0000"/>
          <w:sz w:val="24"/>
          <w:szCs w:val="24"/>
          <w:lang w:eastAsia="ar-SA"/>
        </w:rPr>
        <w:t xml:space="preserve"> </w:t>
      </w:r>
      <w:r w:rsidRPr="00EE3759">
        <w:rPr>
          <w:color w:val="000000"/>
          <w:sz w:val="24"/>
          <w:szCs w:val="24"/>
          <w:lang w:eastAsia="ar-SA"/>
        </w:rPr>
        <w:t>месяцев со дня опубликования такого проекта.</w:t>
      </w:r>
      <w:r w:rsidRPr="00EE3759">
        <w:rPr>
          <w:color w:val="FF0000"/>
          <w:sz w:val="24"/>
          <w:szCs w:val="24"/>
          <w:lang w:eastAsia="ar-SA"/>
        </w:rPr>
        <w:t xml:space="preserve"> </w:t>
      </w:r>
      <w:r w:rsidRPr="00EE3759">
        <w:rPr>
          <w:sz w:val="24"/>
          <w:szCs w:val="24"/>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менее пяти календарных дней и более чем один месяц; </w:t>
      </w:r>
    </w:p>
    <w:p w:rsidR="00EE3759" w:rsidRPr="00EE3759" w:rsidRDefault="00EE3759" w:rsidP="00EE3759">
      <w:pPr>
        <w:autoSpaceDE w:val="0"/>
        <w:autoSpaceDN w:val="0"/>
        <w:adjustRightInd w:val="0"/>
        <w:ind w:firstLine="540"/>
        <w:jc w:val="both"/>
        <w:rPr>
          <w:color w:val="FF0000"/>
          <w:sz w:val="24"/>
          <w:szCs w:val="24"/>
          <w:lang w:eastAsia="ar-SA"/>
        </w:rPr>
      </w:pPr>
      <w:proofErr w:type="gramStart"/>
      <w:r w:rsidRPr="00EE3759">
        <w:rPr>
          <w:color w:val="000000"/>
          <w:sz w:val="24"/>
          <w:szCs w:val="24"/>
          <w:lang w:eastAsia="ar-SA"/>
        </w:rPr>
        <w:t>в) по проектам решений о предоставлении разрешения на условно разрешенный вид использования земельного участка или объекта капитального строительства – не менее пяти календарных дней и более</w:t>
      </w:r>
      <w:r w:rsidRPr="00EE3759">
        <w:rPr>
          <w:color w:val="FF0000"/>
          <w:sz w:val="24"/>
          <w:szCs w:val="24"/>
          <w:lang w:eastAsia="ar-SA"/>
        </w:rPr>
        <w:t xml:space="preserve"> </w:t>
      </w:r>
      <w:r w:rsidRPr="00EE3759">
        <w:rPr>
          <w:color w:val="000000"/>
          <w:sz w:val="24"/>
          <w:szCs w:val="24"/>
          <w:lang w:eastAsia="ar-SA"/>
        </w:rPr>
        <w:t>одного месяца</w:t>
      </w:r>
      <w:r w:rsidRPr="00EE3759">
        <w:rPr>
          <w:color w:val="FF0000"/>
          <w:sz w:val="24"/>
          <w:szCs w:val="24"/>
          <w:lang w:eastAsia="ar-SA"/>
        </w:rPr>
        <w:t xml:space="preserve"> </w:t>
      </w:r>
      <w:r w:rsidRPr="00EE3759">
        <w:rPr>
          <w:sz w:val="24"/>
          <w:szCs w:val="24"/>
        </w:rPr>
        <w:t xml:space="preserve">со дня оповещения жителей муниципального округа о проведении общественных обсуждений или публичных слушаний до дня опубликования заключения о результатах общественных обсуждений или публичных слушаний;  </w:t>
      </w:r>
      <w:proofErr w:type="gramEnd"/>
    </w:p>
    <w:p w:rsidR="00EE3759" w:rsidRPr="00EE3759" w:rsidRDefault="00EE3759" w:rsidP="00EE3759">
      <w:pPr>
        <w:autoSpaceDE w:val="0"/>
        <w:autoSpaceDN w:val="0"/>
        <w:adjustRightInd w:val="0"/>
        <w:ind w:firstLine="540"/>
        <w:jc w:val="both"/>
        <w:rPr>
          <w:color w:val="FF0000"/>
          <w:sz w:val="24"/>
          <w:szCs w:val="24"/>
          <w:lang w:eastAsia="ar-SA"/>
        </w:rPr>
      </w:pPr>
      <w:proofErr w:type="gramStart"/>
      <w:r w:rsidRPr="00EE3759">
        <w:rPr>
          <w:color w:val="000000"/>
          <w:sz w:val="24"/>
          <w:szCs w:val="24"/>
          <w:lang w:eastAsia="ar-SA"/>
        </w:rPr>
        <w:lastRenderedPageBreak/>
        <w:t xml:space="preserve">г)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 не менее пяти календарных дней и более одного месяца </w:t>
      </w:r>
      <w:r w:rsidRPr="00EE3759">
        <w:rPr>
          <w:color w:val="000000"/>
          <w:sz w:val="24"/>
          <w:szCs w:val="24"/>
        </w:rPr>
        <w:t>со дня оповещения жителей муниципального</w:t>
      </w:r>
      <w:r w:rsidRPr="00EE3759">
        <w:rPr>
          <w:sz w:val="24"/>
          <w:szCs w:val="24"/>
        </w:rPr>
        <w:t xml:space="preserve"> округа о проведении общественных обсуждений или публичных слушаний до дня опубликования заключения о результатах общественных обсуждений или публичных слушаний;</w:t>
      </w:r>
      <w:proofErr w:type="gramEnd"/>
    </w:p>
    <w:p w:rsidR="00EE3759" w:rsidRPr="00EE3759" w:rsidRDefault="00EE3759" w:rsidP="00EE3759">
      <w:pPr>
        <w:autoSpaceDE w:val="0"/>
        <w:autoSpaceDN w:val="0"/>
        <w:adjustRightInd w:val="0"/>
        <w:ind w:firstLine="540"/>
        <w:jc w:val="both"/>
        <w:rPr>
          <w:sz w:val="24"/>
          <w:szCs w:val="24"/>
        </w:rPr>
      </w:pPr>
      <w:r w:rsidRPr="00EE3759">
        <w:rPr>
          <w:color w:val="000000"/>
          <w:sz w:val="24"/>
          <w:szCs w:val="24"/>
          <w:lang w:eastAsia="ar-SA"/>
        </w:rPr>
        <w:t>д)</w:t>
      </w:r>
      <w:r w:rsidRPr="00EE3759">
        <w:rPr>
          <w:color w:val="FF0000"/>
          <w:sz w:val="24"/>
          <w:szCs w:val="24"/>
          <w:lang w:eastAsia="ar-SA"/>
        </w:rPr>
        <w:t xml:space="preserve"> </w:t>
      </w:r>
      <w:r w:rsidRPr="00EE3759">
        <w:rPr>
          <w:sz w:val="24"/>
          <w:szCs w:val="24"/>
        </w:rPr>
        <w:t>по проектам планировки территории и внесения изменений в документацию по планировке территории – не менее одного и не более трех месяцев со дня оповещения жителей муниципального округа о проведении общественных обсуждений и публичных слушаний до дня опубликования заключения о результатах общественных обсуждений или публичных слушаний;</w:t>
      </w:r>
    </w:p>
    <w:p w:rsidR="00EE3759" w:rsidRPr="00EE3759" w:rsidRDefault="00EE3759" w:rsidP="00EE3759">
      <w:pPr>
        <w:autoSpaceDE w:val="0"/>
        <w:autoSpaceDN w:val="0"/>
        <w:adjustRightInd w:val="0"/>
        <w:ind w:firstLine="540"/>
        <w:jc w:val="both"/>
        <w:rPr>
          <w:sz w:val="24"/>
          <w:szCs w:val="24"/>
        </w:rPr>
      </w:pPr>
      <w:r w:rsidRPr="00EE3759">
        <w:rPr>
          <w:color w:val="000000"/>
          <w:sz w:val="24"/>
          <w:szCs w:val="24"/>
          <w:lang w:eastAsia="ar-SA"/>
        </w:rPr>
        <w:t>е) по проектам межевания территории – не менее одного и не более трех месяцев</w:t>
      </w:r>
      <w:r w:rsidRPr="00EE3759">
        <w:rPr>
          <w:color w:val="000000"/>
          <w:sz w:val="24"/>
          <w:szCs w:val="24"/>
        </w:rPr>
        <w:t xml:space="preserve"> со</w:t>
      </w:r>
      <w:r w:rsidRPr="00EE3759">
        <w:rPr>
          <w:sz w:val="24"/>
          <w:szCs w:val="24"/>
        </w:rPr>
        <w:t xml:space="preserve"> дня оповещения жителей муниципального округа о проведении общественных обсуждений и публичных слушаний до дня опубликования заключения о результатах общественных обсуждений или публичных слушаний;</w:t>
      </w:r>
    </w:p>
    <w:p w:rsidR="00EE3759" w:rsidRPr="00EE3759" w:rsidRDefault="00EE3759" w:rsidP="00EE3759">
      <w:pPr>
        <w:autoSpaceDE w:val="0"/>
        <w:autoSpaceDN w:val="0"/>
        <w:adjustRightInd w:val="0"/>
        <w:ind w:firstLine="540"/>
        <w:jc w:val="both"/>
        <w:rPr>
          <w:sz w:val="24"/>
          <w:szCs w:val="24"/>
        </w:rPr>
      </w:pPr>
      <w:r w:rsidRPr="00EE3759">
        <w:rPr>
          <w:sz w:val="24"/>
          <w:szCs w:val="24"/>
          <w:lang w:eastAsia="ar-SA"/>
        </w:rPr>
        <w:t>ж)</w:t>
      </w:r>
      <w:r w:rsidRPr="00EE3759">
        <w:rPr>
          <w:sz w:val="24"/>
          <w:szCs w:val="24"/>
        </w:rPr>
        <w:t xml:space="preserve"> по проектам правил благоустройства территорий - не менее одного и не более трех месяцев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p>
    <w:p w:rsidR="00EE3759" w:rsidRPr="00EE3759" w:rsidRDefault="00EE3759" w:rsidP="00EE3759">
      <w:pPr>
        <w:autoSpaceDE w:val="0"/>
        <w:autoSpaceDN w:val="0"/>
        <w:adjustRightInd w:val="0"/>
        <w:ind w:firstLine="540"/>
        <w:jc w:val="both"/>
        <w:rPr>
          <w:sz w:val="24"/>
          <w:szCs w:val="24"/>
        </w:rPr>
      </w:pPr>
    </w:p>
    <w:p w:rsidR="00EE3759" w:rsidRPr="00EE3759" w:rsidRDefault="00EE3759" w:rsidP="00EE3759">
      <w:pPr>
        <w:autoSpaceDE w:val="0"/>
        <w:autoSpaceDN w:val="0"/>
        <w:adjustRightInd w:val="0"/>
        <w:jc w:val="center"/>
        <w:rPr>
          <w:b/>
          <w:bCs/>
          <w:color w:val="000000"/>
          <w:sz w:val="24"/>
          <w:szCs w:val="24"/>
        </w:rPr>
      </w:pPr>
      <w:bookmarkStart w:id="2" w:name="P125"/>
      <w:bookmarkEnd w:id="2"/>
      <w:r w:rsidRPr="00EE3759">
        <w:rPr>
          <w:b/>
          <w:bCs/>
          <w:color w:val="000000"/>
          <w:sz w:val="24"/>
          <w:szCs w:val="24"/>
        </w:rPr>
        <w:t>5. Права участников общественных обсуждений или</w:t>
      </w:r>
      <w:r w:rsidRPr="00EE3759">
        <w:rPr>
          <w:b/>
          <w:bCs/>
          <w:color w:val="000000"/>
          <w:sz w:val="24"/>
          <w:szCs w:val="24"/>
        </w:rPr>
        <w:br/>
        <w:t>публичных слушаний</w:t>
      </w:r>
    </w:p>
    <w:p w:rsidR="00EE3759" w:rsidRPr="00EE3759" w:rsidRDefault="00EE3759" w:rsidP="00EE3759">
      <w:pPr>
        <w:widowControl w:val="0"/>
        <w:autoSpaceDE w:val="0"/>
        <w:autoSpaceDN w:val="0"/>
        <w:adjustRightInd w:val="0"/>
        <w:ind w:firstLine="540"/>
        <w:jc w:val="both"/>
        <w:rPr>
          <w:color w:val="000000"/>
          <w:sz w:val="24"/>
          <w:szCs w:val="24"/>
        </w:rPr>
      </w:pPr>
      <w:bookmarkStart w:id="3" w:name="P128"/>
      <w:bookmarkEnd w:id="3"/>
    </w:p>
    <w:p w:rsidR="00EE3759" w:rsidRPr="00EE3759" w:rsidRDefault="00EE3759" w:rsidP="00EE3759">
      <w:pPr>
        <w:widowControl w:val="0"/>
        <w:autoSpaceDE w:val="0"/>
        <w:autoSpaceDN w:val="0"/>
        <w:adjustRightInd w:val="0"/>
        <w:ind w:firstLine="540"/>
        <w:jc w:val="both"/>
        <w:rPr>
          <w:color w:val="000000"/>
          <w:sz w:val="24"/>
          <w:szCs w:val="24"/>
        </w:rPr>
      </w:pPr>
      <w:r w:rsidRPr="00EE3759">
        <w:rPr>
          <w:color w:val="000000"/>
          <w:sz w:val="24"/>
          <w:szCs w:val="24"/>
        </w:rPr>
        <w:t xml:space="preserve">1. </w:t>
      </w:r>
      <w:proofErr w:type="gramStart"/>
      <w:r w:rsidRPr="00EE3759">
        <w:rPr>
          <w:color w:val="000000"/>
          <w:sz w:val="24"/>
          <w:szCs w:val="24"/>
        </w:rPr>
        <w:t>В период размещения в соответствии с подпунктом «б» пункта 2 раздела 2 и подпунктом «б» пункта 3 раздела 2 настоящего Положения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пунктом 4 настоящего раздела идентификацию, имеют право вносить</w:t>
      </w:r>
      <w:proofErr w:type="gramEnd"/>
      <w:r w:rsidRPr="00EE3759">
        <w:rPr>
          <w:color w:val="000000"/>
          <w:sz w:val="24"/>
          <w:szCs w:val="24"/>
        </w:rPr>
        <w:t xml:space="preserve"> предложения и замечания, касающиеся такого проекта:</w:t>
      </w:r>
    </w:p>
    <w:p w:rsidR="00EE3759" w:rsidRPr="00EE3759" w:rsidRDefault="00EE3759" w:rsidP="00EE3759">
      <w:pPr>
        <w:autoSpaceDE w:val="0"/>
        <w:autoSpaceDN w:val="0"/>
        <w:adjustRightInd w:val="0"/>
        <w:ind w:firstLine="540"/>
        <w:jc w:val="both"/>
        <w:rPr>
          <w:sz w:val="24"/>
          <w:szCs w:val="24"/>
        </w:rPr>
      </w:pPr>
      <w:r w:rsidRPr="00EE3759">
        <w:rPr>
          <w:color w:val="000000"/>
          <w:sz w:val="24"/>
          <w:szCs w:val="24"/>
          <w:lang w:eastAsia="ar-SA"/>
        </w:rPr>
        <w:t xml:space="preserve">а) </w:t>
      </w:r>
      <w:r w:rsidRPr="00EE3759">
        <w:rPr>
          <w:color w:val="000000"/>
          <w:sz w:val="24"/>
          <w:szCs w:val="24"/>
        </w:rPr>
        <w:t>посредством</w:t>
      </w:r>
      <w:r w:rsidRPr="00EE3759">
        <w:rPr>
          <w:sz w:val="24"/>
          <w:szCs w:val="24"/>
        </w:rPr>
        <w:t xml:space="preserve"> официального сайта муниципального образования «Александровский муниципальный округ» (в случае проведения общественных обсуждений);</w:t>
      </w:r>
    </w:p>
    <w:p w:rsidR="00EE3759" w:rsidRPr="00EE3759" w:rsidRDefault="00EE3759" w:rsidP="00EE3759">
      <w:pPr>
        <w:autoSpaceDE w:val="0"/>
        <w:autoSpaceDN w:val="0"/>
        <w:adjustRightInd w:val="0"/>
        <w:ind w:firstLine="540"/>
        <w:jc w:val="both"/>
        <w:rPr>
          <w:sz w:val="24"/>
          <w:szCs w:val="24"/>
        </w:rPr>
      </w:pPr>
      <w:r w:rsidRPr="00EE3759">
        <w:rPr>
          <w:color w:val="000000"/>
          <w:sz w:val="24"/>
          <w:szCs w:val="24"/>
          <w:lang w:eastAsia="ar-SA"/>
        </w:rPr>
        <w:t xml:space="preserve">б) </w:t>
      </w:r>
      <w:r w:rsidRPr="00EE3759">
        <w:rPr>
          <w:color w:val="000000"/>
          <w:sz w:val="24"/>
          <w:szCs w:val="24"/>
        </w:rPr>
        <w:t>в</w:t>
      </w:r>
      <w:r w:rsidRPr="00EE3759">
        <w:rPr>
          <w:sz w:val="24"/>
          <w:szCs w:val="24"/>
        </w:rPr>
        <w:t xml:space="preserve"> письменной или устной форме в ходе проведения собрания или собраний участников публичных слушаний (в случае проведения публичных слушаний);</w:t>
      </w:r>
    </w:p>
    <w:p w:rsidR="00EE3759" w:rsidRPr="00EE3759" w:rsidRDefault="00EE3759" w:rsidP="00EE3759">
      <w:pPr>
        <w:autoSpaceDE w:val="0"/>
        <w:autoSpaceDN w:val="0"/>
        <w:adjustRightInd w:val="0"/>
        <w:ind w:firstLine="540"/>
        <w:jc w:val="both"/>
        <w:rPr>
          <w:color w:val="000000"/>
          <w:sz w:val="24"/>
          <w:szCs w:val="24"/>
        </w:rPr>
      </w:pPr>
      <w:r w:rsidRPr="00EE3759">
        <w:rPr>
          <w:color w:val="000000"/>
          <w:sz w:val="24"/>
          <w:szCs w:val="24"/>
          <w:lang w:eastAsia="ar-SA"/>
        </w:rPr>
        <w:t>в)</w:t>
      </w:r>
      <w:r w:rsidRPr="00EE3759">
        <w:rPr>
          <w:color w:val="000000"/>
          <w:sz w:val="24"/>
          <w:szCs w:val="24"/>
        </w:rPr>
        <w:t xml:space="preserve"> в письменной форме в адрес организатора общественных обсуждений или публичных слушаний;</w:t>
      </w:r>
    </w:p>
    <w:p w:rsidR="00EE3759" w:rsidRPr="00EE3759" w:rsidRDefault="00EE3759" w:rsidP="00EE3759">
      <w:pPr>
        <w:autoSpaceDE w:val="0"/>
        <w:autoSpaceDN w:val="0"/>
        <w:adjustRightInd w:val="0"/>
        <w:ind w:firstLine="540"/>
        <w:jc w:val="both"/>
        <w:rPr>
          <w:sz w:val="24"/>
          <w:szCs w:val="24"/>
        </w:rPr>
      </w:pPr>
      <w:r w:rsidRPr="00EE3759">
        <w:rPr>
          <w:color w:val="000000"/>
          <w:sz w:val="24"/>
          <w:szCs w:val="24"/>
        </w:rPr>
        <w:t>г)</w:t>
      </w:r>
      <w:r w:rsidRPr="00EE3759">
        <w:rPr>
          <w:sz w:val="24"/>
          <w:szCs w:val="24"/>
        </w:rPr>
        <w:t xml:space="preserve">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EE3759" w:rsidRPr="00EE3759" w:rsidRDefault="00EE3759" w:rsidP="00EE3759">
      <w:pPr>
        <w:widowControl w:val="0"/>
        <w:autoSpaceDE w:val="0"/>
        <w:autoSpaceDN w:val="0"/>
        <w:adjustRightInd w:val="0"/>
        <w:ind w:firstLine="540"/>
        <w:jc w:val="both"/>
        <w:rPr>
          <w:sz w:val="24"/>
          <w:szCs w:val="24"/>
        </w:rPr>
      </w:pPr>
      <w:r w:rsidRPr="00EE3759">
        <w:rPr>
          <w:sz w:val="24"/>
          <w:szCs w:val="24"/>
        </w:rPr>
        <w:t>2. Предложения и замечания, внесенные в соответствии с пунктом 1 настоящего раздела, подлежат регистрации, а также обязательному рассмотрению организатором общественных обсуждений или публичных слушаний, за исключением случаев, предусмотренных пунктом 3 настоящего раздела.</w:t>
      </w:r>
    </w:p>
    <w:p w:rsidR="00EE3759" w:rsidRPr="00EE3759" w:rsidRDefault="00EE3759" w:rsidP="00EE3759">
      <w:pPr>
        <w:widowControl w:val="0"/>
        <w:autoSpaceDE w:val="0"/>
        <w:autoSpaceDN w:val="0"/>
        <w:adjustRightInd w:val="0"/>
        <w:ind w:firstLine="540"/>
        <w:jc w:val="both"/>
        <w:rPr>
          <w:sz w:val="24"/>
          <w:szCs w:val="24"/>
        </w:rPr>
      </w:pPr>
      <w:r w:rsidRPr="00EE3759">
        <w:rPr>
          <w:sz w:val="24"/>
          <w:szCs w:val="24"/>
        </w:rPr>
        <w:t>3. Предложения и замечания, внесенные в соответствии с пунктом 1 настоящего раздела,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E3759" w:rsidRPr="00EE3759" w:rsidRDefault="00EE3759" w:rsidP="00EE3759">
      <w:pPr>
        <w:autoSpaceDE w:val="0"/>
        <w:autoSpaceDN w:val="0"/>
        <w:adjustRightInd w:val="0"/>
        <w:ind w:firstLine="540"/>
        <w:jc w:val="both"/>
        <w:rPr>
          <w:sz w:val="24"/>
          <w:szCs w:val="24"/>
        </w:rPr>
      </w:pPr>
      <w:bookmarkStart w:id="4" w:name="P136"/>
      <w:bookmarkStart w:id="5" w:name="Par0"/>
      <w:bookmarkEnd w:id="4"/>
      <w:bookmarkEnd w:id="5"/>
      <w:r w:rsidRPr="00EE3759">
        <w:rPr>
          <w:sz w:val="24"/>
          <w:szCs w:val="24"/>
          <w:lang w:eastAsia="ar-SA"/>
        </w:rPr>
        <w:t>4.</w:t>
      </w:r>
      <w:r w:rsidRPr="00EE3759">
        <w:rPr>
          <w:sz w:val="24"/>
          <w:szCs w:val="24"/>
        </w:rPr>
        <w:t xml:space="preserve">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EE3759">
        <w:rPr>
          <w:sz w:val="24"/>
          <w:szCs w:val="24"/>
        </w:rPr>
        <w:t xml:space="preserve">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w:t>
      </w:r>
      <w:r w:rsidRPr="00EE3759">
        <w:rPr>
          <w:sz w:val="24"/>
          <w:szCs w:val="24"/>
        </w:rPr>
        <w:lastRenderedPageBreak/>
        <w:t>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EE3759">
        <w:rPr>
          <w:sz w:val="24"/>
          <w:szCs w:val="24"/>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EE3759" w:rsidRPr="00EE3759" w:rsidRDefault="00EE3759" w:rsidP="00EE3759">
      <w:pPr>
        <w:autoSpaceDE w:val="0"/>
        <w:autoSpaceDN w:val="0"/>
        <w:adjustRightInd w:val="0"/>
        <w:ind w:firstLine="708"/>
        <w:jc w:val="both"/>
        <w:rPr>
          <w:sz w:val="24"/>
          <w:szCs w:val="24"/>
        </w:rPr>
      </w:pPr>
      <w:r w:rsidRPr="00EE3759">
        <w:rPr>
          <w:sz w:val="24"/>
          <w:szCs w:val="24"/>
          <w:lang w:eastAsia="ar-SA"/>
        </w:rPr>
        <w:t xml:space="preserve">5. </w:t>
      </w:r>
      <w:r w:rsidRPr="00EE3759">
        <w:rPr>
          <w:sz w:val="24"/>
          <w:szCs w:val="24"/>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0" w:history="1">
        <w:r w:rsidRPr="00EE3759">
          <w:rPr>
            <w:sz w:val="24"/>
            <w:szCs w:val="24"/>
          </w:rPr>
          <w:t>законом</w:t>
        </w:r>
      </w:hyperlink>
      <w:r w:rsidRPr="00EE3759">
        <w:rPr>
          <w:sz w:val="24"/>
          <w:szCs w:val="24"/>
        </w:rPr>
        <w:t xml:space="preserve"> от 27 июля 2006 года N 152-ФЗ "О персональных данных".</w:t>
      </w:r>
    </w:p>
    <w:p w:rsidR="00EE3759" w:rsidRPr="00EE3759" w:rsidRDefault="00EE3759" w:rsidP="00EE3759">
      <w:pPr>
        <w:autoSpaceDE w:val="0"/>
        <w:autoSpaceDN w:val="0"/>
        <w:adjustRightInd w:val="0"/>
        <w:jc w:val="center"/>
        <w:rPr>
          <w:b/>
          <w:bCs/>
          <w:sz w:val="24"/>
          <w:szCs w:val="24"/>
        </w:rPr>
      </w:pPr>
    </w:p>
    <w:p w:rsidR="00EE3759" w:rsidRPr="00EE3759" w:rsidRDefault="00EE3759" w:rsidP="00EE3759">
      <w:pPr>
        <w:autoSpaceDE w:val="0"/>
        <w:autoSpaceDN w:val="0"/>
        <w:adjustRightInd w:val="0"/>
        <w:jc w:val="center"/>
        <w:rPr>
          <w:b/>
          <w:bCs/>
          <w:sz w:val="24"/>
          <w:szCs w:val="24"/>
        </w:rPr>
      </w:pPr>
      <w:r w:rsidRPr="00EE3759">
        <w:rPr>
          <w:b/>
          <w:bCs/>
          <w:sz w:val="24"/>
          <w:szCs w:val="24"/>
        </w:rPr>
        <w:t>6. Результаты общественных обсуждений или</w:t>
      </w:r>
      <w:r w:rsidRPr="00EE3759">
        <w:rPr>
          <w:b/>
          <w:bCs/>
          <w:sz w:val="24"/>
          <w:szCs w:val="24"/>
        </w:rPr>
        <w:br/>
        <w:t>публичных слушаний</w:t>
      </w:r>
    </w:p>
    <w:p w:rsidR="00EE3759" w:rsidRPr="00EE3759" w:rsidRDefault="00EE3759" w:rsidP="00EE3759">
      <w:pPr>
        <w:widowControl w:val="0"/>
        <w:autoSpaceDE w:val="0"/>
        <w:autoSpaceDN w:val="0"/>
        <w:adjustRightInd w:val="0"/>
        <w:ind w:firstLine="540"/>
        <w:jc w:val="both"/>
        <w:rPr>
          <w:sz w:val="24"/>
          <w:szCs w:val="24"/>
        </w:rPr>
      </w:pPr>
    </w:p>
    <w:p w:rsidR="00EE3759" w:rsidRPr="00EE3759" w:rsidRDefault="00EE3759" w:rsidP="00EE3759">
      <w:pPr>
        <w:widowControl w:val="0"/>
        <w:autoSpaceDE w:val="0"/>
        <w:autoSpaceDN w:val="0"/>
        <w:adjustRightInd w:val="0"/>
        <w:ind w:firstLine="540"/>
        <w:jc w:val="both"/>
        <w:rPr>
          <w:sz w:val="24"/>
          <w:szCs w:val="24"/>
        </w:rPr>
      </w:pPr>
      <w:r w:rsidRPr="00EE3759">
        <w:rPr>
          <w:sz w:val="24"/>
          <w:szCs w:val="24"/>
        </w:rPr>
        <w:t>1. Итоговыми документами общественных обсуждений или публичных слушаний являются протокол и заключение о результатах общественных обсуждений или публичных слушаний (Приложение 3).</w:t>
      </w:r>
    </w:p>
    <w:p w:rsidR="00EE3759" w:rsidRPr="00EE3759" w:rsidRDefault="00EE3759" w:rsidP="00EE3759">
      <w:pPr>
        <w:autoSpaceDE w:val="0"/>
        <w:autoSpaceDN w:val="0"/>
        <w:adjustRightInd w:val="0"/>
        <w:ind w:firstLine="540"/>
        <w:jc w:val="both"/>
        <w:rPr>
          <w:sz w:val="24"/>
          <w:szCs w:val="24"/>
        </w:rPr>
      </w:pPr>
      <w:r w:rsidRPr="00EE3759">
        <w:rPr>
          <w:sz w:val="24"/>
          <w:szCs w:val="24"/>
          <w:lang w:eastAsia="ar-SA"/>
        </w:rPr>
        <w:t>2.</w:t>
      </w:r>
      <w:r w:rsidRPr="00EE3759">
        <w:rPr>
          <w:color w:val="FF0000"/>
          <w:sz w:val="24"/>
          <w:szCs w:val="24"/>
          <w:lang w:eastAsia="ar-SA"/>
        </w:rPr>
        <w:t xml:space="preserve"> </w:t>
      </w:r>
      <w:r w:rsidRPr="00EE3759">
        <w:rPr>
          <w:sz w:val="24"/>
          <w:szCs w:val="24"/>
          <w:lang w:eastAsia="ar-SA"/>
        </w:rPr>
        <w:t>О</w:t>
      </w:r>
      <w:r w:rsidRPr="00EE3759">
        <w:rPr>
          <w:sz w:val="24"/>
          <w:szCs w:val="24"/>
        </w:rPr>
        <w:t>рганизатор общественных обсуждений или публичных слушаний подготавливает и оформляет протокол общественных обсуждений или публичных слушаний в течение трех рабочих дней, в котором указываются:</w:t>
      </w:r>
    </w:p>
    <w:p w:rsidR="00EE3759" w:rsidRPr="00EE3759" w:rsidRDefault="00EE3759" w:rsidP="00EE3759">
      <w:pPr>
        <w:widowControl w:val="0"/>
        <w:tabs>
          <w:tab w:val="left" w:pos="1884"/>
        </w:tabs>
        <w:autoSpaceDE w:val="0"/>
        <w:autoSpaceDN w:val="0"/>
        <w:adjustRightInd w:val="0"/>
        <w:ind w:firstLine="540"/>
        <w:jc w:val="both"/>
        <w:rPr>
          <w:sz w:val="24"/>
          <w:szCs w:val="24"/>
        </w:rPr>
      </w:pPr>
      <w:r w:rsidRPr="00EE3759">
        <w:rPr>
          <w:sz w:val="24"/>
          <w:szCs w:val="24"/>
        </w:rPr>
        <w:t>а) дата оформления протокола общественных обсуждений или публичных слушаний;</w:t>
      </w:r>
    </w:p>
    <w:p w:rsidR="00EE3759" w:rsidRPr="00EE3759" w:rsidRDefault="00EE3759" w:rsidP="00EE3759">
      <w:pPr>
        <w:widowControl w:val="0"/>
        <w:autoSpaceDE w:val="0"/>
        <w:autoSpaceDN w:val="0"/>
        <w:adjustRightInd w:val="0"/>
        <w:ind w:firstLine="540"/>
        <w:jc w:val="both"/>
        <w:rPr>
          <w:sz w:val="24"/>
          <w:szCs w:val="24"/>
        </w:rPr>
      </w:pPr>
      <w:r w:rsidRPr="00EE3759">
        <w:rPr>
          <w:sz w:val="24"/>
          <w:szCs w:val="24"/>
        </w:rPr>
        <w:t>б) информация об организаторе общественных обсуждений или публичных слушаний;</w:t>
      </w:r>
    </w:p>
    <w:p w:rsidR="00EE3759" w:rsidRPr="00EE3759" w:rsidRDefault="00EE3759" w:rsidP="00EE3759">
      <w:pPr>
        <w:widowControl w:val="0"/>
        <w:autoSpaceDE w:val="0"/>
        <w:autoSpaceDN w:val="0"/>
        <w:adjustRightInd w:val="0"/>
        <w:ind w:firstLine="540"/>
        <w:jc w:val="both"/>
        <w:rPr>
          <w:sz w:val="24"/>
          <w:szCs w:val="24"/>
        </w:rPr>
      </w:pPr>
      <w:r w:rsidRPr="00EE3759">
        <w:rPr>
          <w:sz w:val="24"/>
          <w:szCs w:val="24"/>
        </w:rPr>
        <w:t>в)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E3759" w:rsidRPr="00EE3759" w:rsidRDefault="00EE3759" w:rsidP="00EE3759">
      <w:pPr>
        <w:widowControl w:val="0"/>
        <w:autoSpaceDE w:val="0"/>
        <w:autoSpaceDN w:val="0"/>
        <w:adjustRightInd w:val="0"/>
        <w:ind w:firstLine="540"/>
        <w:jc w:val="both"/>
        <w:rPr>
          <w:sz w:val="24"/>
          <w:szCs w:val="24"/>
        </w:rPr>
      </w:pPr>
      <w:r w:rsidRPr="00EE3759">
        <w:rPr>
          <w:sz w:val="24"/>
          <w:szCs w:val="24"/>
        </w:rPr>
        <w:t>г)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E3759" w:rsidRPr="00EE3759" w:rsidRDefault="00EE3759" w:rsidP="00EE3759">
      <w:pPr>
        <w:widowControl w:val="0"/>
        <w:autoSpaceDE w:val="0"/>
        <w:autoSpaceDN w:val="0"/>
        <w:adjustRightInd w:val="0"/>
        <w:ind w:firstLine="540"/>
        <w:jc w:val="both"/>
        <w:rPr>
          <w:sz w:val="24"/>
          <w:szCs w:val="24"/>
        </w:rPr>
      </w:pPr>
      <w:r w:rsidRPr="00EE3759">
        <w:rPr>
          <w:sz w:val="24"/>
          <w:szCs w:val="24"/>
        </w:rPr>
        <w:t>д)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E3759" w:rsidRPr="00EE3759" w:rsidRDefault="00EE3759" w:rsidP="00EE3759">
      <w:pPr>
        <w:autoSpaceDE w:val="0"/>
        <w:autoSpaceDN w:val="0"/>
        <w:adjustRightInd w:val="0"/>
        <w:ind w:firstLine="540"/>
        <w:jc w:val="both"/>
        <w:rPr>
          <w:sz w:val="24"/>
          <w:szCs w:val="24"/>
        </w:rPr>
      </w:pPr>
      <w:r w:rsidRPr="00EE3759">
        <w:rPr>
          <w:sz w:val="24"/>
          <w:szCs w:val="24"/>
          <w:lang w:eastAsia="ar-SA"/>
        </w:rPr>
        <w:t xml:space="preserve">3. </w:t>
      </w:r>
      <w:proofErr w:type="gramStart"/>
      <w:r w:rsidRPr="00EE3759">
        <w:rPr>
          <w:sz w:val="24"/>
          <w:szCs w:val="24"/>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EE3759" w:rsidRPr="00EE3759" w:rsidRDefault="00EE3759" w:rsidP="00EE3759">
      <w:pPr>
        <w:widowControl w:val="0"/>
        <w:autoSpaceDE w:val="0"/>
        <w:autoSpaceDN w:val="0"/>
        <w:adjustRightInd w:val="0"/>
        <w:ind w:firstLine="540"/>
        <w:rPr>
          <w:sz w:val="24"/>
          <w:szCs w:val="24"/>
        </w:rPr>
      </w:pPr>
      <w:r w:rsidRPr="00EE3759">
        <w:rPr>
          <w:sz w:val="24"/>
          <w:szCs w:val="24"/>
        </w:rPr>
        <w:t>4. Протокол общественных обсуждений или публичных слушаний подписывается председателем и секретарем коллегиального совещательного органа – организатора общественных обсуждений или публичных слушаний.</w:t>
      </w:r>
    </w:p>
    <w:p w:rsidR="00EE3759" w:rsidRPr="00EE3759" w:rsidRDefault="00EE3759" w:rsidP="00EE3759">
      <w:pPr>
        <w:autoSpaceDE w:val="0"/>
        <w:autoSpaceDN w:val="0"/>
        <w:adjustRightInd w:val="0"/>
        <w:ind w:firstLine="540"/>
        <w:jc w:val="both"/>
        <w:rPr>
          <w:sz w:val="24"/>
          <w:szCs w:val="24"/>
        </w:rPr>
      </w:pPr>
      <w:r w:rsidRPr="00EE3759">
        <w:rPr>
          <w:sz w:val="24"/>
          <w:szCs w:val="24"/>
          <w:lang w:eastAsia="ar-SA"/>
        </w:rPr>
        <w:t xml:space="preserve">5. </w:t>
      </w:r>
      <w:r w:rsidRPr="00EE3759">
        <w:rPr>
          <w:sz w:val="24"/>
          <w:szCs w:val="24"/>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EE3759" w:rsidRPr="00EE3759" w:rsidRDefault="00EE3759" w:rsidP="00EE3759">
      <w:pPr>
        <w:autoSpaceDE w:val="0"/>
        <w:autoSpaceDN w:val="0"/>
        <w:adjustRightInd w:val="0"/>
        <w:ind w:firstLine="540"/>
        <w:jc w:val="both"/>
        <w:rPr>
          <w:sz w:val="24"/>
          <w:szCs w:val="24"/>
        </w:rPr>
      </w:pPr>
      <w:r w:rsidRPr="00EE3759">
        <w:rPr>
          <w:sz w:val="24"/>
          <w:szCs w:val="24"/>
          <w:lang w:eastAsia="ar-SA"/>
        </w:rPr>
        <w:t xml:space="preserve">6. </w:t>
      </w:r>
      <w:r w:rsidRPr="00EE3759">
        <w:rPr>
          <w:sz w:val="24"/>
          <w:szCs w:val="24"/>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r w:rsidRPr="00EE3759">
        <w:rPr>
          <w:sz w:val="24"/>
          <w:szCs w:val="24"/>
          <w:lang w:eastAsia="ar-SA"/>
        </w:rPr>
        <w:t xml:space="preserve"> (Приложение </w:t>
      </w:r>
      <w:r w:rsidRPr="00EE3759">
        <w:rPr>
          <w:sz w:val="24"/>
          <w:szCs w:val="24"/>
          <w:lang w:eastAsia="ar-SA"/>
        </w:rPr>
        <w:lastRenderedPageBreak/>
        <w:t>4)</w:t>
      </w:r>
      <w:r w:rsidRPr="00EE3759">
        <w:rPr>
          <w:sz w:val="24"/>
          <w:szCs w:val="24"/>
        </w:rPr>
        <w:t>. В заключении о результатах общественных обсуждений или публичных слушаний должны быть указаны:</w:t>
      </w:r>
    </w:p>
    <w:p w:rsidR="00EE3759" w:rsidRPr="00EE3759" w:rsidRDefault="00EE3759" w:rsidP="00EE3759">
      <w:pPr>
        <w:widowControl w:val="0"/>
        <w:autoSpaceDE w:val="0"/>
        <w:autoSpaceDN w:val="0"/>
        <w:adjustRightInd w:val="0"/>
        <w:ind w:firstLine="540"/>
        <w:jc w:val="both"/>
        <w:rPr>
          <w:sz w:val="24"/>
          <w:szCs w:val="24"/>
        </w:rPr>
      </w:pPr>
      <w:proofErr w:type="gramStart"/>
      <w:r w:rsidRPr="00EE3759">
        <w:rPr>
          <w:sz w:val="24"/>
          <w:szCs w:val="24"/>
        </w:rPr>
        <w:t>а) дата оформления заключения о результатах общественных обсуждений или публичных слушаний;</w:t>
      </w:r>
      <w:proofErr w:type="gramEnd"/>
    </w:p>
    <w:p w:rsidR="00EE3759" w:rsidRPr="00EE3759" w:rsidRDefault="00EE3759" w:rsidP="00EE3759">
      <w:pPr>
        <w:widowControl w:val="0"/>
        <w:autoSpaceDE w:val="0"/>
        <w:autoSpaceDN w:val="0"/>
        <w:adjustRightInd w:val="0"/>
        <w:ind w:firstLine="540"/>
        <w:jc w:val="both"/>
        <w:rPr>
          <w:sz w:val="24"/>
          <w:szCs w:val="24"/>
        </w:rPr>
      </w:pPr>
      <w:r w:rsidRPr="00EE3759">
        <w:rPr>
          <w:sz w:val="24"/>
          <w:szCs w:val="24"/>
        </w:rPr>
        <w:t>б)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EE3759" w:rsidRPr="00EE3759" w:rsidRDefault="00EE3759" w:rsidP="00EE3759">
      <w:pPr>
        <w:widowControl w:val="0"/>
        <w:autoSpaceDE w:val="0"/>
        <w:autoSpaceDN w:val="0"/>
        <w:adjustRightInd w:val="0"/>
        <w:ind w:firstLine="540"/>
        <w:jc w:val="both"/>
        <w:rPr>
          <w:sz w:val="24"/>
          <w:szCs w:val="24"/>
        </w:rPr>
      </w:pPr>
      <w:r w:rsidRPr="00EE3759">
        <w:rPr>
          <w:sz w:val="24"/>
          <w:szCs w:val="24"/>
        </w:rPr>
        <w:t>в)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E3759" w:rsidRPr="00EE3759" w:rsidRDefault="00EE3759" w:rsidP="00EE3759">
      <w:pPr>
        <w:autoSpaceDE w:val="0"/>
        <w:autoSpaceDN w:val="0"/>
        <w:adjustRightInd w:val="0"/>
        <w:ind w:firstLine="540"/>
        <w:jc w:val="both"/>
        <w:rPr>
          <w:sz w:val="24"/>
          <w:szCs w:val="24"/>
        </w:rPr>
      </w:pPr>
      <w:proofErr w:type="gramStart"/>
      <w:r w:rsidRPr="00EE3759">
        <w:rPr>
          <w:sz w:val="24"/>
          <w:szCs w:val="24"/>
          <w:lang w:eastAsia="ar-SA"/>
        </w:rPr>
        <w:t xml:space="preserve">г) </w:t>
      </w:r>
      <w:r w:rsidRPr="00EE3759">
        <w:rPr>
          <w:sz w:val="24"/>
          <w:szCs w:val="24"/>
        </w:rPr>
        <w:t>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EE3759">
        <w:rPr>
          <w:sz w:val="24"/>
          <w:szCs w:val="24"/>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E3759" w:rsidRPr="00EE3759" w:rsidRDefault="00EE3759" w:rsidP="00EE3759">
      <w:pPr>
        <w:widowControl w:val="0"/>
        <w:autoSpaceDE w:val="0"/>
        <w:autoSpaceDN w:val="0"/>
        <w:adjustRightInd w:val="0"/>
        <w:ind w:firstLine="540"/>
        <w:jc w:val="both"/>
        <w:rPr>
          <w:sz w:val="24"/>
          <w:szCs w:val="24"/>
        </w:rPr>
      </w:pPr>
      <w:r w:rsidRPr="00EE3759">
        <w:rPr>
          <w:sz w:val="24"/>
          <w:szCs w:val="24"/>
        </w:rPr>
        <w:t>д)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E3759" w:rsidRPr="00EE3759" w:rsidRDefault="00EE3759" w:rsidP="00EE3759">
      <w:pPr>
        <w:widowControl w:val="0"/>
        <w:autoSpaceDE w:val="0"/>
        <w:autoSpaceDN w:val="0"/>
        <w:adjustRightInd w:val="0"/>
        <w:ind w:firstLine="540"/>
        <w:jc w:val="both"/>
        <w:rPr>
          <w:sz w:val="24"/>
          <w:szCs w:val="24"/>
        </w:rPr>
      </w:pPr>
      <w:r w:rsidRPr="00EE3759">
        <w:rPr>
          <w:sz w:val="24"/>
          <w:szCs w:val="24"/>
        </w:rPr>
        <w:t>7. Заключение о результатах общественных обсуждений или публичных слушаний подготавливается в течение пяти рабочих дней со дня оформления протокола общественных обсуждений или публичных слушаний.</w:t>
      </w:r>
    </w:p>
    <w:p w:rsidR="00EE3759" w:rsidRPr="00EE3759" w:rsidRDefault="00EE3759" w:rsidP="00EE3759">
      <w:pPr>
        <w:widowControl w:val="0"/>
        <w:autoSpaceDE w:val="0"/>
        <w:autoSpaceDN w:val="0"/>
        <w:adjustRightInd w:val="0"/>
        <w:ind w:firstLine="540"/>
        <w:jc w:val="both"/>
        <w:rPr>
          <w:sz w:val="24"/>
          <w:szCs w:val="24"/>
        </w:rPr>
      </w:pPr>
      <w:r w:rsidRPr="00EE3759">
        <w:rPr>
          <w:sz w:val="24"/>
          <w:szCs w:val="24"/>
        </w:rPr>
        <w:t>8. Заключение о результатах проведения общественных обсуждений или публичных слушаний подписывается председателем и секретарем коллегиального совещательного органа – организатора общественных обсуждений или публичных слушаний.</w:t>
      </w:r>
    </w:p>
    <w:p w:rsidR="00EE3759" w:rsidRPr="00EE3759" w:rsidRDefault="00EE3759" w:rsidP="00EE3759">
      <w:pPr>
        <w:widowControl w:val="0"/>
        <w:autoSpaceDE w:val="0"/>
        <w:autoSpaceDN w:val="0"/>
        <w:adjustRightInd w:val="0"/>
        <w:ind w:firstLine="540"/>
        <w:jc w:val="both"/>
        <w:rPr>
          <w:sz w:val="24"/>
          <w:szCs w:val="24"/>
        </w:rPr>
      </w:pPr>
      <w:r w:rsidRPr="00EE3759">
        <w:rPr>
          <w:sz w:val="24"/>
          <w:szCs w:val="24"/>
        </w:rPr>
        <w:t>9. Заключение о результатах общественных обсуждений или публичных слушаний подлежит опубликованию в газете «Боевой путь» и размещению на сайте округа.</w:t>
      </w:r>
    </w:p>
    <w:p w:rsidR="00EE3759" w:rsidRPr="00EE3759" w:rsidRDefault="00EE3759" w:rsidP="00EE3759">
      <w:pPr>
        <w:widowControl w:val="0"/>
        <w:autoSpaceDE w:val="0"/>
        <w:autoSpaceDN w:val="0"/>
        <w:adjustRightInd w:val="0"/>
        <w:ind w:firstLine="540"/>
        <w:jc w:val="both"/>
        <w:rPr>
          <w:sz w:val="24"/>
          <w:szCs w:val="24"/>
        </w:rPr>
      </w:pPr>
      <w:r w:rsidRPr="00EE3759">
        <w:rPr>
          <w:sz w:val="24"/>
          <w:szCs w:val="24"/>
        </w:rPr>
        <w:t>10. Уполномоченный орган обеспечивает хранение документов, связанных с организацией и проведением общественных обсуждений или публичных слушаний, и итоговых документов общественных обсуждений или публичных слушаний в течение срока, установленного законодательством.</w:t>
      </w:r>
    </w:p>
    <w:p w:rsidR="00EE3759" w:rsidRPr="00EE3759" w:rsidRDefault="00EE3759" w:rsidP="00EE3759">
      <w:pPr>
        <w:tabs>
          <w:tab w:val="left" w:pos="851"/>
        </w:tabs>
        <w:suppressAutoHyphens/>
        <w:jc w:val="both"/>
        <w:rPr>
          <w:sz w:val="20"/>
          <w:szCs w:val="28"/>
          <w:lang w:eastAsia="ar-SA"/>
        </w:rPr>
      </w:pPr>
    </w:p>
    <w:p w:rsidR="00EE3759" w:rsidRPr="00EE3759" w:rsidRDefault="00EE3759" w:rsidP="00EE3759">
      <w:pPr>
        <w:tabs>
          <w:tab w:val="left" w:pos="851"/>
        </w:tabs>
        <w:suppressAutoHyphens/>
        <w:jc w:val="both"/>
        <w:rPr>
          <w:sz w:val="20"/>
          <w:szCs w:val="28"/>
          <w:lang w:eastAsia="ar-SA"/>
        </w:rPr>
      </w:pPr>
    </w:p>
    <w:p w:rsidR="00EE3759" w:rsidRPr="00EE3759" w:rsidRDefault="00EE3759" w:rsidP="00EE3759">
      <w:pPr>
        <w:tabs>
          <w:tab w:val="left" w:pos="851"/>
        </w:tabs>
        <w:suppressAutoHyphens/>
        <w:jc w:val="both"/>
        <w:rPr>
          <w:sz w:val="20"/>
          <w:szCs w:val="28"/>
          <w:lang w:eastAsia="ar-SA"/>
        </w:rPr>
      </w:pPr>
    </w:p>
    <w:p w:rsidR="00EE3759" w:rsidRPr="00EE3759" w:rsidRDefault="00EE3759" w:rsidP="00EE3759">
      <w:pPr>
        <w:tabs>
          <w:tab w:val="left" w:pos="851"/>
        </w:tabs>
        <w:suppressAutoHyphens/>
        <w:jc w:val="both"/>
        <w:rPr>
          <w:sz w:val="20"/>
          <w:szCs w:val="28"/>
          <w:lang w:eastAsia="ar-SA"/>
        </w:rPr>
      </w:pPr>
    </w:p>
    <w:p w:rsidR="00EE3759" w:rsidRPr="00EE3759" w:rsidRDefault="00EE3759" w:rsidP="00EE3759">
      <w:pPr>
        <w:tabs>
          <w:tab w:val="left" w:pos="851"/>
        </w:tabs>
        <w:suppressAutoHyphens/>
        <w:jc w:val="both"/>
        <w:rPr>
          <w:sz w:val="20"/>
          <w:szCs w:val="28"/>
          <w:lang w:eastAsia="ar-SA"/>
        </w:rPr>
      </w:pPr>
    </w:p>
    <w:p w:rsidR="00EE3759" w:rsidRPr="00EE3759" w:rsidRDefault="00EE3759" w:rsidP="00EE3759">
      <w:pPr>
        <w:tabs>
          <w:tab w:val="left" w:pos="851"/>
        </w:tabs>
        <w:suppressAutoHyphens/>
        <w:jc w:val="both"/>
        <w:rPr>
          <w:sz w:val="20"/>
          <w:szCs w:val="28"/>
          <w:lang w:eastAsia="ar-SA"/>
        </w:rPr>
      </w:pPr>
    </w:p>
    <w:p w:rsidR="00EE3759" w:rsidRPr="00EE3759" w:rsidRDefault="00EE3759" w:rsidP="00EE3759">
      <w:pPr>
        <w:tabs>
          <w:tab w:val="left" w:pos="851"/>
        </w:tabs>
        <w:suppressAutoHyphens/>
        <w:jc w:val="both"/>
        <w:rPr>
          <w:sz w:val="20"/>
          <w:szCs w:val="28"/>
          <w:lang w:eastAsia="ar-SA"/>
        </w:rPr>
      </w:pPr>
    </w:p>
    <w:p w:rsidR="00EE3759" w:rsidRPr="00EE3759" w:rsidRDefault="00EE3759" w:rsidP="00EE3759">
      <w:pPr>
        <w:tabs>
          <w:tab w:val="left" w:pos="851"/>
        </w:tabs>
        <w:suppressAutoHyphens/>
        <w:jc w:val="both"/>
        <w:rPr>
          <w:sz w:val="20"/>
          <w:szCs w:val="28"/>
          <w:lang w:eastAsia="ar-SA"/>
        </w:rPr>
      </w:pPr>
    </w:p>
    <w:p w:rsidR="00EE3759" w:rsidRPr="00EE3759" w:rsidRDefault="00EE3759" w:rsidP="00EE3759">
      <w:pPr>
        <w:tabs>
          <w:tab w:val="left" w:pos="851"/>
        </w:tabs>
        <w:suppressAutoHyphens/>
        <w:jc w:val="both"/>
        <w:rPr>
          <w:sz w:val="20"/>
          <w:szCs w:val="28"/>
          <w:lang w:eastAsia="ar-SA"/>
        </w:rPr>
      </w:pPr>
    </w:p>
    <w:p w:rsidR="00EE3759" w:rsidRPr="00EE3759" w:rsidRDefault="00EE3759" w:rsidP="00EE3759">
      <w:pPr>
        <w:tabs>
          <w:tab w:val="left" w:pos="851"/>
        </w:tabs>
        <w:suppressAutoHyphens/>
        <w:jc w:val="both"/>
        <w:rPr>
          <w:sz w:val="20"/>
          <w:szCs w:val="28"/>
          <w:lang w:eastAsia="ar-SA"/>
        </w:rPr>
      </w:pPr>
    </w:p>
    <w:p w:rsidR="00EE3759" w:rsidRPr="00EE3759" w:rsidRDefault="00EE3759" w:rsidP="00EE3759">
      <w:pPr>
        <w:tabs>
          <w:tab w:val="left" w:pos="851"/>
        </w:tabs>
        <w:suppressAutoHyphens/>
        <w:jc w:val="both"/>
        <w:rPr>
          <w:sz w:val="20"/>
          <w:szCs w:val="28"/>
          <w:lang w:eastAsia="ar-SA"/>
        </w:rPr>
      </w:pPr>
    </w:p>
    <w:p w:rsidR="00EE3759" w:rsidRPr="00EE3759" w:rsidRDefault="00EE3759" w:rsidP="00EE3759">
      <w:pPr>
        <w:tabs>
          <w:tab w:val="left" w:pos="851"/>
        </w:tabs>
        <w:suppressAutoHyphens/>
        <w:jc w:val="both"/>
        <w:rPr>
          <w:sz w:val="20"/>
          <w:szCs w:val="28"/>
          <w:lang w:eastAsia="ar-SA"/>
        </w:rPr>
      </w:pPr>
    </w:p>
    <w:p w:rsidR="00EE3759" w:rsidRDefault="00EE3759" w:rsidP="00EE3759">
      <w:pPr>
        <w:tabs>
          <w:tab w:val="left" w:pos="851"/>
        </w:tabs>
        <w:suppressAutoHyphens/>
        <w:jc w:val="both"/>
        <w:rPr>
          <w:sz w:val="20"/>
          <w:szCs w:val="28"/>
          <w:lang w:eastAsia="ar-SA"/>
        </w:rPr>
      </w:pPr>
    </w:p>
    <w:p w:rsidR="00EE3759" w:rsidRDefault="00EE3759" w:rsidP="00EE3759">
      <w:pPr>
        <w:tabs>
          <w:tab w:val="left" w:pos="851"/>
        </w:tabs>
        <w:suppressAutoHyphens/>
        <w:jc w:val="both"/>
        <w:rPr>
          <w:sz w:val="20"/>
          <w:szCs w:val="28"/>
          <w:lang w:eastAsia="ar-SA"/>
        </w:rPr>
      </w:pPr>
    </w:p>
    <w:p w:rsidR="00EE3759" w:rsidRDefault="00EE3759" w:rsidP="00EE3759">
      <w:pPr>
        <w:tabs>
          <w:tab w:val="left" w:pos="851"/>
        </w:tabs>
        <w:suppressAutoHyphens/>
        <w:jc w:val="both"/>
        <w:rPr>
          <w:sz w:val="20"/>
          <w:szCs w:val="28"/>
          <w:lang w:eastAsia="ar-SA"/>
        </w:rPr>
      </w:pPr>
    </w:p>
    <w:p w:rsidR="00EE3759" w:rsidRPr="00EE3759" w:rsidRDefault="00EE3759" w:rsidP="00EE3759">
      <w:pPr>
        <w:tabs>
          <w:tab w:val="left" w:pos="851"/>
        </w:tabs>
        <w:suppressAutoHyphens/>
        <w:jc w:val="both"/>
        <w:rPr>
          <w:sz w:val="20"/>
          <w:szCs w:val="28"/>
          <w:lang w:eastAsia="ar-SA"/>
        </w:rPr>
      </w:pPr>
    </w:p>
    <w:p w:rsidR="00EE3759" w:rsidRPr="00EE3759" w:rsidRDefault="00EE3759" w:rsidP="00EE3759">
      <w:pPr>
        <w:tabs>
          <w:tab w:val="left" w:pos="851"/>
        </w:tabs>
        <w:suppressAutoHyphens/>
        <w:jc w:val="both"/>
        <w:rPr>
          <w:sz w:val="20"/>
          <w:szCs w:val="28"/>
          <w:lang w:eastAsia="ar-SA"/>
        </w:rPr>
      </w:pPr>
    </w:p>
    <w:p w:rsidR="00EE3759" w:rsidRPr="00EE3759" w:rsidRDefault="00EE3759" w:rsidP="00EE3759">
      <w:pPr>
        <w:tabs>
          <w:tab w:val="left" w:pos="851"/>
        </w:tabs>
        <w:suppressAutoHyphens/>
        <w:jc w:val="both"/>
        <w:rPr>
          <w:sz w:val="20"/>
          <w:szCs w:val="28"/>
          <w:lang w:eastAsia="ar-SA"/>
        </w:rPr>
      </w:pPr>
    </w:p>
    <w:p w:rsidR="00EE3759" w:rsidRPr="00EE3759" w:rsidRDefault="00EE3759" w:rsidP="00EE3759">
      <w:pPr>
        <w:tabs>
          <w:tab w:val="left" w:pos="851"/>
        </w:tabs>
        <w:suppressAutoHyphens/>
        <w:jc w:val="both"/>
        <w:rPr>
          <w:sz w:val="20"/>
          <w:szCs w:val="28"/>
          <w:lang w:eastAsia="ar-SA"/>
        </w:rPr>
      </w:pPr>
    </w:p>
    <w:p w:rsidR="00EE3759" w:rsidRPr="00EE3759" w:rsidRDefault="00EE3759" w:rsidP="00EE3759">
      <w:pPr>
        <w:tabs>
          <w:tab w:val="left" w:pos="851"/>
        </w:tabs>
        <w:suppressAutoHyphens/>
        <w:jc w:val="both"/>
        <w:rPr>
          <w:sz w:val="20"/>
          <w:szCs w:val="28"/>
          <w:lang w:eastAsia="ar-SA"/>
        </w:rPr>
      </w:pPr>
    </w:p>
    <w:p w:rsidR="00EE3759" w:rsidRPr="00EE3759" w:rsidRDefault="00EE3759" w:rsidP="00EE3759">
      <w:pPr>
        <w:tabs>
          <w:tab w:val="left" w:pos="851"/>
        </w:tabs>
        <w:suppressAutoHyphens/>
        <w:jc w:val="both"/>
        <w:rPr>
          <w:sz w:val="20"/>
          <w:szCs w:val="28"/>
          <w:lang w:eastAsia="ar-SA"/>
        </w:rPr>
      </w:pPr>
    </w:p>
    <w:p w:rsidR="00EE3759" w:rsidRPr="00EE3759" w:rsidRDefault="00EE3759" w:rsidP="00EE3759">
      <w:pPr>
        <w:widowControl w:val="0"/>
        <w:autoSpaceDE w:val="0"/>
        <w:autoSpaceDN w:val="0"/>
        <w:adjustRightInd w:val="0"/>
        <w:ind w:firstLine="720"/>
        <w:jc w:val="right"/>
        <w:outlineLvl w:val="1"/>
        <w:rPr>
          <w:sz w:val="20"/>
        </w:rPr>
      </w:pPr>
      <w:r w:rsidRPr="00EE3759">
        <w:rPr>
          <w:sz w:val="20"/>
        </w:rPr>
        <w:lastRenderedPageBreak/>
        <w:t>Приложение 1</w:t>
      </w:r>
    </w:p>
    <w:p w:rsidR="00EE3759" w:rsidRPr="00EE3759" w:rsidRDefault="00EE3759" w:rsidP="00EE3759">
      <w:pPr>
        <w:widowControl w:val="0"/>
        <w:autoSpaceDE w:val="0"/>
        <w:autoSpaceDN w:val="0"/>
        <w:adjustRightInd w:val="0"/>
        <w:ind w:firstLine="720"/>
        <w:jc w:val="right"/>
        <w:rPr>
          <w:sz w:val="20"/>
        </w:rPr>
      </w:pPr>
      <w:r w:rsidRPr="00EE3759">
        <w:rPr>
          <w:sz w:val="20"/>
        </w:rPr>
        <w:t>к Положению</w:t>
      </w:r>
    </w:p>
    <w:p w:rsidR="00EE3759" w:rsidRPr="00EE3759" w:rsidRDefault="00EE3759" w:rsidP="00EE3759">
      <w:pPr>
        <w:widowControl w:val="0"/>
        <w:autoSpaceDE w:val="0"/>
        <w:autoSpaceDN w:val="0"/>
        <w:adjustRightInd w:val="0"/>
        <w:ind w:firstLine="720"/>
        <w:jc w:val="right"/>
        <w:rPr>
          <w:sz w:val="20"/>
        </w:rPr>
      </w:pPr>
      <w:r w:rsidRPr="00EE3759">
        <w:rPr>
          <w:sz w:val="20"/>
        </w:rPr>
        <w:t xml:space="preserve"> об организации и проведении </w:t>
      </w:r>
      <w:proofErr w:type="gramStart"/>
      <w:r w:rsidRPr="00EE3759">
        <w:rPr>
          <w:sz w:val="20"/>
        </w:rPr>
        <w:t>общественных</w:t>
      </w:r>
      <w:proofErr w:type="gramEnd"/>
    </w:p>
    <w:p w:rsidR="00EE3759" w:rsidRPr="00EE3759" w:rsidRDefault="00EE3759" w:rsidP="00EE3759">
      <w:pPr>
        <w:widowControl w:val="0"/>
        <w:autoSpaceDE w:val="0"/>
        <w:autoSpaceDN w:val="0"/>
        <w:adjustRightInd w:val="0"/>
        <w:ind w:firstLine="720"/>
        <w:jc w:val="right"/>
        <w:rPr>
          <w:sz w:val="20"/>
        </w:rPr>
      </w:pPr>
      <w:r w:rsidRPr="00EE3759">
        <w:rPr>
          <w:sz w:val="20"/>
        </w:rPr>
        <w:t xml:space="preserve"> обсуждений, публичных слушаний по вопросам градостроительной деятельности</w:t>
      </w:r>
    </w:p>
    <w:p w:rsidR="00EE3759" w:rsidRPr="00EE3759" w:rsidRDefault="00EE3759" w:rsidP="00EE3759">
      <w:pPr>
        <w:widowControl w:val="0"/>
        <w:tabs>
          <w:tab w:val="left" w:pos="6600"/>
          <w:tab w:val="right" w:pos="9638"/>
        </w:tabs>
        <w:autoSpaceDE w:val="0"/>
        <w:autoSpaceDN w:val="0"/>
        <w:adjustRightInd w:val="0"/>
        <w:ind w:firstLine="720"/>
        <w:jc w:val="right"/>
        <w:rPr>
          <w:sz w:val="20"/>
        </w:rPr>
      </w:pPr>
      <w:r w:rsidRPr="00EE3759">
        <w:rPr>
          <w:sz w:val="20"/>
        </w:rPr>
        <w:t>на территории Александровского муниципального округа</w:t>
      </w:r>
    </w:p>
    <w:p w:rsidR="00EE3759" w:rsidRPr="00EE3759" w:rsidRDefault="00EE3759" w:rsidP="00EE3759">
      <w:pPr>
        <w:widowControl w:val="0"/>
        <w:autoSpaceDE w:val="0"/>
        <w:autoSpaceDN w:val="0"/>
        <w:adjustRightInd w:val="0"/>
        <w:ind w:firstLine="720"/>
        <w:jc w:val="center"/>
        <w:rPr>
          <w:sz w:val="20"/>
        </w:rPr>
      </w:pPr>
    </w:p>
    <w:p w:rsidR="00EE3759" w:rsidRPr="00EE3759" w:rsidRDefault="00EE3759" w:rsidP="00EE3759">
      <w:pPr>
        <w:widowControl w:val="0"/>
        <w:autoSpaceDE w:val="0"/>
        <w:autoSpaceDN w:val="0"/>
        <w:adjustRightInd w:val="0"/>
        <w:ind w:firstLine="720"/>
        <w:jc w:val="center"/>
        <w:rPr>
          <w:sz w:val="20"/>
        </w:rPr>
      </w:pPr>
    </w:p>
    <w:p w:rsidR="00EE3759" w:rsidRPr="00EE3759" w:rsidRDefault="00EE3759" w:rsidP="00EE3759">
      <w:pPr>
        <w:widowControl w:val="0"/>
        <w:autoSpaceDE w:val="0"/>
        <w:autoSpaceDN w:val="0"/>
        <w:jc w:val="center"/>
        <w:rPr>
          <w:b/>
          <w:sz w:val="24"/>
          <w:szCs w:val="24"/>
        </w:rPr>
      </w:pPr>
      <w:bookmarkStart w:id="6" w:name="P206"/>
      <w:bookmarkEnd w:id="6"/>
      <w:r w:rsidRPr="00EE3759">
        <w:rPr>
          <w:b/>
          <w:sz w:val="24"/>
          <w:szCs w:val="24"/>
        </w:rPr>
        <w:t>ОПОВЕЩЕНИЕ</w:t>
      </w:r>
    </w:p>
    <w:p w:rsidR="00EE3759" w:rsidRPr="00EE3759" w:rsidRDefault="00EE3759" w:rsidP="00EE3759">
      <w:pPr>
        <w:widowControl w:val="0"/>
        <w:autoSpaceDE w:val="0"/>
        <w:autoSpaceDN w:val="0"/>
        <w:jc w:val="center"/>
        <w:rPr>
          <w:b/>
          <w:sz w:val="24"/>
          <w:szCs w:val="24"/>
        </w:rPr>
      </w:pPr>
      <w:r w:rsidRPr="00EE3759">
        <w:rPr>
          <w:b/>
          <w:sz w:val="24"/>
          <w:szCs w:val="24"/>
        </w:rPr>
        <w:t xml:space="preserve">о начале проведения общественных обсуждений </w:t>
      </w:r>
    </w:p>
    <w:p w:rsidR="00EE3759" w:rsidRPr="00EE3759" w:rsidRDefault="00EE3759" w:rsidP="00EE3759">
      <w:pPr>
        <w:widowControl w:val="0"/>
        <w:autoSpaceDE w:val="0"/>
        <w:autoSpaceDN w:val="0"/>
        <w:jc w:val="center"/>
        <w:rPr>
          <w:b/>
          <w:sz w:val="24"/>
          <w:szCs w:val="24"/>
        </w:rPr>
      </w:pPr>
    </w:p>
    <w:p w:rsidR="00EE3759" w:rsidRPr="00EE3759" w:rsidRDefault="00EE3759" w:rsidP="00EE3759">
      <w:pPr>
        <w:widowControl w:val="0"/>
        <w:autoSpaceDE w:val="0"/>
        <w:autoSpaceDN w:val="0"/>
        <w:jc w:val="center"/>
        <w:rPr>
          <w:sz w:val="20"/>
        </w:rPr>
      </w:pPr>
    </w:p>
    <w:p w:rsidR="00EE3759" w:rsidRPr="00EE3759" w:rsidRDefault="00EE3759" w:rsidP="00EE3759">
      <w:pPr>
        <w:widowControl w:val="0"/>
        <w:autoSpaceDE w:val="0"/>
        <w:autoSpaceDN w:val="0"/>
        <w:jc w:val="both"/>
        <w:rPr>
          <w:sz w:val="24"/>
          <w:szCs w:val="24"/>
        </w:rPr>
      </w:pPr>
      <w:r w:rsidRPr="00EE3759">
        <w:rPr>
          <w:sz w:val="24"/>
          <w:szCs w:val="24"/>
        </w:rPr>
        <w:t>На общественные обсуждения представляется проект -</w:t>
      </w:r>
    </w:p>
    <w:p w:rsidR="00EE3759" w:rsidRPr="00EE3759" w:rsidRDefault="00EE3759" w:rsidP="00EE3759">
      <w:pPr>
        <w:widowControl w:val="0"/>
        <w:autoSpaceDE w:val="0"/>
        <w:autoSpaceDN w:val="0"/>
        <w:jc w:val="both"/>
        <w:rPr>
          <w:sz w:val="24"/>
          <w:szCs w:val="24"/>
        </w:rPr>
      </w:pPr>
      <w:r w:rsidRPr="00EE3759">
        <w:rPr>
          <w:sz w:val="24"/>
          <w:szCs w:val="24"/>
        </w:rPr>
        <w:t>_________________________________________________________________________________</w:t>
      </w:r>
    </w:p>
    <w:p w:rsidR="00EE3759" w:rsidRPr="00EE3759" w:rsidRDefault="00EE3759" w:rsidP="00EE3759">
      <w:pPr>
        <w:widowControl w:val="0"/>
        <w:autoSpaceDE w:val="0"/>
        <w:autoSpaceDN w:val="0"/>
        <w:jc w:val="both"/>
        <w:rPr>
          <w:sz w:val="20"/>
        </w:rPr>
      </w:pPr>
      <w:r w:rsidRPr="00EE3759">
        <w:rPr>
          <w:sz w:val="24"/>
          <w:szCs w:val="24"/>
        </w:rPr>
        <w:t xml:space="preserve">                                                                           </w:t>
      </w:r>
      <w:r w:rsidRPr="00EE3759">
        <w:rPr>
          <w:sz w:val="20"/>
        </w:rPr>
        <w:t>(наименование проекта)</w:t>
      </w:r>
    </w:p>
    <w:p w:rsidR="00EE3759" w:rsidRPr="00EE3759" w:rsidRDefault="00EE3759" w:rsidP="00EE3759">
      <w:pPr>
        <w:widowControl w:val="0"/>
        <w:autoSpaceDE w:val="0"/>
        <w:autoSpaceDN w:val="0"/>
        <w:jc w:val="both"/>
        <w:rPr>
          <w:sz w:val="24"/>
          <w:szCs w:val="24"/>
        </w:rPr>
      </w:pPr>
      <w:r w:rsidRPr="00EE3759">
        <w:rPr>
          <w:sz w:val="24"/>
          <w:szCs w:val="24"/>
        </w:rPr>
        <w:t xml:space="preserve">    </w:t>
      </w:r>
    </w:p>
    <w:p w:rsidR="00EE3759" w:rsidRPr="00EE3759" w:rsidRDefault="00EE3759" w:rsidP="00EE3759">
      <w:pPr>
        <w:widowControl w:val="0"/>
        <w:autoSpaceDE w:val="0"/>
        <w:autoSpaceDN w:val="0"/>
        <w:jc w:val="both"/>
        <w:rPr>
          <w:sz w:val="24"/>
          <w:szCs w:val="24"/>
        </w:rPr>
      </w:pPr>
      <w:r w:rsidRPr="00EE3759">
        <w:rPr>
          <w:sz w:val="24"/>
          <w:szCs w:val="24"/>
        </w:rPr>
        <w:t>Проект "________________________________________" и информационные материалы к нему:</w:t>
      </w:r>
    </w:p>
    <w:p w:rsidR="00EE3759" w:rsidRPr="00EE3759" w:rsidRDefault="00EE3759" w:rsidP="00EE3759">
      <w:pPr>
        <w:widowControl w:val="0"/>
        <w:autoSpaceDE w:val="0"/>
        <w:autoSpaceDN w:val="0"/>
        <w:jc w:val="both"/>
        <w:rPr>
          <w:sz w:val="24"/>
          <w:szCs w:val="24"/>
        </w:rPr>
      </w:pPr>
      <w:proofErr w:type="gramStart"/>
      <w:r w:rsidRPr="00EE3759">
        <w:rPr>
          <w:sz w:val="24"/>
          <w:szCs w:val="24"/>
        </w:rPr>
        <w:t>__________________________ размещены на официальном сайте муниципального образования</w:t>
      </w:r>
      <w:proofErr w:type="gramEnd"/>
    </w:p>
    <w:p w:rsidR="00EE3759" w:rsidRPr="00EE3759" w:rsidRDefault="00EE3759" w:rsidP="00EE3759">
      <w:pPr>
        <w:widowControl w:val="0"/>
        <w:autoSpaceDE w:val="0"/>
        <w:autoSpaceDN w:val="0"/>
        <w:jc w:val="both"/>
        <w:rPr>
          <w:sz w:val="24"/>
          <w:szCs w:val="24"/>
        </w:rPr>
      </w:pPr>
      <w:r w:rsidRPr="00EE3759">
        <w:rPr>
          <w:sz w:val="24"/>
          <w:szCs w:val="24"/>
        </w:rPr>
        <w:t xml:space="preserve">"Александровский муниципальный округ" и в экспозиции </w:t>
      </w:r>
      <w:proofErr w:type="gramStart"/>
      <w:r w:rsidRPr="00EE3759">
        <w:rPr>
          <w:sz w:val="24"/>
          <w:szCs w:val="24"/>
        </w:rPr>
        <w:t>по</w:t>
      </w:r>
      <w:proofErr w:type="gramEnd"/>
    </w:p>
    <w:p w:rsidR="00EE3759" w:rsidRPr="00EE3759" w:rsidRDefault="00EE3759" w:rsidP="00EE3759">
      <w:pPr>
        <w:widowControl w:val="0"/>
        <w:autoSpaceDE w:val="0"/>
        <w:autoSpaceDN w:val="0"/>
        <w:jc w:val="both"/>
        <w:rPr>
          <w:sz w:val="24"/>
          <w:szCs w:val="24"/>
        </w:rPr>
      </w:pPr>
      <w:r w:rsidRPr="00EE3759">
        <w:rPr>
          <w:sz w:val="24"/>
          <w:szCs w:val="24"/>
        </w:rPr>
        <w:t>адресу: ___________________________________________________________________________.</w:t>
      </w:r>
    </w:p>
    <w:p w:rsidR="00EE3759" w:rsidRPr="00EE3759" w:rsidRDefault="00EE3759" w:rsidP="00EE3759">
      <w:pPr>
        <w:widowControl w:val="0"/>
        <w:autoSpaceDE w:val="0"/>
        <w:autoSpaceDN w:val="0"/>
        <w:jc w:val="both"/>
        <w:rPr>
          <w:sz w:val="24"/>
          <w:szCs w:val="24"/>
        </w:rPr>
      </w:pPr>
    </w:p>
    <w:p w:rsidR="00EE3759" w:rsidRPr="00EE3759" w:rsidRDefault="00EE3759" w:rsidP="00EE3759">
      <w:pPr>
        <w:widowControl w:val="0"/>
        <w:autoSpaceDE w:val="0"/>
        <w:autoSpaceDN w:val="0"/>
        <w:jc w:val="both"/>
        <w:rPr>
          <w:sz w:val="24"/>
          <w:szCs w:val="24"/>
        </w:rPr>
      </w:pPr>
      <w:r w:rsidRPr="00EE3759">
        <w:rPr>
          <w:sz w:val="24"/>
          <w:szCs w:val="24"/>
        </w:rPr>
        <w:t xml:space="preserve">Общественные обсуждения по проекту, подлежащему рассмотрению, проводятся с «___»________20__(включительно) по «___»_______20__ (включительно) </w:t>
      </w:r>
    </w:p>
    <w:p w:rsidR="00EE3759" w:rsidRPr="00EE3759" w:rsidRDefault="00EE3759" w:rsidP="00EE3759">
      <w:pPr>
        <w:widowControl w:val="0"/>
        <w:autoSpaceDE w:val="0"/>
        <w:autoSpaceDN w:val="0"/>
        <w:jc w:val="both"/>
        <w:rPr>
          <w:sz w:val="24"/>
          <w:szCs w:val="24"/>
        </w:rPr>
      </w:pPr>
    </w:p>
    <w:p w:rsidR="00EE3759" w:rsidRPr="00EE3759" w:rsidRDefault="00EE3759" w:rsidP="00EE3759">
      <w:pPr>
        <w:widowControl w:val="0"/>
        <w:autoSpaceDE w:val="0"/>
        <w:autoSpaceDN w:val="0"/>
        <w:jc w:val="both"/>
        <w:rPr>
          <w:sz w:val="24"/>
          <w:szCs w:val="24"/>
        </w:rPr>
      </w:pPr>
      <w:r w:rsidRPr="00EE3759">
        <w:rPr>
          <w:sz w:val="24"/>
          <w:szCs w:val="24"/>
        </w:rPr>
        <w:t>Экспозиция  проекта, подлежащего  рассмотрению на общественных обсуждениях,</w:t>
      </w:r>
    </w:p>
    <w:p w:rsidR="00EE3759" w:rsidRPr="00EE3759" w:rsidRDefault="00EE3759" w:rsidP="00EE3759">
      <w:pPr>
        <w:widowControl w:val="0"/>
        <w:autoSpaceDE w:val="0"/>
        <w:autoSpaceDN w:val="0"/>
        <w:jc w:val="both"/>
        <w:rPr>
          <w:sz w:val="24"/>
          <w:szCs w:val="24"/>
        </w:rPr>
      </w:pPr>
      <w:r w:rsidRPr="00EE3759">
        <w:rPr>
          <w:sz w:val="24"/>
          <w:szCs w:val="24"/>
        </w:rPr>
        <w:t>Открывается «___»_______20__ в здании по адресу:_____________ и проводится с «___»_______ 20__ по «___»_______20__.</w:t>
      </w:r>
    </w:p>
    <w:p w:rsidR="00EE3759" w:rsidRPr="00EE3759" w:rsidRDefault="00EE3759" w:rsidP="00EE3759">
      <w:pPr>
        <w:widowControl w:val="0"/>
        <w:autoSpaceDE w:val="0"/>
        <w:autoSpaceDN w:val="0"/>
        <w:jc w:val="both"/>
        <w:rPr>
          <w:sz w:val="24"/>
          <w:szCs w:val="24"/>
        </w:rPr>
      </w:pPr>
    </w:p>
    <w:p w:rsidR="00EE3759" w:rsidRPr="00EE3759" w:rsidRDefault="00EE3759" w:rsidP="00EE3759">
      <w:pPr>
        <w:widowControl w:val="0"/>
        <w:autoSpaceDE w:val="0"/>
        <w:autoSpaceDN w:val="0"/>
        <w:jc w:val="both"/>
        <w:rPr>
          <w:sz w:val="24"/>
          <w:szCs w:val="24"/>
        </w:rPr>
      </w:pPr>
      <w:r w:rsidRPr="00EE3759">
        <w:rPr>
          <w:sz w:val="24"/>
          <w:szCs w:val="24"/>
        </w:rPr>
        <w:t xml:space="preserve">Посещение экспозиции возможно в вышеуказанные сроки в рабочие дни с ____ часов </w:t>
      </w:r>
      <w:proofErr w:type="gramStart"/>
      <w:r w:rsidRPr="00EE3759">
        <w:rPr>
          <w:sz w:val="24"/>
          <w:szCs w:val="24"/>
        </w:rPr>
        <w:t>по</w:t>
      </w:r>
      <w:proofErr w:type="gramEnd"/>
      <w:r w:rsidRPr="00EE3759">
        <w:rPr>
          <w:sz w:val="24"/>
          <w:szCs w:val="24"/>
        </w:rPr>
        <w:t xml:space="preserve"> ____часов.</w:t>
      </w:r>
    </w:p>
    <w:p w:rsidR="00EE3759" w:rsidRPr="00EE3759" w:rsidRDefault="00EE3759" w:rsidP="00EE3759">
      <w:pPr>
        <w:widowControl w:val="0"/>
        <w:autoSpaceDE w:val="0"/>
        <w:autoSpaceDN w:val="0"/>
        <w:jc w:val="both"/>
        <w:rPr>
          <w:sz w:val="24"/>
          <w:szCs w:val="24"/>
        </w:rPr>
      </w:pPr>
    </w:p>
    <w:p w:rsidR="00EE3759" w:rsidRPr="00EE3759" w:rsidRDefault="00EE3759" w:rsidP="00EE3759">
      <w:pPr>
        <w:widowControl w:val="0"/>
        <w:autoSpaceDE w:val="0"/>
        <w:autoSpaceDN w:val="0"/>
        <w:jc w:val="both"/>
        <w:rPr>
          <w:sz w:val="24"/>
          <w:szCs w:val="24"/>
        </w:rPr>
      </w:pPr>
      <w:r w:rsidRPr="00EE3759">
        <w:rPr>
          <w:sz w:val="24"/>
          <w:szCs w:val="24"/>
        </w:rPr>
        <w:t xml:space="preserve">Консультации по экспозиции проекта, подлежащего рассмотрению на общественных обсуждениях, и информационных материалов к нему, проводятся в рабочее время с «___»________20__ по «___»_______20__ с ______часов  </w:t>
      </w:r>
      <w:proofErr w:type="gramStart"/>
      <w:r w:rsidRPr="00EE3759">
        <w:rPr>
          <w:sz w:val="24"/>
          <w:szCs w:val="24"/>
        </w:rPr>
        <w:t>по</w:t>
      </w:r>
      <w:proofErr w:type="gramEnd"/>
      <w:r w:rsidRPr="00EE3759">
        <w:rPr>
          <w:sz w:val="24"/>
          <w:szCs w:val="24"/>
        </w:rPr>
        <w:t xml:space="preserve"> _____часов.</w:t>
      </w:r>
    </w:p>
    <w:p w:rsidR="00EE3759" w:rsidRPr="00EE3759" w:rsidRDefault="00EE3759" w:rsidP="00EE3759">
      <w:pPr>
        <w:widowControl w:val="0"/>
        <w:autoSpaceDE w:val="0"/>
        <w:autoSpaceDN w:val="0"/>
        <w:jc w:val="both"/>
        <w:rPr>
          <w:sz w:val="24"/>
          <w:szCs w:val="24"/>
        </w:rPr>
      </w:pPr>
    </w:p>
    <w:p w:rsidR="00EE3759" w:rsidRPr="00EE3759" w:rsidRDefault="00EE3759" w:rsidP="00EE3759">
      <w:pPr>
        <w:widowControl w:val="0"/>
        <w:autoSpaceDE w:val="0"/>
        <w:autoSpaceDN w:val="0"/>
        <w:jc w:val="both"/>
        <w:rPr>
          <w:sz w:val="24"/>
          <w:szCs w:val="24"/>
        </w:rPr>
      </w:pPr>
      <w:r w:rsidRPr="00EE3759">
        <w:rPr>
          <w:sz w:val="24"/>
          <w:szCs w:val="24"/>
        </w:rPr>
        <w:t>Участники общественных обсуждений,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проекта, подлежащего рассмотрению на общественных обсуждениях,  с «____»________20__ по «___»_______20__ включительно</w:t>
      </w:r>
      <w:proofErr w:type="gramStart"/>
      <w:r w:rsidRPr="00EE3759">
        <w:rPr>
          <w:sz w:val="24"/>
          <w:szCs w:val="24"/>
        </w:rPr>
        <w:t xml:space="preserve"> :</w:t>
      </w:r>
      <w:proofErr w:type="gramEnd"/>
    </w:p>
    <w:p w:rsidR="00EE3759" w:rsidRPr="00EE3759" w:rsidRDefault="00EE3759" w:rsidP="00EE3759">
      <w:pPr>
        <w:widowControl w:val="0"/>
        <w:autoSpaceDE w:val="0"/>
        <w:autoSpaceDN w:val="0"/>
        <w:jc w:val="both"/>
        <w:rPr>
          <w:sz w:val="24"/>
          <w:szCs w:val="24"/>
        </w:rPr>
      </w:pPr>
      <w:r w:rsidRPr="00EE3759">
        <w:rPr>
          <w:sz w:val="24"/>
          <w:szCs w:val="24"/>
        </w:rPr>
        <w:t>- посредством официального сайта администрации Александровского муниципального округа;</w:t>
      </w:r>
    </w:p>
    <w:p w:rsidR="00EE3759" w:rsidRPr="00EE3759" w:rsidRDefault="00EE3759" w:rsidP="00EE3759">
      <w:pPr>
        <w:widowControl w:val="0"/>
        <w:autoSpaceDE w:val="0"/>
        <w:autoSpaceDN w:val="0"/>
        <w:jc w:val="both"/>
        <w:rPr>
          <w:sz w:val="24"/>
          <w:szCs w:val="24"/>
        </w:rPr>
      </w:pPr>
      <w:r w:rsidRPr="00EE3759">
        <w:rPr>
          <w:sz w:val="24"/>
          <w:szCs w:val="24"/>
        </w:rPr>
        <w:t>- в письменной форме в адрес организатора общественных обсуждений по адресу</w:t>
      </w:r>
      <w:proofErr w:type="gramStart"/>
      <w:r w:rsidRPr="00EE3759">
        <w:rPr>
          <w:sz w:val="24"/>
          <w:szCs w:val="24"/>
        </w:rPr>
        <w:t>:______________________;</w:t>
      </w:r>
      <w:proofErr w:type="gramEnd"/>
    </w:p>
    <w:p w:rsidR="00EE3759" w:rsidRPr="00EE3759" w:rsidRDefault="00EE3759" w:rsidP="00EE3759">
      <w:pPr>
        <w:widowControl w:val="0"/>
        <w:autoSpaceDE w:val="0"/>
        <w:autoSpaceDN w:val="0"/>
        <w:jc w:val="both"/>
        <w:rPr>
          <w:sz w:val="24"/>
          <w:szCs w:val="24"/>
        </w:rPr>
      </w:pPr>
      <w:r w:rsidRPr="00EE3759">
        <w:rPr>
          <w:sz w:val="24"/>
          <w:szCs w:val="24"/>
        </w:rPr>
        <w:t>- посредством записи в книге (журнале) учета посетителей экспозиции проекта, подлежащего рассмотрению на общественных обсуждениях.</w:t>
      </w:r>
    </w:p>
    <w:p w:rsidR="00EE3759" w:rsidRPr="00EE3759" w:rsidRDefault="00EE3759" w:rsidP="00EE3759">
      <w:pPr>
        <w:widowControl w:val="0"/>
        <w:autoSpaceDE w:val="0"/>
        <w:autoSpaceDN w:val="0"/>
        <w:jc w:val="both"/>
        <w:rPr>
          <w:sz w:val="24"/>
          <w:szCs w:val="24"/>
        </w:rPr>
      </w:pPr>
      <w:r w:rsidRPr="00EE3759">
        <w:rPr>
          <w:sz w:val="24"/>
          <w:szCs w:val="24"/>
        </w:rPr>
        <w:t xml:space="preserve">    </w:t>
      </w:r>
    </w:p>
    <w:p w:rsidR="00EE3759" w:rsidRPr="00EE3759" w:rsidRDefault="00EE3759" w:rsidP="00EE3759">
      <w:pPr>
        <w:widowControl w:val="0"/>
        <w:autoSpaceDE w:val="0"/>
        <w:autoSpaceDN w:val="0"/>
        <w:jc w:val="both"/>
        <w:rPr>
          <w:sz w:val="20"/>
        </w:rPr>
      </w:pPr>
    </w:p>
    <w:p w:rsidR="00EE3759" w:rsidRPr="00EE3759" w:rsidRDefault="00EE3759" w:rsidP="00EE3759">
      <w:pPr>
        <w:widowControl w:val="0"/>
        <w:autoSpaceDE w:val="0"/>
        <w:autoSpaceDN w:val="0"/>
        <w:jc w:val="both"/>
        <w:rPr>
          <w:sz w:val="20"/>
        </w:rPr>
      </w:pPr>
    </w:p>
    <w:p w:rsidR="00EE3759" w:rsidRPr="00EE3759" w:rsidRDefault="00EE3759" w:rsidP="00EE3759">
      <w:pPr>
        <w:widowControl w:val="0"/>
        <w:autoSpaceDE w:val="0"/>
        <w:autoSpaceDN w:val="0"/>
        <w:adjustRightInd w:val="0"/>
        <w:ind w:firstLine="720"/>
        <w:jc w:val="both"/>
        <w:rPr>
          <w:sz w:val="20"/>
        </w:rPr>
      </w:pPr>
    </w:p>
    <w:p w:rsidR="00EE3759" w:rsidRPr="00EE3759" w:rsidRDefault="00EE3759" w:rsidP="00EE3759">
      <w:pPr>
        <w:widowControl w:val="0"/>
        <w:autoSpaceDE w:val="0"/>
        <w:autoSpaceDN w:val="0"/>
        <w:adjustRightInd w:val="0"/>
        <w:ind w:firstLine="720"/>
        <w:jc w:val="both"/>
        <w:rPr>
          <w:rFonts w:ascii="Arial" w:hAnsi="Arial" w:cs="Arial"/>
          <w:sz w:val="20"/>
        </w:rPr>
      </w:pPr>
    </w:p>
    <w:p w:rsidR="00EE3759" w:rsidRPr="00EE3759" w:rsidRDefault="00EE3759" w:rsidP="00EE3759">
      <w:pPr>
        <w:widowControl w:val="0"/>
        <w:autoSpaceDE w:val="0"/>
        <w:autoSpaceDN w:val="0"/>
        <w:adjustRightInd w:val="0"/>
        <w:ind w:firstLine="720"/>
        <w:jc w:val="both"/>
        <w:rPr>
          <w:rFonts w:ascii="Arial" w:hAnsi="Arial" w:cs="Arial"/>
          <w:sz w:val="20"/>
        </w:rPr>
      </w:pPr>
    </w:p>
    <w:p w:rsidR="00EE3759" w:rsidRPr="00EE3759" w:rsidRDefault="00EE3759" w:rsidP="00EE3759">
      <w:pPr>
        <w:widowControl w:val="0"/>
        <w:tabs>
          <w:tab w:val="left" w:pos="7836"/>
        </w:tabs>
        <w:autoSpaceDE w:val="0"/>
        <w:autoSpaceDN w:val="0"/>
        <w:adjustRightInd w:val="0"/>
        <w:ind w:firstLine="720"/>
        <w:jc w:val="both"/>
        <w:rPr>
          <w:rFonts w:ascii="Arial" w:hAnsi="Arial" w:cs="Arial"/>
          <w:sz w:val="20"/>
        </w:rPr>
      </w:pPr>
      <w:r w:rsidRPr="00EE3759">
        <w:rPr>
          <w:rFonts w:ascii="Arial" w:hAnsi="Arial" w:cs="Arial"/>
          <w:sz w:val="20"/>
        </w:rPr>
        <w:tab/>
      </w:r>
    </w:p>
    <w:p w:rsidR="00EE3759" w:rsidRPr="00EE3759" w:rsidRDefault="00EE3759" w:rsidP="00EE3759">
      <w:pPr>
        <w:widowControl w:val="0"/>
        <w:tabs>
          <w:tab w:val="left" w:pos="7836"/>
        </w:tabs>
        <w:autoSpaceDE w:val="0"/>
        <w:autoSpaceDN w:val="0"/>
        <w:adjustRightInd w:val="0"/>
        <w:ind w:firstLine="720"/>
        <w:jc w:val="both"/>
        <w:rPr>
          <w:rFonts w:ascii="Arial" w:hAnsi="Arial" w:cs="Arial"/>
          <w:sz w:val="20"/>
        </w:rPr>
      </w:pPr>
    </w:p>
    <w:p w:rsidR="00EE3759" w:rsidRPr="00EE3759" w:rsidRDefault="00EE3759" w:rsidP="00EE3759">
      <w:pPr>
        <w:widowControl w:val="0"/>
        <w:tabs>
          <w:tab w:val="left" w:pos="7836"/>
        </w:tabs>
        <w:autoSpaceDE w:val="0"/>
        <w:autoSpaceDN w:val="0"/>
        <w:adjustRightInd w:val="0"/>
        <w:ind w:firstLine="720"/>
        <w:jc w:val="both"/>
        <w:rPr>
          <w:rFonts w:ascii="Arial" w:hAnsi="Arial" w:cs="Arial"/>
          <w:sz w:val="20"/>
        </w:rPr>
      </w:pPr>
    </w:p>
    <w:p w:rsidR="00EE3759" w:rsidRPr="00EE3759" w:rsidRDefault="00EE3759" w:rsidP="00EE3759">
      <w:pPr>
        <w:widowControl w:val="0"/>
        <w:tabs>
          <w:tab w:val="left" w:pos="7836"/>
        </w:tabs>
        <w:autoSpaceDE w:val="0"/>
        <w:autoSpaceDN w:val="0"/>
        <w:adjustRightInd w:val="0"/>
        <w:ind w:firstLine="720"/>
        <w:jc w:val="both"/>
        <w:rPr>
          <w:rFonts w:ascii="Arial" w:hAnsi="Arial" w:cs="Arial"/>
          <w:sz w:val="20"/>
        </w:rPr>
      </w:pPr>
    </w:p>
    <w:p w:rsidR="00EE3759" w:rsidRPr="00EE3759" w:rsidRDefault="00EE3759" w:rsidP="00EE3759">
      <w:pPr>
        <w:widowControl w:val="0"/>
        <w:tabs>
          <w:tab w:val="left" w:pos="7836"/>
        </w:tabs>
        <w:autoSpaceDE w:val="0"/>
        <w:autoSpaceDN w:val="0"/>
        <w:adjustRightInd w:val="0"/>
        <w:ind w:firstLine="720"/>
        <w:jc w:val="both"/>
        <w:rPr>
          <w:rFonts w:ascii="Arial" w:hAnsi="Arial" w:cs="Arial"/>
          <w:sz w:val="20"/>
        </w:rPr>
      </w:pPr>
    </w:p>
    <w:p w:rsidR="00EE3759" w:rsidRPr="00EE3759" w:rsidRDefault="00EE3759" w:rsidP="00EE3759">
      <w:pPr>
        <w:widowControl w:val="0"/>
        <w:tabs>
          <w:tab w:val="left" w:pos="7836"/>
        </w:tabs>
        <w:autoSpaceDE w:val="0"/>
        <w:autoSpaceDN w:val="0"/>
        <w:adjustRightInd w:val="0"/>
        <w:ind w:firstLine="720"/>
        <w:jc w:val="both"/>
        <w:rPr>
          <w:rFonts w:ascii="Arial" w:hAnsi="Arial" w:cs="Arial"/>
          <w:sz w:val="20"/>
        </w:rPr>
      </w:pPr>
    </w:p>
    <w:p w:rsidR="00EE3759" w:rsidRPr="00EE3759" w:rsidRDefault="00EE3759" w:rsidP="00EE3759">
      <w:pPr>
        <w:widowControl w:val="0"/>
        <w:autoSpaceDE w:val="0"/>
        <w:autoSpaceDN w:val="0"/>
        <w:adjustRightInd w:val="0"/>
        <w:ind w:firstLine="720"/>
        <w:jc w:val="right"/>
        <w:outlineLvl w:val="1"/>
        <w:rPr>
          <w:sz w:val="20"/>
        </w:rPr>
      </w:pPr>
      <w:r w:rsidRPr="00EE3759">
        <w:rPr>
          <w:sz w:val="20"/>
        </w:rPr>
        <w:t>Приложение 2</w:t>
      </w:r>
    </w:p>
    <w:p w:rsidR="00EE3759" w:rsidRPr="00EE3759" w:rsidRDefault="00EE3759" w:rsidP="00EE3759">
      <w:pPr>
        <w:widowControl w:val="0"/>
        <w:autoSpaceDE w:val="0"/>
        <w:autoSpaceDN w:val="0"/>
        <w:adjustRightInd w:val="0"/>
        <w:ind w:firstLine="720"/>
        <w:jc w:val="right"/>
        <w:rPr>
          <w:sz w:val="20"/>
        </w:rPr>
      </w:pPr>
      <w:r w:rsidRPr="00EE3759">
        <w:rPr>
          <w:sz w:val="20"/>
        </w:rPr>
        <w:t>к Положению</w:t>
      </w:r>
    </w:p>
    <w:p w:rsidR="00EE3759" w:rsidRPr="00EE3759" w:rsidRDefault="00EE3759" w:rsidP="00EE3759">
      <w:pPr>
        <w:widowControl w:val="0"/>
        <w:autoSpaceDE w:val="0"/>
        <w:autoSpaceDN w:val="0"/>
        <w:adjustRightInd w:val="0"/>
        <w:ind w:firstLine="720"/>
        <w:jc w:val="right"/>
        <w:rPr>
          <w:sz w:val="20"/>
        </w:rPr>
      </w:pPr>
      <w:r w:rsidRPr="00EE3759">
        <w:rPr>
          <w:sz w:val="20"/>
        </w:rPr>
        <w:t>об организации и проведении</w:t>
      </w:r>
    </w:p>
    <w:p w:rsidR="00EE3759" w:rsidRPr="00EE3759" w:rsidRDefault="00EE3759" w:rsidP="00EE3759">
      <w:pPr>
        <w:widowControl w:val="0"/>
        <w:autoSpaceDE w:val="0"/>
        <w:autoSpaceDN w:val="0"/>
        <w:adjustRightInd w:val="0"/>
        <w:ind w:firstLine="720"/>
        <w:jc w:val="right"/>
        <w:rPr>
          <w:sz w:val="20"/>
        </w:rPr>
      </w:pPr>
      <w:r w:rsidRPr="00EE3759">
        <w:rPr>
          <w:sz w:val="20"/>
        </w:rPr>
        <w:t>общественных обсуждений,</w:t>
      </w:r>
    </w:p>
    <w:p w:rsidR="00EE3759" w:rsidRPr="00EE3759" w:rsidRDefault="00EE3759" w:rsidP="00EE3759">
      <w:pPr>
        <w:widowControl w:val="0"/>
        <w:autoSpaceDE w:val="0"/>
        <w:autoSpaceDN w:val="0"/>
        <w:adjustRightInd w:val="0"/>
        <w:ind w:firstLine="720"/>
        <w:jc w:val="right"/>
        <w:rPr>
          <w:sz w:val="20"/>
        </w:rPr>
      </w:pPr>
      <w:r w:rsidRPr="00EE3759">
        <w:rPr>
          <w:sz w:val="20"/>
        </w:rPr>
        <w:t>публичных слушаний по вопросам</w:t>
      </w:r>
    </w:p>
    <w:p w:rsidR="00EE3759" w:rsidRPr="00EE3759" w:rsidRDefault="00EE3759" w:rsidP="00EE3759">
      <w:pPr>
        <w:widowControl w:val="0"/>
        <w:autoSpaceDE w:val="0"/>
        <w:autoSpaceDN w:val="0"/>
        <w:adjustRightInd w:val="0"/>
        <w:ind w:firstLine="720"/>
        <w:jc w:val="right"/>
        <w:rPr>
          <w:sz w:val="20"/>
        </w:rPr>
      </w:pPr>
      <w:r w:rsidRPr="00EE3759">
        <w:rPr>
          <w:sz w:val="20"/>
        </w:rPr>
        <w:t>градостроительной деятельности</w:t>
      </w:r>
    </w:p>
    <w:p w:rsidR="00EE3759" w:rsidRPr="00EE3759" w:rsidRDefault="00EE3759" w:rsidP="00EE3759">
      <w:pPr>
        <w:widowControl w:val="0"/>
        <w:autoSpaceDE w:val="0"/>
        <w:autoSpaceDN w:val="0"/>
        <w:adjustRightInd w:val="0"/>
        <w:ind w:firstLine="720"/>
        <w:jc w:val="right"/>
        <w:rPr>
          <w:sz w:val="20"/>
        </w:rPr>
      </w:pPr>
      <w:r w:rsidRPr="00EE3759">
        <w:rPr>
          <w:sz w:val="20"/>
        </w:rPr>
        <w:t>на территории Александровского</w:t>
      </w:r>
    </w:p>
    <w:p w:rsidR="00EE3759" w:rsidRPr="00EE3759" w:rsidRDefault="00EE3759" w:rsidP="00EE3759">
      <w:pPr>
        <w:widowControl w:val="0"/>
        <w:autoSpaceDE w:val="0"/>
        <w:autoSpaceDN w:val="0"/>
        <w:adjustRightInd w:val="0"/>
        <w:ind w:firstLine="720"/>
        <w:jc w:val="right"/>
        <w:rPr>
          <w:sz w:val="20"/>
        </w:rPr>
      </w:pPr>
      <w:r w:rsidRPr="00EE3759">
        <w:rPr>
          <w:sz w:val="20"/>
        </w:rPr>
        <w:t>муниципального округа</w:t>
      </w:r>
    </w:p>
    <w:p w:rsidR="00EE3759" w:rsidRPr="00EE3759" w:rsidRDefault="00EE3759" w:rsidP="00EE3759">
      <w:pPr>
        <w:widowControl w:val="0"/>
        <w:autoSpaceDE w:val="0"/>
        <w:autoSpaceDN w:val="0"/>
        <w:adjustRightInd w:val="0"/>
        <w:ind w:firstLine="720"/>
        <w:jc w:val="both"/>
        <w:rPr>
          <w:rFonts w:ascii="Arial" w:hAnsi="Arial" w:cs="Arial"/>
          <w:sz w:val="20"/>
        </w:rPr>
      </w:pPr>
    </w:p>
    <w:p w:rsidR="00EE3759" w:rsidRPr="00EE3759" w:rsidRDefault="00EE3759" w:rsidP="00EE3759">
      <w:pPr>
        <w:widowControl w:val="0"/>
        <w:autoSpaceDE w:val="0"/>
        <w:autoSpaceDN w:val="0"/>
        <w:jc w:val="both"/>
        <w:rPr>
          <w:rFonts w:ascii="Courier New" w:hAnsi="Courier New" w:cs="Courier New"/>
          <w:sz w:val="20"/>
        </w:rPr>
      </w:pPr>
    </w:p>
    <w:p w:rsidR="00EE3759" w:rsidRPr="00EE3759" w:rsidRDefault="00EE3759" w:rsidP="00EE3759">
      <w:pPr>
        <w:widowControl w:val="0"/>
        <w:autoSpaceDE w:val="0"/>
        <w:autoSpaceDN w:val="0"/>
        <w:jc w:val="center"/>
        <w:rPr>
          <w:b/>
          <w:sz w:val="24"/>
          <w:szCs w:val="24"/>
        </w:rPr>
      </w:pPr>
      <w:r w:rsidRPr="00EE3759">
        <w:rPr>
          <w:b/>
          <w:sz w:val="24"/>
          <w:szCs w:val="24"/>
        </w:rPr>
        <w:t>ОПОВЕЩЕНИЕ</w:t>
      </w:r>
    </w:p>
    <w:p w:rsidR="00EE3759" w:rsidRPr="00EE3759" w:rsidRDefault="00EE3759" w:rsidP="00EE3759">
      <w:pPr>
        <w:widowControl w:val="0"/>
        <w:autoSpaceDE w:val="0"/>
        <w:autoSpaceDN w:val="0"/>
        <w:jc w:val="center"/>
        <w:rPr>
          <w:b/>
          <w:sz w:val="24"/>
          <w:szCs w:val="24"/>
        </w:rPr>
      </w:pPr>
      <w:r w:rsidRPr="00EE3759">
        <w:rPr>
          <w:b/>
          <w:sz w:val="24"/>
          <w:szCs w:val="24"/>
        </w:rPr>
        <w:t>о начале проведения публичных слушаний</w:t>
      </w:r>
    </w:p>
    <w:p w:rsidR="00EE3759" w:rsidRPr="00EE3759" w:rsidRDefault="00EE3759" w:rsidP="00EE3759">
      <w:pPr>
        <w:widowControl w:val="0"/>
        <w:autoSpaceDE w:val="0"/>
        <w:autoSpaceDN w:val="0"/>
        <w:jc w:val="both"/>
        <w:rPr>
          <w:rFonts w:ascii="Courier New" w:hAnsi="Courier New" w:cs="Courier New"/>
          <w:b/>
          <w:sz w:val="20"/>
        </w:rPr>
      </w:pPr>
    </w:p>
    <w:p w:rsidR="00EE3759" w:rsidRPr="00EE3759" w:rsidRDefault="00EE3759" w:rsidP="00EE3759">
      <w:pPr>
        <w:widowControl w:val="0"/>
        <w:autoSpaceDE w:val="0"/>
        <w:autoSpaceDN w:val="0"/>
        <w:jc w:val="both"/>
        <w:rPr>
          <w:sz w:val="24"/>
          <w:szCs w:val="24"/>
        </w:rPr>
      </w:pPr>
      <w:r w:rsidRPr="00EE3759">
        <w:rPr>
          <w:rFonts w:ascii="Courier New" w:hAnsi="Courier New" w:cs="Courier New"/>
          <w:sz w:val="20"/>
        </w:rPr>
        <w:t xml:space="preserve">    </w:t>
      </w:r>
      <w:r w:rsidRPr="00EE3759">
        <w:rPr>
          <w:sz w:val="24"/>
          <w:szCs w:val="24"/>
        </w:rPr>
        <w:t>На публичные слушания представляется проект -</w:t>
      </w:r>
    </w:p>
    <w:p w:rsidR="00EE3759" w:rsidRPr="00EE3759" w:rsidRDefault="00EE3759" w:rsidP="00EE3759">
      <w:pPr>
        <w:widowControl w:val="0"/>
        <w:autoSpaceDE w:val="0"/>
        <w:autoSpaceDN w:val="0"/>
        <w:jc w:val="both"/>
        <w:rPr>
          <w:rFonts w:ascii="Courier New" w:hAnsi="Courier New" w:cs="Courier New"/>
          <w:sz w:val="20"/>
        </w:rPr>
      </w:pPr>
      <w:r w:rsidRPr="00EE3759">
        <w:rPr>
          <w:rFonts w:ascii="Courier New" w:hAnsi="Courier New" w:cs="Courier New"/>
          <w:sz w:val="20"/>
        </w:rPr>
        <w:t>_________________________________________________________________________________</w:t>
      </w:r>
    </w:p>
    <w:p w:rsidR="00EE3759" w:rsidRPr="00EE3759" w:rsidRDefault="00EE3759" w:rsidP="00EE3759">
      <w:pPr>
        <w:widowControl w:val="0"/>
        <w:autoSpaceDE w:val="0"/>
        <w:autoSpaceDN w:val="0"/>
        <w:jc w:val="both"/>
        <w:rPr>
          <w:sz w:val="20"/>
        </w:rPr>
      </w:pPr>
      <w:r w:rsidRPr="00EE3759">
        <w:rPr>
          <w:rFonts w:ascii="Courier New" w:hAnsi="Courier New" w:cs="Courier New"/>
          <w:sz w:val="20"/>
        </w:rPr>
        <w:t xml:space="preserve">                          </w:t>
      </w:r>
      <w:r w:rsidRPr="00EE3759">
        <w:rPr>
          <w:sz w:val="20"/>
        </w:rPr>
        <w:t>(наименование проекта)</w:t>
      </w:r>
    </w:p>
    <w:p w:rsidR="00EE3759" w:rsidRPr="00EE3759" w:rsidRDefault="00EE3759" w:rsidP="00EE3759">
      <w:pPr>
        <w:widowControl w:val="0"/>
        <w:autoSpaceDE w:val="0"/>
        <w:autoSpaceDN w:val="0"/>
        <w:jc w:val="both"/>
        <w:rPr>
          <w:sz w:val="20"/>
        </w:rPr>
      </w:pPr>
    </w:p>
    <w:p w:rsidR="00EE3759" w:rsidRPr="00EE3759" w:rsidRDefault="00EE3759" w:rsidP="00EE3759">
      <w:pPr>
        <w:widowControl w:val="0"/>
        <w:autoSpaceDE w:val="0"/>
        <w:autoSpaceDN w:val="0"/>
        <w:jc w:val="both"/>
        <w:rPr>
          <w:sz w:val="24"/>
          <w:szCs w:val="24"/>
        </w:rPr>
      </w:pPr>
      <w:r w:rsidRPr="00EE3759">
        <w:rPr>
          <w:rFonts w:ascii="Courier New" w:hAnsi="Courier New" w:cs="Courier New"/>
          <w:sz w:val="20"/>
        </w:rPr>
        <w:t xml:space="preserve">    </w:t>
      </w:r>
      <w:r w:rsidRPr="00EE3759">
        <w:rPr>
          <w:sz w:val="24"/>
          <w:szCs w:val="24"/>
        </w:rPr>
        <w:t xml:space="preserve"> Проект "_______________________" и информационные материалы к нему:</w:t>
      </w:r>
    </w:p>
    <w:p w:rsidR="00EE3759" w:rsidRPr="00EE3759" w:rsidRDefault="00EE3759" w:rsidP="00EE3759">
      <w:pPr>
        <w:widowControl w:val="0"/>
        <w:autoSpaceDE w:val="0"/>
        <w:autoSpaceDN w:val="0"/>
        <w:jc w:val="both"/>
        <w:rPr>
          <w:sz w:val="24"/>
          <w:szCs w:val="24"/>
        </w:rPr>
      </w:pPr>
      <w:proofErr w:type="gramStart"/>
      <w:r w:rsidRPr="00EE3759">
        <w:rPr>
          <w:rFonts w:ascii="Courier New" w:hAnsi="Courier New" w:cs="Courier New"/>
          <w:sz w:val="20"/>
        </w:rPr>
        <w:t xml:space="preserve">_________________ </w:t>
      </w:r>
      <w:r w:rsidRPr="00EE3759">
        <w:rPr>
          <w:sz w:val="24"/>
          <w:szCs w:val="24"/>
        </w:rPr>
        <w:t>размещены на официальном сайте муниципального образования</w:t>
      </w:r>
      <w:proofErr w:type="gramEnd"/>
    </w:p>
    <w:p w:rsidR="00EE3759" w:rsidRPr="00EE3759" w:rsidRDefault="00EE3759" w:rsidP="00EE3759">
      <w:pPr>
        <w:widowControl w:val="0"/>
        <w:autoSpaceDE w:val="0"/>
        <w:autoSpaceDN w:val="0"/>
        <w:jc w:val="both"/>
        <w:rPr>
          <w:sz w:val="24"/>
          <w:szCs w:val="24"/>
        </w:rPr>
      </w:pPr>
      <w:r w:rsidRPr="00EE3759">
        <w:rPr>
          <w:sz w:val="24"/>
          <w:szCs w:val="24"/>
        </w:rPr>
        <w:t>"Александровский муниципальный округ" и в экспозиции по адресу: __________________________________________________________________________________.</w:t>
      </w:r>
    </w:p>
    <w:p w:rsidR="00EE3759" w:rsidRPr="00EE3759" w:rsidRDefault="00EE3759" w:rsidP="00EE3759">
      <w:pPr>
        <w:widowControl w:val="0"/>
        <w:autoSpaceDE w:val="0"/>
        <w:autoSpaceDN w:val="0"/>
        <w:jc w:val="both"/>
        <w:rPr>
          <w:rFonts w:ascii="Courier New" w:hAnsi="Courier New" w:cs="Courier New"/>
          <w:sz w:val="20"/>
        </w:rPr>
      </w:pPr>
      <w:r w:rsidRPr="00EE3759">
        <w:rPr>
          <w:rFonts w:ascii="Courier New" w:hAnsi="Courier New" w:cs="Courier New"/>
          <w:sz w:val="20"/>
        </w:rPr>
        <w:t xml:space="preserve">    </w:t>
      </w:r>
    </w:p>
    <w:p w:rsidR="00EE3759" w:rsidRPr="00EE3759" w:rsidRDefault="00EE3759" w:rsidP="00EE3759">
      <w:pPr>
        <w:widowControl w:val="0"/>
        <w:autoSpaceDE w:val="0"/>
        <w:autoSpaceDN w:val="0"/>
        <w:jc w:val="both"/>
        <w:rPr>
          <w:rFonts w:ascii="Courier New" w:hAnsi="Courier New" w:cs="Courier New"/>
          <w:sz w:val="20"/>
        </w:rPr>
      </w:pPr>
    </w:p>
    <w:p w:rsidR="00EE3759" w:rsidRPr="00EE3759" w:rsidRDefault="00EE3759" w:rsidP="00EE3759">
      <w:pPr>
        <w:widowControl w:val="0"/>
        <w:autoSpaceDE w:val="0"/>
        <w:autoSpaceDN w:val="0"/>
        <w:jc w:val="both"/>
        <w:rPr>
          <w:sz w:val="24"/>
          <w:szCs w:val="24"/>
        </w:rPr>
      </w:pPr>
      <w:r w:rsidRPr="00EE3759">
        <w:rPr>
          <w:rFonts w:ascii="Courier New" w:hAnsi="Courier New" w:cs="Courier New"/>
          <w:sz w:val="20"/>
        </w:rPr>
        <w:t xml:space="preserve">  </w:t>
      </w:r>
      <w:r w:rsidRPr="00EE3759">
        <w:rPr>
          <w:sz w:val="24"/>
          <w:szCs w:val="24"/>
        </w:rPr>
        <w:t>Дата начала публичных слушаний</w:t>
      </w:r>
      <w:proofErr w:type="gramStart"/>
      <w:r w:rsidRPr="00EE3759">
        <w:rPr>
          <w:sz w:val="24"/>
          <w:szCs w:val="24"/>
        </w:rPr>
        <w:t xml:space="preserve"> - _____________;</w:t>
      </w:r>
      <w:proofErr w:type="gramEnd"/>
    </w:p>
    <w:p w:rsidR="00EE3759" w:rsidRPr="00EE3759" w:rsidRDefault="00EE3759" w:rsidP="00EE3759">
      <w:pPr>
        <w:widowControl w:val="0"/>
        <w:autoSpaceDE w:val="0"/>
        <w:autoSpaceDN w:val="0"/>
        <w:jc w:val="both"/>
        <w:rPr>
          <w:sz w:val="24"/>
          <w:szCs w:val="24"/>
        </w:rPr>
      </w:pPr>
      <w:r w:rsidRPr="00EE3759">
        <w:rPr>
          <w:sz w:val="24"/>
          <w:szCs w:val="24"/>
        </w:rPr>
        <w:t xml:space="preserve">    Дата проведения собрания участников публичных слушаний</w:t>
      </w:r>
      <w:proofErr w:type="gramStart"/>
      <w:r w:rsidRPr="00EE3759">
        <w:rPr>
          <w:sz w:val="24"/>
          <w:szCs w:val="24"/>
        </w:rPr>
        <w:t xml:space="preserve"> - _____________;</w:t>
      </w:r>
      <w:proofErr w:type="gramEnd"/>
    </w:p>
    <w:p w:rsidR="00EE3759" w:rsidRPr="00EE3759" w:rsidRDefault="00EE3759" w:rsidP="00EE3759">
      <w:pPr>
        <w:widowControl w:val="0"/>
        <w:autoSpaceDE w:val="0"/>
        <w:autoSpaceDN w:val="0"/>
        <w:jc w:val="both"/>
        <w:rPr>
          <w:sz w:val="24"/>
          <w:szCs w:val="24"/>
        </w:rPr>
      </w:pPr>
      <w:r w:rsidRPr="00EE3759">
        <w:rPr>
          <w:sz w:val="24"/>
          <w:szCs w:val="24"/>
        </w:rPr>
        <w:t xml:space="preserve">    Время проведения собрания участников публичных слушаний</w:t>
      </w:r>
      <w:proofErr w:type="gramStart"/>
      <w:r w:rsidRPr="00EE3759">
        <w:rPr>
          <w:sz w:val="24"/>
          <w:szCs w:val="24"/>
        </w:rPr>
        <w:t xml:space="preserve"> - ____________;</w:t>
      </w:r>
      <w:proofErr w:type="gramEnd"/>
    </w:p>
    <w:p w:rsidR="00EE3759" w:rsidRPr="00EE3759" w:rsidRDefault="00EE3759" w:rsidP="00EE3759">
      <w:pPr>
        <w:widowControl w:val="0"/>
        <w:autoSpaceDE w:val="0"/>
        <w:autoSpaceDN w:val="0"/>
        <w:jc w:val="both"/>
        <w:rPr>
          <w:sz w:val="24"/>
          <w:szCs w:val="24"/>
        </w:rPr>
      </w:pPr>
      <w:r w:rsidRPr="00EE3759">
        <w:rPr>
          <w:sz w:val="24"/>
          <w:szCs w:val="24"/>
        </w:rPr>
        <w:t xml:space="preserve">    Место проведения собрания участников публичных слушаний - ____________.</w:t>
      </w:r>
    </w:p>
    <w:p w:rsidR="00EE3759" w:rsidRPr="00EE3759" w:rsidRDefault="00EE3759" w:rsidP="00EE3759">
      <w:pPr>
        <w:widowControl w:val="0"/>
        <w:autoSpaceDE w:val="0"/>
        <w:autoSpaceDN w:val="0"/>
        <w:jc w:val="both"/>
        <w:rPr>
          <w:rFonts w:ascii="Courier New" w:hAnsi="Courier New" w:cs="Courier New"/>
          <w:sz w:val="20"/>
        </w:rPr>
      </w:pPr>
      <w:r w:rsidRPr="00EE3759">
        <w:rPr>
          <w:rFonts w:ascii="Courier New" w:hAnsi="Courier New" w:cs="Courier New"/>
          <w:sz w:val="20"/>
        </w:rPr>
        <w:t xml:space="preserve">    </w:t>
      </w:r>
    </w:p>
    <w:p w:rsidR="00EE3759" w:rsidRPr="00EE3759" w:rsidRDefault="00EE3759" w:rsidP="00EE3759">
      <w:pPr>
        <w:widowControl w:val="0"/>
        <w:autoSpaceDE w:val="0"/>
        <w:autoSpaceDN w:val="0"/>
        <w:jc w:val="both"/>
        <w:rPr>
          <w:sz w:val="24"/>
          <w:szCs w:val="24"/>
        </w:rPr>
      </w:pPr>
      <w:r w:rsidRPr="00EE3759">
        <w:rPr>
          <w:rFonts w:ascii="Courier New" w:hAnsi="Courier New" w:cs="Courier New"/>
          <w:sz w:val="20"/>
        </w:rPr>
        <w:t xml:space="preserve">    </w:t>
      </w:r>
      <w:r w:rsidRPr="00EE3759">
        <w:rPr>
          <w:sz w:val="24"/>
          <w:szCs w:val="24"/>
        </w:rPr>
        <w:t>Экспозиция проекта, подлежащего рассмотрению на публичных слушаниях,</w:t>
      </w:r>
    </w:p>
    <w:p w:rsidR="00EE3759" w:rsidRPr="00EE3759" w:rsidRDefault="00EE3759" w:rsidP="00EE3759">
      <w:pPr>
        <w:widowControl w:val="0"/>
        <w:autoSpaceDE w:val="0"/>
        <w:autoSpaceDN w:val="0"/>
        <w:jc w:val="both"/>
        <w:rPr>
          <w:sz w:val="24"/>
          <w:szCs w:val="24"/>
        </w:rPr>
      </w:pPr>
      <w:proofErr w:type="gramStart"/>
      <w:r w:rsidRPr="00EE3759">
        <w:rPr>
          <w:sz w:val="24"/>
          <w:szCs w:val="24"/>
        </w:rPr>
        <w:t>размещена</w:t>
      </w:r>
      <w:proofErr w:type="gramEnd"/>
      <w:r w:rsidRPr="00EE3759">
        <w:rPr>
          <w:sz w:val="24"/>
          <w:szCs w:val="24"/>
        </w:rPr>
        <w:t xml:space="preserve"> в ____________________________________________________________ по адресу:</w:t>
      </w:r>
    </w:p>
    <w:p w:rsidR="00EE3759" w:rsidRPr="00EE3759" w:rsidRDefault="00EE3759" w:rsidP="00EE3759">
      <w:pPr>
        <w:widowControl w:val="0"/>
        <w:autoSpaceDE w:val="0"/>
        <w:autoSpaceDN w:val="0"/>
        <w:jc w:val="both"/>
        <w:rPr>
          <w:sz w:val="24"/>
          <w:szCs w:val="24"/>
        </w:rPr>
      </w:pPr>
      <w:r w:rsidRPr="00EE3759">
        <w:rPr>
          <w:sz w:val="24"/>
          <w:szCs w:val="24"/>
        </w:rPr>
        <w:t>________________________________________________________________________________.</w:t>
      </w:r>
    </w:p>
    <w:p w:rsidR="00EE3759" w:rsidRPr="00EE3759" w:rsidRDefault="00EE3759" w:rsidP="00EE3759">
      <w:pPr>
        <w:widowControl w:val="0"/>
        <w:autoSpaceDE w:val="0"/>
        <w:autoSpaceDN w:val="0"/>
        <w:jc w:val="both"/>
        <w:rPr>
          <w:sz w:val="24"/>
          <w:szCs w:val="24"/>
        </w:rPr>
      </w:pPr>
    </w:p>
    <w:p w:rsidR="00EE3759" w:rsidRPr="00EE3759" w:rsidRDefault="00EE3759" w:rsidP="00EE3759">
      <w:pPr>
        <w:widowControl w:val="0"/>
        <w:autoSpaceDE w:val="0"/>
        <w:autoSpaceDN w:val="0"/>
        <w:jc w:val="both"/>
        <w:rPr>
          <w:sz w:val="24"/>
          <w:szCs w:val="24"/>
        </w:rPr>
      </w:pPr>
      <w:r w:rsidRPr="00EE3759">
        <w:rPr>
          <w:sz w:val="24"/>
          <w:szCs w:val="24"/>
        </w:rPr>
        <w:t xml:space="preserve">    Дата открытия экспозиции</w:t>
      </w:r>
      <w:proofErr w:type="gramStart"/>
      <w:r w:rsidRPr="00EE3759">
        <w:rPr>
          <w:sz w:val="24"/>
          <w:szCs w:val="24"/>
        </w:rPr>
        <w:t xml:space="preserve"> - ____________;</w:t>
      </w:r>
      <w:proofErr w:type="gramEnd"/>
    </w:p>
    <w:p w:rsidR="00EE3759" w:rsidRPr="00EE3759" w:rsidRDefault="00EE3759" w:rsidP="00EE3759">
      <w:pPr>
        <w:widowControl w:val="0"/>
        <w:autoSpaceDE w:val="0"/>
        <w:autoSpaceDN w:val="0"/>
        <w:jc w:val="both"/>
        <w:rPr>
          <w:sz w:val="24"/>
          <w:szCs w:val="24"/>
        </w:rPr>
      </w:pPr>
      <w:r w:rsidRPr="00EE3759">
        <w:rPr>
          <w:sz w:val="24"/>
          <w:szCs w:val="24"/>
        </w:rPr>
        <w:t xml:space="preserve">    срок проведения экспозиции</w:t>
      </w:r>
      <w:proofErr w:type="gramStart"/>
      <w:r w:rsidRPr="00EE3759">
        <w:rPr>
          <w:sz w:val="24"/>
          <w:szCs w:val="24"/>
        </w:rPr>
        <w:t xml:space="preserve"> - ____________;</w:t>
      </w:r>
      <w:proofErr w:type="gramEnd"/>
    </w:p>
    <w:p w:rsidR="00EE3759" w:rsidRPr="00EE3759" w:rsidRDefault="00EE3759" w:rsidP="00EE3759">
      <w:pPr>
        <w:widowControl w:val="0"/>
        <w:autoSpaceDE w:val="0"/>
        <w:autoSpaceDN w:val="0"/>
        <w:jc w:val="both"/>
        <w:rPr>
          <w:sz w:val="24"/>
          <w:szCs w:val="24"/>
        </w:rPr>
      </w:pPr>
      <w:r w:rsidRPr="00EE3759">
        <w:rPr>
          <w:sz w:val="24"/>
          <w:szCs w:val="24"/>
        </w:rPr>
        <w:t xml:space="preserve">    время работы экспозиции - ____________.</w:t>
      </w:r>
    </w:p>
    <w:p w:rsidR="00EE3759" w:rsidRPr="00EE3759" w:rsidRDefault="00EE3759" w:rsidP="00EE3759">
      <w:pPr>
        <w:widowControl w:val="0"/>
        <w:autoSpaceDE w:val="0"/>
        <w:autoSpaceDN w:val="0"/>
        <w:jc w:val="both"/>
        <w:rPr>
          <w:rFonts w:ascii="Courier New" w:hAnsi="Courier New" w:cs="Courier New"/>
          <w:sz w:val="20"/>
        </w:rPr>
      </w:pPr>
      <w:r w:rsidRPr="00EE3759">
        <w:rPr>
          <w:rFonts w:ascii="Courier New" w:hAnsi="Courier New" w:cs="Courier New"/>
          <w:sz w:val="20"/>
        </w:rPr>
        <w:t xml:space="preserve">   </w:t>
      </w:r>
    </w:p>
    <w:p w:rsidR="00EE3759" w:rsidRPr="00EE3759" w:rsidRDefault="00EE3759" w:rsidP="00EE3759">
      <w:pPr>
        <w:widowControl w:val="0"/>
        <w:autoSpaceDE w:val="0"/>
        <w:autoSpaceDN w:val="0"/>
        <w:jc w:val="both"/>
        <w:rPr>
          <w:sz w:val="24"/>
          <w:szCs w:val="24"/>
        </w:rPr>
      </w:pPr>
      <w:r w:rsidRPr="00EE3759">
        <w:rPr>
          <w:sz w:val="24"/>
          <w:szCs w:val="24"/>
        </w:rPr>
        <w:t xml:space="preserve">    Консультации по экспозиции проекта, подлежащего рассмотрению на общественных обсуждениях, и информационных материалов к нему, проводятся в рабочее время с «___»________20__ по «___»_______20__ с ______часов  </w:t>
      </w:r>
      <w:proofErr w:type="gramStart"/>
      <w:r w:rsidRPr="00EE3759">
        <w:rPr>
          <w:sz w:val="24"/>
          <w:szCs w:val="24"/>
        </w:rPr>
        <w:t>по</w:t>
      </w:r>
      <w:proofErr w:type="gramEnd"/>
      <w:r w:rsidRPr="00EE3759">
        <w:rPr>
          <w:sz w:val="24"/>
          <w:szCs w:val="24"/>
        </w:rPr>
        <w:t xml:space="preserve"> _____часов.</w:t>
      </w:r>
    </w:p>
    <w:p w:rsidR="00EE3759" w:rsidRPr="00EE3759" w:rsidRDefault="00EE3759" w:rsidP="00EE3759">
      <w:pPr>
        <w:widowControl w:val="0"/>
        <w:autoSpaceDE w:val="0"/>
        <w:autoSpaceDN w:val="0"/>
        <w:jc w:val="both"/>
        <w:rPr>
          <w:sz w:val="24"/>
          <w:szCs w:val="24"/>
        </w:rPr>
      </w:pPr>
    </w:p>
    <w:p w:rsidR="00EE3759" w:rsidRPr="00EE3759" w:rsidRDefault="00EE3759" w:rsidP="00EE3759">
      <w:pPr>
        <w:widowControl w:val="0"/>
        <w:autoSpaceDE w:val="0"/>
        <w:autoSpaceDN w:val="0"/>
        <w:jc w:val="both"/>
        <w:rPr>
          <w:sz w:val="24"/>
          <w:szCs w:val="24"/>
        </w:rPr>
      </w:pPr>
      <w:r w:rsidRPr="00EE3759">
        <w:rPr>
          <w:sz w:val="24"/>
          <w:szCs w:val="24"/>
        </w:rPr>
        <w:t xml:space="preserve">    Участники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проекта, подлежащего рассмотрению на публичных слушаниях с «___»_____20__ по «___»_____20__ включительно:</w:t>
      </w:r>
    </w:p>
    <w:p w:rsidR="00EE3759" w:rsidRPr="00EE3759" w:rsidRDefault="00EE3759" w:rsidP="00EE3759">
      <w:pPr>
        <w:widowControl w:val="0"/>
        <w:autoSpaceDE w:val="0"/>
        <w:autoSpaceDN w:val="0"/>
        <w:jc w:val="both"/>
        <w:rPr>
          <w:sz w:val="24"/>
          <w:szCs w:val="24"/>
        </w:rPr>
      </w:pPr>
      <w:r w:rsidRPr="00EE3759">
        <w:rPr>
          <w:sz w:val="24"/>
          <w:szCs w:val="24"/>
        </w:rPr>
        <w:t>- посредством официального сайта администрации Александровского муниципального округа;</w:t>
      </w:r>
    </w:p>
    <w:p w:rsidR="00EE3759" w:rsidRPr="00EE3759" w:rsidRDefault="00EE3759" w:rsidP="00EE3759">
      <w:pPr>
        <w:widowControl w:val="0"/>
        <w:autoSpaceDE w:val="0"/>
        <w:autoSpaceDN w:val="0"/>
        <w:jc w:val="both"/>
        <w:rPr>
          <w:sz w:val="24"/>
          <w:szCs w:val="24"/>
        </w:rPr>
      </w:pPr>
      <w:r w:rsidRPr="00EE3759">
        <w:rPr>
          <w:sz w:val="24"/>
          <w:szCs w:val="24"/>
        </w:rPr>
        <w:t>- в письменной форме в адрес организатора общественных обсуждений по адресу</w:t>
      </w:r>
      <w:proofErr w:type="gramStart"/>
      <w:r w:rsidRPr="00EE3759">
        <w:rPr>
          <w:sz w:val="24"/>
          <w:szCs w:val="24"/>
        </w:rPr>
        <w:t>:______________________;</w:t>
      </w:r>
      <w:proofErr w:type="gramEnd"/>
    </w:p>
    <w:p w:rsidR="00EE3759" w:rsidRPr="00EE3759" w:rsidRDefault="00EE3759" w:rsidP="00EE3759">
      <w:pPr>
        <w:widowControl w:val="0"/>
        <w:autoSpaceDE w:val="0"/>
        <w:autoSpaceDN w:val="0"/>
        <w:jc w:val="both"/>
        <w:rPr>
          <w:sz w:val="24"/>
          <w:szCs w:val="24"/>
        </w:rPr>
      </w:pPr>
      <w:r w:rsidRPr="00EE3759">
        <w:rPr>
          <w:sz w:val="24"/>
          <w:szCs w:val="24"/>
        </w:rPr>
        <w:t>- посредством записи в книге (журнале) учета посетителей экспозиции проекта, подлежащего рассмотрению на публичных слушаниях.</w:t>
      </w:r>
    </w:p>
    <w:p w:rsidR="00EE3759" w:rsidRPr="00EE3759" w:rsidRDefault="00EE3759" w:rsidP="00EE3759">
      <w:pPr>
        <w:widowControl w:val="0"/>
        <w:autoSpaceDE w:val="0"/>
        <w:autoSpaceDN w:val="0"/>
        <w:adjustRightInd w:val="0"/>
        <w:ind w:firstLine="720"/>
        <w:jc w:val="both"/>
        <w:rPr>
          <w:rFonts w:ascii="Arial" w:hAnsi="Arial" w:cs="Arial"/>
          <w:sz w:val="20"/>
        </w:rPr>
      </w:pPr>
    </w:p>
    <w:p w:rsidR="00EE3759" w:rsidRPr="00EE3759" w:rsidRDefault="00EE3759" w:rsidP="00EE3759">
      <w:pPr>
        <w:widowControl w:val="0"/>
        <w:autoSpaceDE w:val="0"/>
        <w:autoSpaceDN w:val="0"/>
        <w:adjustRightInd w:val="0"/>
        <w:ind w:firstLine="720"/>
        <w:jc w:val="both"/>
        <w:rPr>
          <w:rFonts w:ascii="Arial" w:hAnsi="Arial" w:cs="Arial"/>
          <w:sz w:val="20"/>
        </w:rPr>
      </w:pPr>
    </w:p>
    <w:p w:rsidR="00EE3759" w:rsidRPr="00EE3759" w:rsidRDefault="00EE3759" w:rsidP="00EE3759">
      <w:pPr>
        <w:widowControl w:val="0"/>
        <w:autoSpaceDE w:val="0"/>
        <w:autoSpaceDN w:val="0"/>
        <w:adjustRightInd w:val="0"/>
        <w:ind w:firstLine="720"/>
        <w:jc w:val="both"/>
        <w:rPr>
          <w:rFonts w:ascii="Arial" w:hAnsi="Arial" w:cs="Arial"/>
          <w:sz w:val="20"/>
        </w:rPr>
      </w:pPr>
      <w:bookmarkStart w:id="7" w:name="_GoBack"/>
      <w:bookmarkEnd w:id="7"/>
    </w:p>
    <w:p w:rsidR="00EE3759" w:rsidRPr="00EE3759" w:rsidRDefault="00EE3759" w:rsidP="00EE3759">
      <w:pPr>
        <w:widowControl w:val="0"/>
        <w:tabs>
          <w:tab w:val="left" w:pos="6924"/>
        </w:tabs>
        <w:autoSpaceDE w:val="0"/>
        <w:autoSpaceDN w:val="0"/>
        <w:adjustRightInd w:val="0"/>
        <w:ind w:firstLine="720"/>
        <w:jc w:val="both"/>
        <w:rPr>
          <w:rFonts w:ascii="Arial" w:hAnsi="Arial" w:cs="Arial"/>
          <w:sz w:val="20"/>
        </w:rPr>
      </w:pPr>
      <w:r w:rsidRPr="00EE3759">
        <w:rPr>
          <w:rFonts w:ascii="Arial" w:hAnsi="Arial" w:cs="Arial"/>
          <w:sz w:val="20"/>
        </w:rPr>
        <w:tab/>
      </w:r>
    </w:p>
    <w:p w:rsidR="00EE3759" w:rsidRPr="00EE3759" w:rsidRDefault="00EE3759" w:rsidP="00EE3759">
      <w:pPr>
        <w:widowControl w:val="0"/>
        <w:tabs>
          <w:tab w:val="left" w:pos="6924"/>
        </w:tabs>
        <w:autoSpaceDE w:val="0"/>
        <w:autoSpaceDN w:val="0"/>
        <w:adjustRightInd w:val="0"/>
        <w:ind w:firstLine="720"/>
        <w:jc w:val="right"/>
        <w:rPr>
          <w:sz w:val="20"/>
        </w:rPr>
      </w:pPr>
      <w:r w:rsidRPr="00EE3759">
        <w:rPr>
          <w:rFonts w:ascii="Arial" w:hAnsi="Arial" w:cs="Arial"/>
          <w:sz w:val="20"/>
        </w:rPr>
        <w:lastRenderedPageBreak/>
        <w:tab/>
      </w:r>
      <w:r w:rsidRPr="00EE3759">
        <w:rPr>
          <w:sz w:val="20"/>
        </w:rPr>
        <w:t>Приложение 3</w:t>
      </w:r>
    </w:p>
    <w:p w:rsidR="00EE3759" w:rsidRPr="00EE3759" w:rsidRDefault="00EE3759" w:rsidP="00EE3759">
      <w:pPr>
        <w:widowControl w:val="0"/>
        <w:autoSpaceDE w:val="0"/>
        <w:autoSpaceDN w:val="0"/>
        <w:adjustRightInd w:val="0"/>
        <w:ind w:firstLine="720"/>
        <w:jc w:val="right"/>
        <w:rPr>
          <w:sz w:val="20"/>
        </w:rPr>
      </w:pPr>
      <w:r w:rsidRPr="00EE3759">
        <w:rPr>
          <w:sz w:val="20"/>
        </w:rPr>
        <w:t>к Положению</w:t>
      </w:r>
    </w:p>
    <w:p w:rsidR="00EE3759" w:rsidRPr="00EE3759" w:rsidRDefault="00EE3759" w:rsidP="00EE3759">
      <w:pPr>
        <w:widowControl w:val="0"/>
        <w:autoSpaceDE w:val="0"/>
        <w:autoSpaceDN w:val="0"/>
        <w:adjustRightInd w:val="0"/>
        <w:ind w:firstLine="720"/>
        <w:jc w:val="right"/>
        <w:rPr>
          <w:sz w:val="20"/>
        </w:rPr>
      </w:pPr>
      <w:r w:rsidRPr="00EE3759">
        <w:rPr>
          <w:sz w:val="20"/>
        </w:rPr>
        <w:t>об организации и проведении</w:t>
      </w:r>
    </w:p>
    <w:p w:rsidR="00EE3759" w:rsidRPr="00EE3759" w:rsidRDefault="00EE3759" w:rsidP="00EE3759">
      <w:pPr>
        <w:widowControl w:val="0"/>
        <w:autoSpaceDE w:val="0"/>
        <w:autoSpaceDN w:val="0"/>
        <w:adjustRightInd w:val="0"/>
        <w:ind w:firstLine="720"/>
        <w:jc w:val="right"/>
        <w:rPr>
          <w:sz w:val="20"/>
        </w:rPr>
      </w:pPr>
      <w:r w:rsidRPr="00EE3759">
        <w:rPr>
          <w:sz w:val="20"/>
        </w:rPr>
        <w:t>общественных обсуждений,</w:t>
      </w:r>
    </w:p>
    <w:p w:rsidR="00EE3759" w:rsidRPr="00EE3759" w:rsidRDefault="00EE3759" w:rsidP="00EE3759">
      <w:pPr>
        <w:widowControl w:val="0"/>
        <w:autoSpaceDE w:val="0"/>
        <w:autoSpaceDN w:val="0"/>
        <w:adjustRightInd w:val="0"/>
        <w:ind w:firstLine="720"/>
        <w:jc w:val="right"/>
        <w:rPr>
          <w:sz w:val="20"/>
        </w:rPr>
      </w:pPr>
      <w:r w:rsidRPr="00EE3759">
        <w:rPr>
          <w:sz w:val="20"/>
        </w:rPr>
        <w:t>публичных слушаний по вопросам</w:t>
      </w:r>
    </w:p>
    <w:p w:rsidR="00EE3759" w:rsidRPr="00EE3759" w:rsidRDefault="00EE3759" w:rsidP="00EE3759">
      <w:pPr>
        <w:widowControl w:val="0"/>
        <w:autoSpaceDE w:val="0"/>
        <w:autoSpaceDN w:val="0"/>
        <w:adjustRightInd w:val="0"/>
        <w:ind w:firstLine="720"/>
        <w:jc w:val="right"/>
        <w:rPr>
          <w:sz w:val="20"/>
        </w:rPr>
      </w:pPr>
      <w:r w:rsidRPr="00EE3759">
        <w:rPr>
          <w:sz w:val="20"/>
        </w:rPr>
        <w:t>градостроительной деятельности</w:t>
      </w:r>
    </w:p>
    <w:p w:rsidR="00EE3759" w:rsidRPr="00EE3759" w:rsidRDefault="00EE3759" w:rsidP="00EE3759">
      <w:pPr>
        <w:widowControl w:val="0"/>
        <w:autoSpaceDE w:val="0"/>
        <w:autoSpaceDN w:val="0"/>
        <w:adjustRightInd w:val="0"/>
        <w:ind w:firstLine="720"/>
        <w:jc w:val="right"/>
        <w:rPr>
          <w:sz w:val="20"/>
        </w:rPr>
      </w:pPr>
      <w:r w:rsidRPr="00EE3759">
        <w:rPr>
          <w:sz w:val="20"/>
        </w:rPr>
        <w:t>на территории Александровского</w:t>
      </w:r>
    </w:p>
    <w:p w:rsidR="00EE3759" w:rsidRPr="00EE3759" w:rsidRDefault="00EE3759" w:rsidP="00EE3759">
      <w:pPr>
        <w:widowControl w:val="0"/>
        <w:autoSpaceDE w:val="0"/>
        <w:autoSpaceDN w:val="0"/>
        <w:adjustRightInd w:val="0"/>
        <w:ind w:firstLine="720"/>
        <w:jc w:val="right"/>
        <w:rPr>
          <w:sz w:val="20"/>
        </w:rPr>
      </w:pPr>
      <w:r w:rsidRPr="00EE3759">
        <w:rPr>
          <w:sz w:val="20"/>
        </w:rPr>
        <w:t>муниципального округа</w:t>
      </w:r>
    </w:p>
    <w:p w:rsidR="00EE3759" w:rsidRPr="00EE3759" w:rsidRDefault="00EE3759" w:rsidP="00EE3759">
      <w:pPr>
        <w:widowControl w:val="0"/>
        <w:autoSpaceDE w:val="0"/>
        <w:autoSpaceDN w:val="0"/>
        <w:adjustRightInd w:val="0"/>
        <w:ind w:firstLine="720"/>
        <w:jc w:val="both"/>
        <w:rPr>
          <w:sz w:val="20"/>
        </w:rPr>
      </w:pPr>
    </w:p>
    <w:p w:rsidR="00EE3759" w:rsidRPr="00EE3759" w:rsidRDefault="00EE3759" w:rsidP="00EE3759">
      <w:pPr>
        <w:widowControl w:val="0"/>
        <w:autoSpaceDE w:val="0"/>
        <w:autoSpaceDN w:val="0"/>
        <w:jc w:val="both"/>
        <w:rPr>
          <w:sz w:val="24"/>
          <w:szCs w:val="24"/>
        </w:rPr>
      </w:pPr>
      <w:bookmarkStart w:id="8" w:name="P268"/>
      <w:bookmarkEnd w:id="8"/>
      <w:r w:rsidRPr="00EE3759">
        <w:rPr>
          <w:rFonts w:ascii="Courier New" w:hAnsi="Courier New" w:cs="Courier New"/>
          <w:sz w:val="20"/>
        </w:rPr>
        <w:t xml:space="preserve">                             </w:t>
      </w:r>
      <w:r w:rsidRPr="00EE3759">
        <w:rPr>
          <w:sz w:val="24"/>
          <w:szCs w:val="24"/>
        </w:rPr>
        <w:t>ПРОТОКОЛ N ______от «___»______20__</w:t>
      </w:r>
    </w:p>
    <w:p w:rsidR="00EE3759" w:rsidRPr="00EE3759" w:rsidRDefault="00EE3759" w:rsidP="00EE3759">
      <w:pPr>
        <w:widowControl w:val="0"/>
        <w:autoSpaceDE w:val="0"/>
        <w:autoSpaceDN w:val="0"/>
        <w:jc w:val="center"/>
        <w:rPr>
          <w:sz w:val="24"/>
          <w:szCs w:val="24"/>
        </w:rPr>
      </w:pPr>
      <w:r w:rsidRPr="00EE3759">
        <w:rPr>
          <w:sz w:val="24"/>
          <w:szCs w:val="24"/>
        </w:rPr>
        <w:t>общественных обсуждений (публичных слушаний)</w:t>
      </w:r>
    </w:p>
    <w:p w:rsidR="00EE3759" w:rsidRPr="00EE3759" w:rsidRDefault="00EE3759" w:rsidP="00EE3759">
      <w:pPr>
        <w:widowControl w:val="0"/>
        <w:tabs>
          <w:tab w:val="left" w:pos="3012"/>
          <w:tab w:val="left" w:pos="3408"/>
        </w:tabs>
        <w:autoSpaceDE w:val="0"/>
        <w:autoSpaceDN w:val="0"/>
        <w:jc w:val="both"/>
        <w:rPr>
          <w:rFonts w:ascii="Courier New" w:hAnsi="Courier New" w:cs="Courier New"/>
          <w:sz w:val="20"/>
        </w:rPr>
      </w:pPr>
      <w:r w:rsidRPr="00EE3759">
        <w:rPr>
          <w:sz w:val="24"/>
          <w:szCs w:val="24"/>
        </w:rPr>
        <w:tab/>
      </w:r>
      <w:r w:rsidRPr="00EE3759">
        <w:rPr>
          <w:sz w:val="24"/>
          <w:szCs w:val="24"/>
        </w:rPr>
        <w:tab/>
      </w:r>
    </w:p>
    <w:p w:rsidR="00EE3759" w:rsidRPr="00EE3759" w:rsidRDefault="00EE3759" w:rsidP="00EE3759">
      <w:pPr>
        <w:widowControl w:val="0"/>
        <w:autoSpaceDE w:val="0"/>
        <w:autoSpaceDN w:val="0"/>
        <w:jc w:val="both"/>
        <w:rPr>
          <w:sz w:val="24"/>
          <w:szCs w:val="24"/>
        </w:rPr>
      </w:pPr>
      <w:r w:rsidRPr="00EE3759">
        <w:rPr>
          <w:rFonts w:ascii="Courier New" w:hAnsi="Courier New" w:cs="Courier New"/>
          <w:sz w:val="20"/>
        </w:rPr>
        <w:t xml:space="preserve">  </w:t>
      </w:r>
      <w:r w:rsidRPr="00EE3759">
        <w:rPr>
          <w:sz w:val="24"/>
          <w:szCs w:val="24"/>
        </w:rPr>
        <w:t>По проекту ____________________________________________________________________</w:t>
      </w:r>
    </w:p>
    <w:p w:rsidR="00EE3759" w:rsidRPr="00EE3759" w:rsidRDefault="00EE3759" w:rsidP="00EE3759">
      <w:pPr>
        <w:widowControl w:val="0"/>
        <w:autoSpaceDE w:val="0"/>
        <w:autoSpaceDN w:val="0"/>
        <w:jc w:val="both"/>
        <w:rPr>
          <w:sz w:val="20"/>
        </w:rPr>
      </w:pPr>
      <w:r w:rsidRPr="00EE3759">
        <w:rPr>
          <w:sz w:val="20"/>
        </w:rPr>
        <w:t xml:space="preserve">                                                                            (наименование проекта)</w:t>
      </w:r>
    </w:p>
    <w:p w:rsidR="00EE3759" w:rsidRPr="00EE3759" w:rsidRDefault="00EE3759" w:rsidP="00EE3759">
      <w:pPr>
        <w:widowControl w:val="0"/>
        <w:autoSpaceDE w:val="0"/>
        <w:autoSpaceDN w:val="0"/>
        <w:jc w:val="both"/>
        <w:rPr>
          <w:sz w:val="24"/>
          <w:szCs w:val="24"/>
        </w:rPr>
      </w:pPr>
      <w:r w:rsidRPr="00EE3759">
        <w:rPr>
          <w:sz w:val="24"/>
          <w:szCs w:val="24"/>
        </w:rPr>
        <w:t xml:space="preserve">    Организатор общественных обсуждений (публичных слушаний) ______________________</w:t>
      </w:r>
    </w:p>
    <w:p w:rsidR="00EE3759" w:rsidRPr="00EE3759" w:rsidRDefault="00EE3759" w:rsidP="00EE3759">
      <w:pPr>
        <w:widowControl w:val="0"/>
        <w:autoSpaceDE w:val="0"/>
        <w:autoSpaceDN w:val="0"/>
        <w:jc w:val="both"/>
        <w:rPr>
          <w:sz w:val="24"/>
          <w:szCs w:val="24"/>
        </w:rPr>
      </w:pPr>
      <w:r w:rsidRPr="00EE3759">
        <w:rPr>
          <w:sz w:val="24"/>
          <w:szCs w:val="24"/>
        </w:rPr>
        <w:t>Председетель_____________________________________________________________________</w:t>
      </w:r>
    </w:p>
    <w:p w:rsidR="00EE3759" w:rsidRPr="00EE3759" w:rsidRDefault="00EE3759" w:rsidP="00EE3759">
      <w:pPr>
        <w:widowControl w:val="0"/>
        <w:autoSpaceDE w:val="0"/>
        <w:autoSpaceDN w:val="0"/>
        <w:jc w:val="both"/>
        <w:rPr>
          <w:sz w:val="24"/>
          <w:szCs w:val="24"/>
        </w:rPr>
      </w:pPr>
      <w:r w:rsidRPr="00EE3759">
        <w:rPr>
          <w:sz w:val="24"/>
          <w:szCs w:val="24"/>
        </w:rPr>
        <w:t>Секретарь________________________________________________________________________</w:t>
      </w:r>
    </w:p>
    <w:p w:rsidR="00EE3759" w:rsidRPr="00EE3759" w:rsidRDefault="00EE3759" w:rsidP="00EE3759">
      <w:pPr>
        <w:widowControl w:val="0"/>
        <w:autoSpaceDE w:val="0"/>
        <w:autoSpaceDN w:val="0"/>
        <w:jc w:val="both"/>
        <w:rPr>
          <w:sz w:val="24"/>
          <w:szCs w:val="24"/>
        </w:rPr>
      </w:pPr>
    </w:p>
    <w:p w:rsidR="00EE3759" w:rsidRPr="00EE3759" w:rsidRDefault="00EE3759" w:rsidP="00EE3759">
      <w:pPr>
        <w:widowControl w:val="0"/>
        <w:autoSpaceDE w:val="0"/>
        <w:autoSpaceDN w:val="0"/>
        <w:jc w:val="both"/>
        <w:rPr>
          <w:sz w:val="24"/>
          <w:szCs w:val="24"/>
        </w:rPr>
      </w:pPr>
      <w:r w:rsidRPr="00EE3759">
        <w:rPr>
          <w:sz w:val="24"/>
          <w:szCs w:val="24"/>
        </w:rPr>
        <w:t xml:space="preserve">    Общественные обсуждения (публичные слушания) назначены:_________________________</w:t>
      </w:r>
    </w:p>
    <w:p w:rsidR="00EE3759" w:rsidRPr="00EE3759" w:rsidRDefault="00EE3759" w:rsidP="00EE3759">
      <w:pPr>
        <w:widowControl w:val="0"/>
        <w:autoSpaceDE w:val="0"/>
        <w:autoSpaceDN w:val="0"/>
        <w:jc w:val="both"/>
        <w:rPr>
          <w:sz w:val="24"/>
          <w:szCs w:val="24"/>
        </w:rPr>
      </w:pPr>
      <w:r w:rsidRPr="00EE3759">
        <w:rPr>
          <w:sz w:val="24"/>
          <w:szCs w:val="24"/>
        </w:rPr>
        <w:t>_________________________________________________________________________________</w:t>
      </w:r>
    </w:p>
    <w:p w:rsidR="00EE3759" w:rsidRPr="00EE3759" w:rsidRDefault="00EE3759" w:rsidP="00EE3759">
      <w:pPr>
        <w:widowControl w:val="0"/>
        <w:autoSpaceDE w:val="0"/>
        <w:autoSpaceDN w:val="0"/>
        <w:jc w:val="center"/>
        <w:rPr>
          <w:sz w:val="20"/>
        </w:rPr>
      </w:pPr>
      <w:r w:rsidRPr="00EE3759">
        <w:rPr>
          <w:sz w:val="20"/>
        </w:rPr>
        <w:t>(правовой акт  органа местного самоуправления о назначении общественных обсуждений или публичных слушаний, номер, дата)</w:t>
      </w:r>
    </w:p>
    <w:p w:rsidR="00EE3759" w:rsidRPr="00EE3759" w:rsidRDefault="00EE3759" w:rsidP="00EE3759">
      <w:pPr>
        <w:widowControl w:val="0"/>
        <w:autoSpaceDE w:val="0"/>
        <w:autoSpaceDN w:val="0"/>
        <w:jc w:val="both"/>
        <w:rPr>
          <w:sz w:val="24"/>
          <w:szCs w:val="24"/>
        </w:rPr>
      </w:pPr>
      <w:r w:rsidRPr="00EE3759">
        <w:rPr>
          <w:sz w:val="24"/>
          <w:szCs w:val="24"/>
        </w:rPr>
        <w:t xml:space="preserve">      На общественных обсуждениях (публичных слушаниях) приняли участие______________</w:t>
      </w:r>
    </w:p>
    <w:p w:rsidR="00EE3759" w:rsidRPr="00EE3759" w:rsidRDefault="00EE3759" w:rsidP="00EE3759">
      <w:pPr>
        <w:widowControl w:val="0"/>
        <w:autoSpaceDE w:val="0"/>
        <w:autoSpaceDN w:val="0"/>
        <w:jc w:val="both"/>
        <w:rPr>
          <w:sz w:val="24"/>
          <w:szCs w:val="24"/>
        </w:rPr>
      </w:pPr>
      <w:r w:rsidRPr="00EE3759">
        <w:rPr>
          <w:sz w:val="24"/>
          <w:szCs w:val="24"/>
        </w:rPr>
        <w:t>________________________________________________________________________________</w:t>
      </w:r>
    </w:p>
    <w:p w:rsidR="00EE3759" w:rsidRPr="00EE3759" w:rsidRDefault="00EE3759" w:rsidP="00EE3759">
      <w:pPr>
        <w:widowControl w:val="0"/>
        <w:autoSpaceDE w:val="0"/>
        <w:autoSpaceDN w:val="0"/>
        <w:jc w:val="both"/>
        <w:rPr>
          <w:sz w:val="24"/>
          <w:szCs w:val="24"/>
        </w:rPr>
      </w:pPr>
    </w:p>
    <w:p w:rsidR="00EE3759" w:rsidRPr="00EE3759" w:rsidRDefault="00EE3759" w:rsidP="00EE3759">
      <w:pPr>
        <w:widowControl w:val="0"/>
        <w:autoSpaceDE w:val="0"/>
        <w:autoSpaceDN w:val="0"/>
        <w:jc w:val="both"/>
        <w:rPr>
          <w:sz w:val="24"/>
          <w:szCs w:val="24"/>
        </w:rPr>
      </w:pPr>
      <w:r w:rsidRPr="00EE3759">
        <w:rPr>
          <w:sz w:val="24"/>
          <w:szCs w:val="24"/>
        </w:rPr>
        <w:t xml:space="preserve">   Оповещение о начале общественных обсуждений (публичных слушаний) опубликовано в печатном средстве массовой информации_______________________________ и размещено на сайте____________________________________________________________________________ </w:t>
      </w:r>
    </w:p>
    <w:p w:rsidR="00EE3759" w:rsidRPr="00EE3759" w:rsidRDefault="00EE3759" w:rsidP="00EE3759">
      <w:pPr>
        <w:widowControl w:val="0"/>
        <w:autoSpaceDE w:val="0"/>
        <w:autoSpaceDN w:val="0"/>
        <w:jc w:val="both"/>
        <w:rPr>
          <w:sz w:val="24"/>
          <w:szCs w:val="24"/>
        </w:rPr>
      </w:pPr>
      <w:r w:rsidRPr="00EE3759">
        <w:rPr>
          <w:sz w:val="24"/>
          <w:szCs w:val="24"/>
        </w:rPr>
        <w:t xml:space="preserve"> </w:t>
      </w:r>
    </w:p>
    <w:p w:rsidR="00EE3759" w:rsidRPr="00EE3759" w:rsidRDefault="00EE3759" w:rsidP="00EE3759">
      <w:pPr>
        <w:widowControl w:val="0"/>
        <w:autoSpaceDE w:val="0"/>
        <w:autoSpaceDN w:val="0"/>
        <w:jc w:val="both"/>
        <w:rPr>
          <w:sz w:val="24"/>
          <w:szCs w:val="24"/>
        </w:rPr>
      </w:pPr>
      <w:r w:rsidRPr="00EE3759">
        <w:rPr>
          <w:sz w:val="24"/>
          <w:szCs w:val="24"/>
        </w:rPr>
        <w:t xml:space="preserve">  Экспозиция материалов по проекту состоялась с «___»______20__ по «___»_____20__ по адресу:___________________________________________________________________________</w:t>
      </w:r>
    </w:p>
    <w:p w:rsidR="00EE3759" w:rsidRPr="00EE3759" w:rsidRDefault="00EE3759" w:rsidP="00EE3759">
      <w:pPr>
        <w:widowControl w:val="0"/>
        <w:autoSpaceDE w:val="0"/>
        <w:autoSpaceDN w:val="0"/>
        <w:jc w:val="both"/>
        <w:rPr>
          <w:sz w:val="24"/>
          <w:szCs w:val="24"/>
        </w:rPr>
      </w:pPr>
      <w:r w:rsidRPr="00EE3759">
        <w:rPr>
          <w:sz w:val="24"/>
          <w:szCs w:val="24"/>
        </w:rPr>
        <w:t xml:space="preserve"> </w:t>
      </w:r>
    </w:p>
    <w:p w:rsidR="00EE3759" w:rsidRPr="00EE3759" w:rsidRDefault="00EE3759" w:rsidP="00EE3759">
      <w:pPr>
        <w:widowControl w:val="0"/>
        <w:autoSpaceDE w:val="0"/>
        <w:autoSpaceDN w:val="0"/>
        <w:jc w:val="both"/>
        <w:rPr>
          <w:sz w:val="24"/>
          <w:szCs w:val="24"/>
        </w:rPr>
      </w:pPr>
      <w:r w:rsidRPr="00EE3759">
        <w:rPr>
          <w:sz w:val="24"/>
          <w:szCs w:val="24"/>
        </w:rPr>
        <w:t xml:space="preserve">  Собрание участников публичных слушаний (в случае проведения публичных слушаний) состоялось «___»_____20__ по адресу:_________________________________________________</w:t>
      </w:r>
    </w:p>
    <w:p w:rsidR="00EE3759" w:rsidRPr="00EE3759" w:rsidRDefault="00EE3759" w:rsidP="00EE3759">
      <w:pPr>
        <w:widowControl w:val="0"/>
        <w:autoSpaceDE w:val="0"/>
        <w:autoSpaceDN w:val="0"/>
        <w:jc w:val="both"/>
        <w:rPr>
          <w:sz w:val="24"/>
          <w:szCs w:val="24"/>
        </w:rPr>
      </w:pPr>
      <w:r w:rsidRPr="00EE3759">
        <w:rPr>
          <w:sz w:val="24"/>
          <w:szCs w:val="24"/>
        </w:rPr>
        <w:t>На собрании присутствовало _________человек.</w:t>
      </w:r>
    </w:p>
    <w:p w:rsidR="00EE3759" w:rsidRPr="00EE3759" w:rsidRDefault="00EE3759" w:rsidP="00EE3759">
      <w:pPr>
        <w:widowControl w:val="0"/>
        <w:autoSpaceDE w:val="0"/>
        <w:autoSpaceDN w:val="0"/>
        <w:jc w:val="both"/>
        <w:rPr>
          <w:sz w:val="24"/>
          <w:szCs w:val="24"/>
        </w:rPr>
      </w:pPr>
      <w:r w:rsidRPr="00EE3759">
        <w:rPr>
          <w:sz w:val="24"/>
          <w:szCs w:val="24"/>
        </w:rPr>
        <w:t xml:space="preserve"> </w:t>
      </w:r>
    </w:p>
    <w:p w:rsidR="00EE3759" w:rsidRPr="00EE3759" w:rsidRDefault="00EE3759" w:rsidP="00EE3759">
      <w:pPr>
        <w:widowControl w:val="0"/>
        <w:autoSpaceDE w:val="0"/>
        <w:autoSpaceDN w:val="0"/>
        <w:jc w:val="both"/>
        <w:rPr>
          <w:sz w:val="24"/>
          <w:szCs w:val="24"/>
        </w:rPr>
      </w:pPr>
      <w:r w:rsidRPr="00EE3759">
        <w:rPr>
          <w:sz w:val="24"/>
          <w:szCs w:val="24"/>
        </w:rPr>
        <w:t xml:space="preserve">  Предложения и замечания по проекту принимались с «___»_____20__ до «___»_____20__</w:t>
      </w:r>
    </w:p>
    <w:p w:rsidR="00EE3759" w:rsidRPr="00EE3759" w:rsidRDefault="00EE3759" w:rsidP="00EE3759">
      <w:pPr>
        <w:widowControl w:val="0"/>
        <w:autoSpaceDE w:val="0"/>
        <w:autoSpaceDN w:val="0"/>
        <w:jc w:val="both"/>
        <w:rPr>
          <w:sz w:val="24"/>
          <w:szCs w:val="24"/>
        </w:rPr>
      </w:pPr>
      <w:r w:rsidRPr="00EE3759">
        <w:rPr>
          <w:sz w:val="24"/>
          <w:szCs w:val="24"/>
        </w:rPr>
        <w:t>включительно.</w:t>
      </w:r>
    </w:p>
    <w:p w:rsidR="00EE3759" w:rsidRPr="00EE3759" w:rsidRDefault="00EE3759" w:rsidP="00EE3759">
      <w:pPr>
        <w:tabs>
          <w:tab w:val="num" w:pos="0"/>
        </w:tabs>
        <w:autoSpaceDE w:val="0"/>
        <w:autoSpaceDN w:val="0"/>
        <w:adjustRightInd w:val="0"/>
        <w:ind w:left="432" w:hanging="432"/>
        <w:jc w:val="both"/>
        <w:outlineLvl w:val="0"/>
        <w:rPr>
          <w:bCs/>
          <w:sz w:val="24"/>
          <w:szCs w:val="24"/>
        </w:rPr>
      </w:pPr>
      <w:r w:rsidRPr="00EE3759">
        <w:rPr>
          <w:sz w:val="24"/>
          <w:szCs w:val="24"/>
          <w:lang w:eastAsia="ar-SA"/>
        </w:rPr>
        <w:t xml:space="preserve"> </w:t>
      </w:r>
      <w:r w:rsidRPr="00EE3759">
        <w:rPr>
          <w:bCs/>
          <w:sz w:val="24"/>
          <w:szCs w:val="24"/>
        </w:rPr>
        <w:t xml:space="preserve">    Перечень  поступивших  замечаний  и предложений от участников публичных</w:t>
      </w:r>
    </w:p>
    <w:p w:rsidR="00EE3759" w:rsidRPr="00EE3759" w:rsidRDefault="00EE3759" w:rsidP="00EE3759">
      <w:pPr>
        <w:tabs>
          <w:tab w:val="num" w:pos="0"/>
        </w:tabs>
        <w:autoSpaceDE w:val="0"/>
        <w:autoSpaceDN w:val="0"/>
        <w:adjustRightInd w:val="0"/>
        <w:ind w:left="432" w:hanging="432"/>
        <w:jc w:val="both"/>
        <w:outlineLvl w:val="0"/>
        <w:rPr>
          <w:bCs/>
          <w:sz w:val="24"/>
          <w:szCs w:val="24"/>
        </w:rPr>
      </w:pPr>
      <w:r w:rsidRPr="00EE3759">
        <w:rPr>
          <w:bCs/>
          <w:sz w:val="24"/>
          <w:szCs w:val="24"/>
        </w:rPr>
        <w:t>слушаний (общественных обсуждений):______________________________________________</w:t>
      </w:r>
    </w:p>
    <w:p w:rsidR="00EE3759" w:rsidRPr="00EE3759" w:rsidRDefault="00EE3759" w:rsidP="00EE3759">
      <w:pPr>
        <w:suppressAutoHyphens/>
        <w:rPr>
          <w:sz w:val="20"/>
        </w:rPr>
      </w:pPr>
    </w:p>
    <w:p w:rsidR="00EE3759" w:rsidRPr="00EE3759" w:rsidRDefault="00EE3759" w:rsidP="00EE3759">
      <w:pPr>
        <w:suppressAutoHyphens/>
        <w:rPr>
          <w:sz w:val="20"/>
        </w:rPr>
      </w:pPr>
      <w:r w:rsidRPr="00EE3759">
        <w:rPr>
          <w:sz w:val="20"/>
        </w:rPr>
        <w:t>________________________________________________________________________________________________</w:t>
      </w:r>
    </w:p>
    <w:p w:rsidR="00EE3759" w:rsidRPr="00EE3759" w:rsidRDefault="00EE3759" w:rsidP="00EE3759">
      <w:pPr>
        <w:suppressAutoHyphens/>
        <w:jc w:val="center"/>
        <w:rPr>
          <w:sz w:val="20"/>
        </w:rPr>
      </w:pPr>
      <w:r w:rsidRPr="00EE3759">
        <w:rPr>
          <w:sz w:val="20"/>
        </w:rPr>
        <w:t xml:space="preserve">(№ </w:t>
      </w:r>
      <w:proofErr w:type="gramStart"/>
      <w:r w:rsidRPr="00EE3759">
        <w:rPr>
          <w:sz w:val="20"/>
        </w:rPr>
        <w:t>п</w:t>
      </w:r>
      <w:proofErr w:type="gramEnd"/>
      <w:r w:rsidRPr="00EE3759">
        <w:rPr>
          <w:sz w:val="20"/>
        </w:rPr>
        <w:t>/п, дата поступления, предложения и замечания, от кого поступило)</w:t>
      </w:r>
    </w:p>
    <w:p w:rsidR="00EE3759" w:rsidRPr="00EE3759" w:rsidRDefault="00EE3759" w:rsidP="00EE3759">
      <w:pPr>
        <w:suppressAutoHyphens/>
        <w:jc w:val="center"/>
        <w:rPr>
          <w:sz w:val="20"/>
        </w:rPr>
      </w:pPr>
    </w:p>
    <w:p w:rsidR="00EE3759" w:rsidRPr="00EE3759" w:rsidRDefault="00EE3759" w:rsidP="00EE3759">
      <w:pPr>
        <w:autoSpaceDE w:val="0"/>
        <w:autoSpaceDN w:val="0"/>
        <w:adjustRightInd w:val="0"/>
        <w:jc w:val="both"/>
        <w:outlineLvl w:val="0"/>
        <w:rPr>
          <w:sz w:val="24"/>
          <w:szCs w:val="24"/>
        </w:rPr>
      </w:pPr>
      <w:r w:rsidRPr="00EE3759">
        <w:rPr>
          <w:sz w:val="24"/>
          <w:szCs w:val="24"/>
        </w:rPr>
        <w:t xml:space="preserve">   Итоги общественных обсуждений (публичных слушаний)_____________________________</w:t>
      </w:r>
    </w:p>
    <w:p w:rsidR="00EE3759" w:rsidRPr="00EE3759" w:rsidRDefault="00EE3759" w:rsidP="00EE3759">
      <w:pPr>
        <w:autoSpaceDE w:val="0"/>
        <w:autoSpaceDN w:val="0"/>
        <w:adjustRightInd w:val="0"/>
        <w:jc w:val="both"/>
        <w:outlineLvl w:val="0"/>
        <w:rPr>
          <w:sz w:val="24"/>
          <w:szCs w:val="24"/>
        </w:rPr>
      </w:pPr>
      <w:r w:rsidRPr="00EE3759">
        <w:rPr>
          <w:sz w:val="24"/>
          <w:szCs w:val="24"/>
        </w:rPr>
        <w:t>________________________________________________________________________________</w:t>
      </w:r>
    </w:p>
    <w:p w:rsidR="00EE3759" w:rsidRPr="00EE3759" w:rsidRDefault="00EE3759" w:rsidP="00EE3759">
      <w:pPr>
        <w:tabs>
          <w:tab w:val="num" w:pos="0"/>
        </w:tabs>
        <w:autoSpaceDE w:val="0"/>
        <w:autoSpaceDN w:val="0"/>
        <w:adjustRightInd w:val="0"/>
        <w:ind w:left="432" w:hanging="432"/>
        <w:jc w:val="both"/>
        <w:outlineLvl w:val="0"/>
        <w:rPr>
          <w:sz w:val="24"/>
          <w:szCs w:val="24"/>
          <w:lang w:eastAsia="ar-SA"/>
        </w:rPr>
      </w:pPr>
      <w:r w:rsidRPr="00EE3759">
        <w:rPr>
          <w:rFonts w:ascii="Courier New" w:hAnsi="Courier New" w:cs="Courier New"/>
          <w:b/>
          <w:bCs/>
          <w:sz w:val="20"/>
        </w:rPr>
        <w:t xml:space="preserve"> </w:t>
      </w:r>
    </w:p>
    <w:p w:rsidR="00EE3759" w:rsidRPr="00EE3759" w:rsidRDefault="00EE3759" w:rsidP="00EE3759">
      <w:pPr>
        <w:widowControl w:val="0"/>
        <w:autoSpaceDE w:val="0"/>
        <w:autoSpaceDN w:val="0"/>
        <w:jc w:val="both"/>
        <w:rPr>
          <w:sz w:val="24"/>
          <w:szCs w:val="24"/>
        </w:rPr>
      </w:pPr>
      <w:r w:rsidRPr="00EE3759">
        <w:rPr>
          <w:sz w:val="24"/>
          <w:szCs w:val="24"/>
        </w:rPr>
        <w:t>Председатель общественных обсуждений</w:t>
      </w:r>
    </w:p>
    <w:p w:rsidR="00EE3759" w:rsidRPr="00EE3759" w:rsidRDefault="00EE3759" w:rsidP="00EE3759">
      <w:pPr>
        <w:widowControl w:val="0"/>
        <w:autoSpaceDE w:val="0"/>
        <w:autoSpaceDN w:val="0"/>
        <w:jc w:val="both"/>
        <w:rPr>
          <w:sz w:val="24"/>
          <w:szCs w:val="24"/>
        </w:rPr>
      </w:pPr>
      <w:r w:rsidRPr="00EE3759">
        <w:rPr>
          <w:sz w:val="24"/>
          <w:szCs w:val="24"/>
        </w:rPr>
        <w:t>(публичных слушаний) ________________________________________</w:t>
      </w:r>
    </w:p>
    <w:p w:rsidR="00EE3759" w:rsidRPr="00EE3759" w:rsidRDefault="00EE3759" w:rsidP="00EE3759">
      <w:pPr>
        <w:widowControl w:val="0"/>
        <w:autoSpaceDE w:val="0"/>
        <w:autoSpaceDN w:val="0"/>
        <w:jc w:val="both"/>
        <w:rPr>
          <w:sz w:val="24"/>
          <w:szCs w:val="24"/>
        </w:rPr>
      </w:pPr>
      <w:r w:rsidRPr="00EE3759">
        <w:rPr>
          <w:sz w:val="24"/>
          <w:szCs w:val="24"/>
        </w:rPr>
        <w:t xml:space="preserve">                             (Ф.И.О., подпись, дата)</w:t>
      </w:r>
    </w:p>
    <w:p w:rsidR="00EE3759" w:rsidRPr="00EE3759" w:rsidRDefault="00EE3759" w:rsidP="00EE3759">
      <w:pPr>
        <w:widowControl w:val="0"/>
        <w:autoSpaceDE w:val="0"/>
        <w:autoSpaceDN w:val="0"/>
        <w:jc w:val="both"/>
        <w:rPr>
          <w:sz w:val="24"/>
          <w:szCs w:val="24"/>
        </w:rPr>
      </w:pPr>
    </w:p>
    <w:p w:rsidR="00EE3759" w:rsidRPr="00EE3759" w:rsidRDefault="00EE3759" w:rsidP="00EE3759">
      <w:pPr>
        <w:widowControl w:val="0"/>
        <w:autoSpaceDE w:val="0"/>
        <w:autoSpaceDN w:val="0"/>
        <w:jc w:val="both"/>
        <w:rPr>
          <w:sz w:val="24"/>
          <w:szCs w:val="24"/>
        </w:rPr>
      </w:pPr>
      <w:r w:rsidRPr="00EE3759">
        <w:rPr>
          <w:sz w:val="24"/>
          <w:szCs w:val="24"/>
        </w:rPr>
        <w:t>Секретарь общественных обсуждений</w:t>
      </w:r>
    </w:p>
    <w:p w:rsidR="00EE3759" w:rsidRPr="00EE3759" w:rsidRDefault="00EE3759" w:rsidP="00EE3759">
      <w:pPr>
        <w:widowControl w:val="0"/>
        <w:autoSpaceDE w:val="0"/>
        <w:autoSpaceDN w:val="0"/>
        <w:jc w:val="both"/>
        <w:rPr>
          <w:sz w:val="24"/>
          <w:szCs w:val="24"/>
        </w:rPr>
      </w:pPr>
      <w:r w:rsidRPr="00EE3759">
        <w:rPr>
          <w:sz w:val="24"/>
          <w:szCs w:val="24"/>
        </w:rPr>
        <w:t>(публичных слушаний) ________________________________________</w:t>
      </w:r>
    </w:p>
    <w:p w:rsidR="00EE3759" w:rsidRPr="00EE3759" w:rsidRDefault="00EE3759" w:rsidP="00EE3759">
      <w:pPr>
        <w:widowControl w:val="0"/>
        <w:autoSpaceDE w:val="0"/>
        <w:autoSpaceDN w:val="0"/>
        <w:jc w:val="both"/>
        <w:rPr>
          <w:sz w:val="24"/>
          <w:szCs w:val="24"/>
        </w:rPr>
      </w:pPr>
      <w:r w:rsidRPr="00EE3759">
        <w:rPr>
          <w:sz w:val="24"/>
          <w:szCs w:val="24"/>
        </w:rPr>
        <w:t xml:space="preserve">                             (Ф.И.О., подпись, дата)</w:t>
      </w:r>
    </w:p>
    <w:p w:rsidR="00EE3759" w:rsidRPr="00EE3759" w:rsidRDefault="00EE3759" w:rsidP="00EE3759">
      <w:pPr>
        <w:widowControl w:val="0"/>
        <w:autoSpaceDE w:val="0"/>
        <w:autoSpaceDN w:val="0"/>
        <w:adjustRightInd w:val="0"/>
        <w:ind w:firstLine="720"/>
        <w:jc w:val="right"/>
        <w:outlineLvl w:val="1"/>
        <w:rPr>
          <w:sz w:val="20"/>
        </w:rPr>
      </w:pPr>
      <w:r w:rsidRPr="00EE3759">
        <w:rPr>
          <w:sz w:val="20"/>
        </w:rPr>
        <w:lastRenderedPageBreak/>
        <w:t>Приложение 4</w:t>
      </w:r>
    </w:p>
    <w:p w:rsidR="00EE3759" w:rsidRPr="00EE3759" w:rsidRDefault="00EE3759" w:rsidP="00EE3759">
      <w:pPr>
        <w:widowControl w:val="0"/>
        <w:autoSpaceDE w:val="0"/>
        <w:autoSpaceDN w:val="0"/>
        <w:adjustRightInd w:val="0"/>
        <w:ind w:firstLine="720"/>
        <w:jc w:val="right"/>
        <w:rPr>
          <w:sz w:val="20"/>
        </w:rPr>
      </w:pPr>
      <w:r w:rsidRPr="00EE3759">
        <w:rPr>
          <w:sz w:val="20"/>
        </w:rPr>
        <w:t>к Положению</w:t>
      </w:r>
    </w:p>
    <w:p w:rsidR="00EE3759" w:rsidRPr="00EE3759" w:rsidRDefault="00EE3759" w:rsidP="00EE3759">
      <w:pPr>
        <w:widowControl w:val="0"/>
        <w:autoSpaceDE w:val="0"/>
        <w:autoSpaceDN w:val="0"/>
        <w:adjustRightInd w:val="0"/>
        <w:ind w:firstLine="720"/>
        <w:jc w:val="right"/>
        <w:rPr>
          <w:sz w:val="20"/>
        </w:rPr>
      </w:pPr>
      <w:r w:rsidRPr="00EE3759">
        <w:rPr>
          <w:sz w:val="20"/>
        </w:rPr>
        <w:t>об организации и проведении</w:t>
      </w:r>
    </w:p>
    <w:p w:rsidR="00EE3759" w:rsidRPr="00EE3759" w:rsidRDefault="00EE3759" w:rsidP="00EE3759">
      <w:pPr>
        <w:widowControl w:val="0"/>
        <w:autoSpaceDE w:val="0"/>
        <w:autoSpaceDN w:val="0"/>
        <w:adjustRightInd w:val="0"/>
        <w:ind w:firstLine="720"/>
        <w:jc w:val="right"/>
        <w:rPr>
          <w:sz w:val="20"/>
        </w:rPr>
      </w:pPr>
      <w:r w:rsidRPr="00EE3759">
        <w:rPr>
          <w:sz w:val="20"/>
        </w:rPr>
        <w:t>общественных обсуждений,</w:t>
      </w:r>
    </w:p>
    <w:p w:rsidR="00EE3759" w:rsidRPr="00EE3759" w:rsidRDefault="00EE3759" w:rsidP="00EE3759">
      <w:pPr>
        <w:widowControl w:val="0"/>
        <w:autoSpaceDE w:val="0"/>
        <w:autoSpaceDN w:val="0"/>
        <w:adjustRightInd w:val="0"/>
        <w:ind w:firstLine="720"/>
        <w:jc w:val="right"/>
        <w:rPr>
          <w:sz w:val="20"/>
        </w:rPr>
      </w:pPr>
      <w:r w:rsidRPr="00EE3759">
        <w:rPr>
          <w:sz w:val="20"/>
        </w:rPr>
        <w:t>публичных слушаний по вопросам</w:t>
      </w:r>
    </w:p>
    <w:p w:rsidR="00EE3759" w:rsidRPr="00EE3759" w:rsidRDefault="00EE3759" w:rsidP="00EE3759">
      <w:pPr>
        <w:widowControl w:val="0"/>
        <w:autoSpaceDE w:val="0"/>
        <w:autoSpaceDN w:val="0"/>
        <w:adjustRightInd w:val="0"/>
        <w:ind w:firstLine="720"/>
        <w:jc w:val="right"/>
        <w:rPr>
          <w:sz w:val="20"/>
        </w:rPr>
      </w:pPr>
      <w:r w:rsidRPr="00EE3759">
        <w:rPr>
          <w:sz w:val="20"/>
        </w:rPr>
        <w:t>градостроительной деятельности</w:t>
      </w:r>
    </w:p>
    <w:p w:rsidR="00EE3759" w:rsidRPr="00EE3759" w:rsidRDefault="00EE3759" w:rsidP="00EE3759">
      <w:pPr>
        <w:widowControl w:val="0"/>
        <w:autoSpaceDE w:val="0"/>
        <w:autoSpaceDN w:val="0"/>
        <w:adjustRightInd w:val="0"/>
        <w:ind w:firstLine="720"/>
        <w:jc w:val="right"/>
        <w:rPr>
          <w:sz w:val="20"/>
        </w:rPr>
      </w:pPr>
      <w:r w:rsidRPr="00EE3759">
        <w:rPr>
          <w:sz w:val="20"/>
        </w:rPr>
        <w:t>на территории Александровского</w:t>
      </w:r>
    </w:p>
    <w:p w:rsidR="00EE3759" w:rsidRPr="00EE3759" w:rsidRDefault="00EE3759" w:rsidP="00EE3759">
      <w:pPr>
        <w:widowControl w:val="0"/>
        <w:autoSpaceDE w:val="0"/>
        <w:autoSpaceDN w:val="0"/>
        <w:adjustRightInd w:val="0"/>
        <w:ind w:firstLine="720"/>
        <w:jc w:val="right"/>
        <w:rPr>
          <w:sz w:val="20"/>
        </w:rPr>
      </w:pPr>
      <w:r w:rsidRPr="00EE3759">
        <w:rPr>
          <w:sz w:val="20"/>
        </w:rPr>
        <w:t>муниципального округа</w:t>
      </w:r>
    </w:p>
    <w:p w:rsidR="00EE3759" w:rsidRPr="00EE3759" w:rsidRDefault="00EE3759" w:rsidP="00EE3759">
      <w:pPr>
        <w:widowControl w:val="0"/>
        <w:autoSpaceDE w:val="0"/>
        <w:autoSpaceDN w:val="0"/>
        <w:adjustRightInd w:val="0"/>
        <w:ind w:firstLine="720"/>
        <w:jc w:val="both"/>
        <w:rPr>
          <w:rFonts w:ascii="Arial" w:hAnsi="Arial" w:cs="Arial"/>
          <w:sz w:val="24"/>
          <w:szCs w:val="24"/>
        </w:rPr>
      </w:pPr>
    </w:p>
    <w:p w:rsidR="00EE3759" w:rsidRPr="00EE3759" w:rsidRDefault="00EE3759" w:rsidP="00EE3759">
      <w:pPr>
        <w:widowControl w:val="0"/>
        <w:autoSpaceDE w:val="0"/>
        <w:autoSpaceDN w:val="0"/>
        <w:jc w:val="center"/>
        <w:rPr>
          <w:sz w:val="24"/>
          <w:szCs w:val="24"/>
        </w:rPr>
      </w:pPr>
      <w:bookmarkStart w:id="9" w:name="P333"/>
      <w:bookmarkEnd w:id="9"/>
      <w:r w:rsidRPr="00EE3759">
        <w:rPr>
          <w:rFonts w:ascii="Courier New" w:hAnsi="Courier New" w:cs="Courier New"/>
          <w:sz w:val="24"/>
          <w:szCs w:val="24"/>
        </w:rPr>
        <w:t>З</w:t>
      </w:r>
      <w:r w:rsidRPr="00EE3759">
        <w:rPr>
          <w:sz w:val="24"/>
          <w:szCs w:val="24"/>
        </w:rPr>
        <w:t xml:space="preserve">АКЛЮЧЕНИЕ  </w:t>
      </w:r>
    </w:p>
    <w:p w:rsidR="00EE3759" w:rsidRPr="00EE3759" w:rsidRDefault="00EE3759" w:rsidP="00EE3759">
      <w:pPr>
        <w:widowControl w:val="0"/>
        <w:autoSpaceDE w:val="0"/>
        <w:autoSpaceDN w:val="0"/>
        <w:jc w:val="center"/>
        <w:rPr>
          <w:sz w:val="24"/>
          <w:szCs w:val="24"/>
        </w:rPr>
      </w:pPr>
      <w:r w:rsidRPr="00EE3759">
        <w:rPr>
          <w:sz w:val="24"/>
          <w:szCs w:val="24"/>
        </w:rPr>
        <w:t>о результатах общественных обсуждений (публичных слушаний)</w:t>
      </w:r>
    </w:p>
    <w:p w:rsidR="00EE3759" w:rsidRPr="00EE3759" w:rsidRDefault="00EE3759" w:rsidP="00EE3759">
      <w:pPr>
        <w:widowControl w:val="0"/>
        <w:autoSpaceDE w:val="0"/>
        <w:autoSpaceDN w:val="0"/>
        <w:jc w:val="both"/>
        <w:rPr>
          <w:sz w:val="24"/>
          <w:szCs w:val="24"/>
        </w:rPr>
      </w:pPr>
    </w:p>
    <w:p w:rsidR="00EE3759" w:rsidRPr="00EE3759" w:rsidRDefault="00EE3759" w:rsidP="00EE3759">
      <w:pPr>
        <w:widowControl w:val="0"/>
        <w:autoSpaceDE w:val="0"/>
        <w:autoSpaceDN w:val="0"/>
        <w:jc w:val="both"/>
        <w:rPr>
          <w:sz w:val="24"/>
          <w:szCs w:val="24"/>
        </w:rPr>
      </w:pPr>
    </w:p>
    <w:p w:rsidR="00EE3759" w:rsidRPr="00EE3759" w:rsidRDefault="00EE3759" w:rsidP="00EE3759">
      <w:pPr>
        <w:widowControl w:val="0"/>
        <w:autoSpaceDE w:val="0"/>
        <w:autoSpaceDN w:val="0"/>
        <w:jc w:val="both"/>
        <w:rPr>
          <w:sz w:val="24"/>
          <w:szCs w:val="24"/>
        </w:rPr>
      </w:pPr>
      <w:r w:rsidRPr="00EE3759">
        <w:rPr>
          <w:rFonts w:ascii="Courier New" w:hAnsi="Courier New" w:cs="Courier New"/>
          <w:sz w:val="24"/>
          <w:szCs w:val="24"/>
        </w:rPr>
        <w:t xml:space="preserve">     </w:t>
      </w:r>
      <w:r w:rsidRPr="00EE3759">
        <w:rPr>
          <w:sz w:val="24"/>
          <w:szCs w:val="24"/>
        </w:rPr>
        <w:t>В ходе общественных обсуждений (публичных слушаний) _________________________</w:t>
      </w:r>
    </w:p>
    <w:p w:rsidR="00EE3759" w:rsidRPr="00EE3759" w:rsidRDefault="00EE3759" w:rsidP="00EE3759">
      <w:pPr>
        <w:widowControl w:val="0"/>
        <w:autoSpaceDE w:val="0"/>
        <w:autoSpaceDN w:val="0"/>
        <w:jc w:val="both"/>
        <w:rPr>
          <w:sz w:val="20"/>
        </w:rPr>
      </w:pPr>
      <w:r w:rsidRPr="00EE3759">
        <w:rPr>
          <w:sz w:val="20"/>
        </w:rPr>
        <w:t xml:space="preserve">                                                                                                                                              (наименование проекта)</w:t>
      </w:r>
    </w:p>
    <w:p w:rsidR="00EE3759" w:rsidRPr="00EE3759" w:rsidRDefault="00EE3759" w:rsidP="00EE3759">
      <w:pPr>
        <w:widowControl w:val="0"/>
        <w:autoSpaceDE w:val="0"/>
        <w:autoSpaceDN w:val="0"/>
        <w:jc w:val="both"/>
        <w:rPr>
          <w:sz w:val="24"/>
          <w:szCs w:val="24"/>
        </w:rPr>
      </w:pPr>
      <w:r w:rsidRPr="00EE3759">
        <w:rPr>
          <w:sz w:val="24"/>
          <w:szCs w:val="24"/>
        </w:rPr>
        <w:t>на основании протокола общественных обсуждений (публичных слушаний) _________________________________________________________________________________</w:t>
      </w:r>
    </w:p>
    <w:p w:rsidR="00EE3759" w:rsidRPr="00EE3759" w:rsidRDefault="00EE3759" w:rsidP="00EE3759">
      <w:pPr>
        <w:widowControl w:val="0"/>
        <w:autoSpaceDE w:val="0"/>
        <w:autoSpaceDN w:val="0"/>
        <w:jc w:val="both"/>
        <w:rPr>
          <w:sz w:val="20"/>
        </w:rPr>
      </w:pPr>
      <w:r w:rsidRPr="00EE3759">
        <w:rPr>
          <w:sz w:val="20"/>
        </w:rPr>
        <w:t xml:space="preserve">                         ( реквизиты протокола общественных обсуждений или публичных слушаний)</w:t>
      </w:r>
    </w:p>
    <w:p w:rsidR="00EE3759" w:rsidRPr="00EE3759" w:rsidRDefault="00EE3759" w:rsidP="00EE3759">
      <w:pPr>
        <w:widowControl w:val="0"/>
        <w:autoSpaceDE w:val="0"/>
        <w:autoSpaceDN w:val="0"/>
        <w:jc w:val="both"/>
        <w:rPr>
          <w:sz w:val="24"/>
          <w:szCs w:val="24"/>
        </w:rPr>
      </w:pPr>
      <w:r w:rsidRPr="00EE3759">
        <w:rPr>
          <w:sz w:val="24"/>
          <w:szCs w:val="24"/>
        </w:rPr>
        <w:t>приняло участие __________________________________________________________________</w:t>
      </w:r>
    </w:p>
    <w:p w:rsidR="00EE3759" w:rsidRPr="00EE3759" w:rsidRDefault="00EE3759" w:rsidP="00EE3759">
      <w:pPr>
        <w:widowControl w:val="0"/>
        <w:autoSpaceDE w:val="0"/>
        <w:autoSpaceDN w:val="0"/>
        <w:jc w:val="both"/>
        <w:rPr>
          <w:sz w:val="24"/>
          <w:szCs w:val="24"/>
        </w:rPr>
      </w:pPr>
      <w:r w:rsidRPr="00EE3759">
        <w:rPr>
          <w:sz w:val="24"/>
          <w:szCs w:val="24"/>
        </w:rPr>
        <w:t xml:space="preserve"> </w:t>
      </w:r>
      <w:r w:rsidRPr="00EE3759">
        <w:rPr>
          <w:sz w:val="20"/>
        </w:rPr>
        <w:t>(сведения о количестве участников общественных обсуждений или публичных слушаний)</w:t>
      </w:r>
      <w:r w:rsidRPr="00EE3759">
        <w:rPr>
          <w:sz w:val="24"/>
          <w:szCs w:val="24"/>
        </w:rPr>
        <w:br/>
      </w:r>
    </w:p>
    <w:p w:rsidR="00EE3759" w:rsidRPr="00EE3759" w:rsidRDefault="00EE3759" w:rsidP="00EE3759">
      <w:pPr>
        <w:widowControl w:val="0"/>
        <w:autoSpaceDE w:val="0"/>
        <w:autoSpaceDN w:val="0"/>
        <w:jc w:val="both"/>
        <w:rPr>
          <w:sz w:val="24"/>
          <w:szCs w:val="24"/>
        </w:rPr>
      </w:pPr>
      <w:r w:rsidRPr="00EE3759">
        <w:rPr>
          <w:sz w:val="24"/>
          <w:szCs w:val="24"/>
        </w:rPr>
        <w:t xml:space="preserve">          В ходе проведения общественных обсуждений или публичных слушаний внесены следующие предложения и замечания:________________________________________________</w:t>
      </w:r>
    </w:p>
    <w:p w:rsidR="00EE3759" w:rsidRPr="00EE3759" w:rsidRDefault="00EE3759" w:rsidP="00EE3759">
      <w:pPr>
        <w:widowControl w:val="0"/>
        <w:autoSpaceDE w:val="0"/>
        <w:autoSpaceDN w:val="0"/>
        <w:jc w:val="both"/>
        <w:rPr>
          <w:sz w:val="24"/>
          <w:szCs w:val="24"/>
        </w:rPr>
      </w:pPr>
      <w:r w:rsidRPr="00EE3759">
        <w:rPr>
          <w:sz w:val="24"/>
          <w:szCs w:val="24"/>
        </w:rPr>
        <w:t>_________________________________________________________________________________</w:t>
      </w:r>
    </w:p>
    <w:p w:rsidR="00EE3759" w:rsidRPr="00EE3759" w:rsidRDefault="00EE3759" w:rsidP="00EE3759">
      <w:pPr>
        <w:widowControl w:val="0"/>
        <w:autoSpaceDE w:val="0"/>
        <w:autoSpaceDN w:val="0"/>
        <w:jc w:val="both"/>
        <w:rPr>
          <w:sz w:val="24"/>
          <w:szCs w:val="24"/>
        </w:rPr>
      </w:pPr>
      <w:r w:rsidRPr="00EE3759">
        <w:rPr>
          <w:sz w:val="20"/>
        </w:rPr>
        <w:t xml:space="preserve">             (предложения и замечания участников общественных обсуждений или публичных слушаний</w:t>
      </w:r>
      <w:r w:rsidRPr="00EE3759">
        <w:rPr>
          <w:sz w:val="24"/>
          <w:szCs w:val="24"/>
        </w:rPr>
        <w:t xml:space="preserve">) </w:t>
      </w:r>
    </w:p>
    <w:p w:rsidR="00EE3759" w:rsidRPr="00EE3759" w:rsidRDefault="00EE3759" w:rsidP="00EE3759">
      <w:pPr>
        <w:widowControl w:val="0"/>
        <w:autoSpaceDE w:val="0"/>
        <w:autoSpaceDN w:val="0"/>
        <w:jc w:val="both"/>
        <w:rPr>
          <w:sz w:val="24"/>
          <w:szCs w:val="24"/>
        </w:rPr>
      </w:pPr>
    </w:p>
    <w:p w:rsidR="00EE3759" w:rsidRPr="00EE3759" w:rsidRDefault="00EE3759" w:rsidP="00EE3759">
      <w:pPr>
        <w:widowControl w:val="0"/>
        <w:autoSpaceDE w:val="0"/>
        <w:autoSpaceDN w:val="0"/>
        <w:jc w:val="both"/>
        <w:rPr>
          <w:sz w:val="24"/>
          <w:szCs w:val="24"/>
        </w:rPr>
      </w:pPr>
      <w:r w:rsidRPr="00EE3759">
        <w:rPr>
          <w:sz w:val="24"/>
          <w:szCs w:val="24"/>
        </w:rPr>
        <w:t xml:space="preserve">         Выводы и рекомендации по проведению общественных обсуждений или публичных слушаний____________________________________________________________________________________________________________________________________________________________ </w:t>
      </w:r>
    </w:p>
    <w:p w:rsidR="00EE3759" w:rsidRPr="00EE3759" w:rsidRDefault="00EE3759" w:rsidP="00EE3759">
      <w:pPr>
        <w:widowControl w:val="0"/>
        <w:autoSpaceDE w:val="0"/>
        <w:autoSpaceDN w:val="0"/>
        <w:jc w:val="both"/>
        <w:rPr>
          <w:sz w:val="20"/>
        </w:rPr>
      </w:pPr>
      <w:r w:rsidRPr="00EE3759">
        <w:rPr>
          <w:sz w:val="20"/>
        </w:rPr>
        <w:t>(указываются аргументированные рекомендации организатора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E3759" w:rsidRPr="00EE3759" w:rsidRDefault="00EE3759" w:rsidP="00EE3759">
      <w:pPr>
        <w:widowControl w:val="0"/>
        <w:autoSpaceDE w:val="0"/>
        <w:autoSpaceDN w:val="0"/>
        <w:jc w:val="both"/>
        <w:rPr>
          <w:sz w:val="24"/>
          <w:szCs w:val="24"/>
        </w:rPr>
      </w:pPr>
      <w:r w:rsidRPr="00EE3759">
        <w:rPr>
          <w:sz w:val="24"/>
          <w:szCs w:val="24"/>
        </w:rPr>
        <w:t xml:space="preserve">  </w:t>
      </w:r>
    </w:p>
    <w:p w:rsidR="00EE3759" w:rsidRPr="00EE3759" w:rsidRDefault="00EE3759" w:rsidP="00EE3759">
      <w:pPr>
        <w:widowControl w:val="0"/>
        <w:autoSpaceDE w:val="0"/>
        <w:autoSpaceDN w:val="0"/>
        <w:jc w:val="center"/>
        <w:rPr>
          <w:sz w:val="24"/>
          <w:szCs w:val="24"/>
        </w:rPr>
      </w:pPr>
    </w:p>
    <w:p w:rsidR="00EE3759" w:rsidRPr="00EE3759" w:rsidRDefault="00EE3759" w:rsidP="00EE3759">
      <w:pPr>
        <w:widowControl w:val="0"/>
        <w:autoSpaceDE w:val="0"/>
        <w:autoSpaceDN w:val="0"/>
        <w:jc w:val="center"/>
        <w:rPr>
          <w:sz w:val="24"/>
          <w:szCs w:val="24"/>
        </w:rPr>
      </w:pPr>
    </w:p>
    <w:p w:rsidR="00EE3759" w:rsidRPr="00EE3759" w:rsidRDefault="00EE3759" w:rsidP="00EE3759">
      <w:pPr>
        <w:widowControl w:val="0"/>
        <w:autoSpaceDE w:val="0"/>
        <w:autoSpaceDN w:val="0"/>
        <w:jc w:val="both"/>
        <w:rPr>
          <w:sz w:val="24"/>
          <w:szCs w:val="24"/>
        </w:rPr>
      </w:pPr>
      <w:r w:rsidRPr="00EE3759">
        <w:rPr>
          <w:sz w:val="24"/>
          <w:szCs w:val="24"/>
        </w:rPr>
        <w:t>Председатель общественных обсуждений</w:t>
      </w:r>
    </w:p>
    <w:p w:rsidR="00EE3759" w:rsidRPr="00EE3759" w:rsidRDefault="00EE3759" w:rsidP="00EE3759">
      <w:pPr>
        <w:widowControl w:val="0"/>
        <w:autoSpaceDE w:val="0"/>
        <w:autoSpaceDN w:val="0"/>
        <w:jc w:val="both"/>
        <w:rPr>
          <w:sz w:val="24"/>
          <w:szCs w:val="24"/>
        </w:rPr>
      </w:pPr>
      <w:r w:rsidRPr="00EE3759">
        <w:rPr>
          <w:sz w:val="24"/>
          <w:szCs w:val="24"/>
        </w:rPr>
        <w:t>(публичных слушаний) ________________________________________</w:t>
      </w:r>
    </w:p>
    <w:p w:rsidR="00EE3759" w:rsidRPr="00EE3759" w:rsidRDefault="00EE3759" w:rsidP="00EE3759">
      <w:pPr>
        <w:widowControl w:val="0"/>
        <w:autoSpaceDE w:val="0"/>
        <w:autoSpaceDN w:val="0"/>
        <w:jc w:val="both"/>
        <w:rPr>
          <w:sz w:val="24"/>
          <w:szCs w:val="24"/>
        </w:rPr>
      </w:pPr>
      <w:r w:rsidRPr="00EE3759">
        <w:rPr>
          <w:sz w:val="24"/>
          <w:szCs w:val="24"/>
        </w:rPr>
        <w:t xml:space="preserve">                             (Ф.И.О., подпись, дата)</w:t>
      </w:r>
    </w:p>
    <w:p w:rsidR="00EE3759" w:rsidRDefault="00EE3759" w:rsidP="00CE08BA">
      <w:pPr>
        <w:jc w:val="both"/>
        <w:rPr>
          <w:bCs/>
        </w:rPr>
      </w:pPr>
    </w:p>
    <w:sectPr w:rsidR="00EE3759" w:rsidSect="00EE3759">
      <w:headerReference w:type="even" r:id="rId11"/>
      <w:headerReference w:type="default" r:id="rId12"/>
      <w:footerReference w:type="default" r:id="rId13"/>
      <w:footerReference w:type="first" r:id="rId14"/>
      <w:type w:val="continuous"/>
      <w:pgSz w:w="11907" w:h="16840" w:code="9"/>
      <w:pgMar w:top="1134" w:right="708" w:bottom="1134"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A3C" w:rsidRDefault="002F3A3C">
      <w:r>
        <w:separator/>
      </w:r>
    </w:p>
  </w:endnote>
  <w:endnote w:type="continuationSeparator" w:id="0">
    <w:p w:rsidR="002F3A3C" w:rsidRDefault="002F3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53" w:rsidRDefault="00B12253">
    <w:pPr>
      <w:rPr>
        <w:lang w:val="en-US"/>
      </w:rPr>
    </w:pPr>
    <w:r>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53" w:rsidRDefault="00B12253">
    <w:pP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A3C" w:rsidRDefault="002F3A3C">
      <w:r>
        <w:separator/>
      </w:r>
    </w:p>
  </w:footnote>
  <w:footnote w:type="continuationSeparator" w:id="0">
    <w:p w:rsidR="002F3A3C" w:rsidRDefault="002F3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53" w:rsidRDefault="000F7BC6">
    <w:pPr>
      <w:framePr w:wrap="around" w:vAnchor="text" w:hAnchor="margin" w:xAlign="center" w:y="1"/>
      <w:rPr>
        <w:rStyle w:val="ac"/>
      </w:rPr>
    </w:pPr>
    <w:r>
      <w:rPr>
        <w:rStyle w:val="ac"/>
      </w:rPr>
      <w:fldChar w:fldCharType="begin"/>
    </w:r>
    <w:r w:rsidR="00B12253">
      <w:rPr>
        <w:rStyle w:val="ac"/>
      </w:rPr>
      <w:instrText xml:space="preserve">PAGE  </w:instrText>
    </w:r>
    <w:r>
      <w:rPr>
        <w:rStyle w:val="ac"/>
      </w:rPr>
      <w:fldChar w:fldCharType="end"/>
    </w:r>
  </w:p>
  <w:p w:rsidR="00B12253" w:rsidRDefault="00B122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53" w:rsidRDefault="000F7BC6">
    <w:pPr>
      <w:framePr w:wrap="around" w:vAnchor="text" w:hAnchor="margin" w:xAlign="center" w:y="1"/>
      <w:rPr>
        <w:rStyle w:val="ac"/>
      </w:rPr>
    </w:pPr>
    <w:r>
      <w:rPr>
        <w:rStyle w:val="ac"/>
      </w:rPr>
      <w:fldChar w:fldCharType="begin"/>
    </w:r>
    <w:r w:rsidR="00B12253">
      <w:rPr>
        <w:rStyle w:val="ac"/>
      </w:rPr>
      <w:instrText xml:space="preserve">PAGE  </w:instrText>
    </w:r>
    <w:r>
      <w:rPr>
        <w:rStyle w:val="ac"/>
      </w:rPr>
      <w:fldChar w:fldCharType="separate"/>
    </w:r>
    <w:r w:rsidR="00EE3759">
      <w:rPr>
        <w:rStyle w:val="ac"/>
        <w:noProof/>
      </w:rPr>
      <w:t>12</w:t>
    </w:r>
    <w:r>
      <w:rPr>
        <w:rStyle w:val="ac"/>
      </w:rPr>
      <w:fldChar w:fldCharType="end"/>
    </w:r>
  </w:p>
  <w:p w:rsidR="00B12253" w:rsidRDefault="00B122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6278E"/>
    <w:multiLevelType w:val="hybridMultilevel"/>
    <w:tmpl w:val="FE00C896"/>
    <w:lvl w:ilvl="0" w:tplc="948AEB7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8BA"/>
    <w:rsid w:val="000107D0"/>
    <w:rsid w:val="00031EB5"/>
    <w:rsid w:val="000320E4"/>
    <w:rsid w:val="000334C9"/>
    <w:rsid w:val="0007358C"/>
    <w:rsid w:val="000A1018"/>
    <w:rsid w:val="000A1249"/>
    <w:rsid w:val="000F7BC6"/>
    <w:rsid w:val="00122FA1"/>
    <w:rsid w:val="00136C19"/>
    <w:rsid w:val="001450B8"/>
    <w:rsid w:val="001617A8"/>
    <w:rsid w:val="00191FB7"/>
    <w:rsid w:val="001D1569"/>
    <w:rsid w:val="00200622"/>
    <w:rsid w:val="00272A91"/>
    <w:rsid w:val="0028108D"/>
    <w:rsid w:val="0028655A"/>
    <w:rsid w:val="00290178"/>
    <w:rsid w:val="002A1714"/>
    <w:rsid w:val="002E0EAA"/>
    <w:rsid w:val="002E7887"/>
    <w:rsid w:val="002F3A3C"/>
    <w:rsid w:val="00312CFE"/>
    <w:rsid w:val="0035360C"/>
    <w:rsid w:val="00353DEB"/>
    <w:rsid w:val="003807C0"/>
    <w:rsid w:val="003D3930"/>
    <w:rsid w:val="003E5046"/>
    <w:rsid w:val="004108A0"/>
    <w:rsid w:val="004448E6"/>
    <w:rsid w:val="00473A0D"/>
    <w:rsid w:val="00482187"/>
    <w:rsid w:val="004F68BF"/>
    <w:rsid w:val="00534011"/>
    <w:rsid w:val="0053612B"/>
    <w:rsid w:val="005438E0"/>
    <w:rsid w:val="005505FE"/>
    <w:rsid w:val="00552ADF"/>
    <w:rsid w:val="006333E0"/>
    <w:rsid w:val="006D443E"/>
    <w:rsid w:val="00736B92"/>
    <w:rsid w:val="00761D5E"/>
    <w:rsid w:val="00786706"/>
    <w:rsid w:val="007E5F58"/>
    <w:rsid w:val="007F5F8D"/>
    <w:rsid w:val="00861BE3"/>
    <w:rsid w:val="00875736"/>
    <w:rsid w:val="008A300E"/>
    <w:rsid w:val="008C41D1"/>
    <w:rsid w:val="008E0D07"/>
    <w:rsid w:val="00946A6E"/>
    <w:rsid w:val="00973EE1"/>
    <w:rsid w:val="0097587F"/>
    <w:rsid w:val="00983927"/>
    <w:rsid w:val="009D34A4"/>
    <w:rsid w:val="009E48FD"/>
    <w:rsid w:val="00A20CAB"/>
    <w:rsid w:val="00A7019E"/>
    <w:rsid w:val="00AB61AD"/>
    <w:rsid w:val="00B12253"/>
    <w:rsid w:val="00B17F20"/>
    <w:rsid w:val="00B66C87"/>
    <w:rsid w:val="00C11CD6"/>
    <w:rsid w:val="00C76D98"/>
    <w:rsid w:val="00C97BDE"/>
    <w:rsid w:val="00CB0CD4"/>
    <w:rsid w:val="00CE08BA"/>
    <w:rsid w:val="00D51DC3"/>
    <w:rsid w:val="00D712A8"/>
    <w:rsid w:val="00DA24F6"/>
    <w:rsid w:val="00DB3748"/>
    <w:rsid w:val="00DF4430"/>
    <w:rsid w:val="00E246F5"/>
    <w:rsid w:val="00E614D0"/>
    <w:rsid w:val="00E8211E"/>
    <w:rsid w:val="00EB400D"/>
    <w:rsid w:val="00EE3759"/>
    <w:rsid w:val="00F34240"/>
    <w:rsid w:val="00F46037"/>
    <w:rsid w:val="00F5332F"/>
    <w:rsid w:val="00F919B8"/>
    <w:rsid w:val="00FB3EBE"/>
    <w:rsid w:val="00FC0FBD"/>
    <w:rsid w:val="00FC50FC"/>
    <w:rsid w:val="00FD415B"/>
    <w:rsid w:val="00FE5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F8D"/>
    <w:rPr>
      <w:sz w:val="28"/>
    </w:rPr>
  </w:style>
  <w:style w:type="paragraph" w:styleId="1">
    <w:name w:val="heading 1"/>
    <w:basedOn w:val="a"/>
    <w:next w:val="a"/>
    <w:link w:val="10"/>
    <w:qFormat/>
    <w:rsid w:val="007F5F8D"/>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rsid w:val="007F5F8D"/>
    <w:pPr>
      <w:tabs>
        <w:tab w:val="center" w:pos="4153"/>
        <w:tab w:val="right" w:pos="8306"/>
      </w:tabs>
      <w:suppressAutoHyphens/>
      <w:jc w:val="center"/>
    </w:pPr>
  </w:style>
  <w:style w:type="character" w:customStyle="1" w:styleId="a5">
    <w:name w:val="Верхний колонтитул Знак"/>
    <w:link w:val="a4"/>
    <w:rsid w:val="007F5F8D"/>
    <w:rPr>
      <w:sz w:val="28"/>
    </w:rPr>
  </w:style>
  <w:style w:type="character" w:customStyle="1" w:styleId="10">
    <w:name w:val="Заголовок 1 Знак"/>
    <w:link w:val="1"/>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cs="Tahoma"/>
      <w:sz w:val="16"/>
      <w:szCs w:val="16"/>
    </w:rPr>
  </w:style>
  <w:style w:type="character" w:customStyle="1" w:styleId="af2">
    <w:name w:val="Текст выноски Знак"/>
    <w:link w:val="af1"/>
    <w:rsid w:val="007F5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F8D"/>
    <w:rPr>
      <w:sz w:val="28"/>
    </w:rPr>
  </w:style>
  <w:style w:type="paragraph" w:styleId="1">
    <w:name w:val="heading 1"/>
    <w:basedOn w:val="a"/>
    <w:next w:val="a"/>
    <w:link w:val="10"/>
    <w:qFormat/>
    <w:rsid w:val="007F5F8D"/>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rsid w:val="007F5F8D"/>
    <w:pPr>
      <w:tabs>
        <w:tab w:val="center" w:pos="4153"/>
        <w:tab w:val="right" w:pos="8306"/>
      </w:tabs>
      <w:suppressAutoHyphens/>
      <w:jc w:val="center"/>
    </w:pPr>
  </w:style>
  <w:style w:type="character" w:customStyle="1" w:styleId="a5">
    <w:name w:val="Верхний колонтитул Знак"/>
    <w:link w:val="a4"/>
    <w:rsid w:val="007F5F8D"/>
    <w:rPr>
      <w:sz w:val="28"/>
    </w:rPr>
  </w:style>
  <w:style w:type="character" w:customStyle="1" w:styleId="10">
    <w:name w:val="Заголовок 1 Знак"/>
    <w:link w:val="1"/>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cs="Tahoma"/>
      <w:sz w:val="16"/>
      <w:szCs w:val="16"/>
    </w:rPr>
  </w:style>
  <w:style w:type="character" w:customStyle="1" w:styleId="af2">
    <w:name w:val="Текст выноски Знак"/>
    <w:link w:val="af1"/>
    <w:rsid w:val="007F5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A8A338A09CD2F8CE90232A9CAD10F87BA0BD68F4B3AA026031DF4EBE16949CA55D4E7C13A392179CCA55F044147s5I" TargetMode="External"/><Relationship Id="rId4" Type="http://schemas.openxmlformats.org/officeDocument/2006/relationships/settings" Target="settings.xml"/><Relationship Id="rId9" Type="http://schemas.openxmlformats.org/officeDocument/2006/relationships/hyperlink" Target="consultantplus://offline/ref=2ED604A895D4CE21A2868C775D6DD00877A5558F8C220447D949BE5C07EBA598247F118C9F76BAC632A07684CB3EC0246630C85B369054QEI"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4;&#1091;&#1084;&#1072;%20&#1086;&#1082;&#1088;&#1091;&#1075;&#1072;\&#1056;&#1077;&#1096;&#1077;&#1085;&#1080;&#1103;%20&#1044;&#1091;&#1084;&#1099;\&#1064;&#1072;&#1073;&#1083;&#1086;&#1085;%20&#1088;&#1077;&#1096;&#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 решения</Template>
  <TotalTime>7</TotalTime>
  <Pages>13</Pages>
  <Words>5225</Words>
  <Characters>29786</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34942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dc:creator>
  <cp:keywords/>
  <cp:lastModifiedBy>ZS-G</cp:lastModifiedBy>
  <cp:revision>2</cp:revision>
  <cp:lastPrinted>2019-12-13T10:58:00Z</cp:lastPrinted>
  <dcterms:created xsi:type="dcterms:W3CDTF">2020-09-24T11:19:00Z</dcterms:created>
  <dcterms:modified xsi:type="dcterms:W3CDTF">2020-09-29T05:14:00Z</dcterms:modified>
</cp:coreProperties>
</file>