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3" w:rsidRPr="00262D7B" w:rsidRDefault="00542D77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262D7B">
        <w:rPr>
          <w:rFonts w:ascii="Times New Roman" w:hAnsi="Times New Roman" w:cs="Times New Roman"/>
          <w:b/>
          <w:i/>
          <w:sz w:val="24"/>
        </w:rPr>
        <w:t>Анкета</w:t>
      </w:r>
      <w:r w:rsidR="000721BA" w:rsidRPr="00262D7B">
        <w:rPr>
          <w:rFonts w:ascii="Times New Roman" w:hAnsi="Times New Roman" w:cs="Times New Roman"/>
          <w:b/>
          <w:i/>
          <w:sz w:val="24"/>
        </w:rPr>
        <w:t xml:space="preserve"> по вопросам,</w:t>
      </w:r>
      <w:r w:rsidR="00FB08FA" w:rsidRPr="00262D7B">
        <w:rPr>
          <w:rFonts w:ascii="Times New Roman" w:hAnsi="Times New Roman" w:cs="Times New Roman"/>
          <w:b/>
          <w:i/>
          <w:sz w:val="24"/>
        </w:rPr>
        <w:t xml:space="preserve"> касающимся оборота </w:t>
      </w:r>
    </w:p>
    <w:p w:rsidR="0034541F" w:rsidRDefault="004D6207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2D7B">
        <w:rPr>
          <w:rFonts w:ascii="Times New Roman" w:hAnsi="Times New Roman" w:cs="Times New Roman"/>
          <w:b/>
          <w:i/>
          <w:sz w:val="24"/>
        </w:rPr>
        <w:t xml:space="preserve">банкнот и </w:t>
      </w:r>
      <w:r w:rsidR="00FB08FA" w:rsidRPr="00262D7B">
        <w:rPr>
          <w:rFonts w:ascii="Times New Roman" w:hAnsi="Times New Roman" w:cs="Times New Roman"/>
          <w:b/>
          <w:i/>
          <w:sz w:val="24"/>
        </w:rPr>
        <w:t>монеты Банка России</w:t>
      </w:r>
    </w:p>
    <w:p w:rsidR="00085522" w:rsidRDefault="00085522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____________________________________________</w:t>
      </w:r>
    </w:p>
    <w:p w:rsidR="00085522" w:rsidRPr="00085522" w:rsidRDefault="00085522" w:rsidP="0008552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085522">
        <w:rPr>
          <w:rFonts w:ascii="Times New Roman" w:hAnsi="Times New Roman" w:cs="Times New Roman"/>
          <w:sz w:val="24"/>
          <w:vertAlign w:val="superscript"/>
        </w:rPr>
        <w:t>(наименование организации</w:t>
      </w:r>
      <w:r w:rsidR="00B23D63">
        <w:rPr>
          <w:rFonts w:ascii="Times New Roman" w:hAnsi="Times New Roman" w:cs="Times New Roman"/>
          <w:sz w:val="24"/>
          <w:vertAlign w:val="superscript"/>
        </w:rPr>
        <w:t>, организационно-правовая форма – ИП, ООО, АО и т.п.)</w:t>
      </w:r>
      <w:r w:rsidRPr="00085522">
        <w:rPr>
          <w:rFonts w:ascii="Times New Roman" w:hAnsi="Times New Roman" w:cs="Times New Roman"/>
          <w:sz w:val="24"/>
          <w:vertAlign w:val="superscript"/>
        </w:rPr>
        <w:t>)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2552"/>
        <w:gridCol w:w="2233"/>
      </w:tblGrid>
      <w:tr w:rsidR="00D5385D" w:rsidRPr="004B7112" w:rsidTr="00B23D63">
        <w:tc>
          <w:tcPr>
            <w:tcW w:w="675" w:type="dxa"/>
          </w:tcPr>
          <w:p w:rsidR="00D5385D" w:rsidRPr="004B7112" w:rsidRDefault="00D5385D" w:rsidP="00B23D63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111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Вопрос</w:t>
            </w:r>
          </w:p>
        </w:tc>
        <w:tc>
          <w:tcPr>
            <w:tcW w:w="2552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Варианты ответа</w:t>
            </w:r>
          </w:p>
        </w:tc>
        <w:tc>
          <w:tcPr>
            <w:tcW w:w="2233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Ответ</w:t>
            </w:r>
          </w:p>
        </w:tc>
      </w:tr>
      <w:tr w:rsidR="00D5385D" w:rsidRPr="004B7112" w:rsidTr="00B23D63">
        <w:tc>
          <w:tcPr>
            <w:tcW w:w="675" w:type="dxa"/>
          </w:tcPr>
          <w:p w:rsidR="00D5385D" w:rsidRPr="007475C1" w:rsidRDefault="00D5385D" w:rsidP="007475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Какие виды товаров реализует Ваше предприятие? </w:t>
            </w:r>
          </w:p>
        </w:tc>
        <w:tc>
          <w:tcPr>
            <w:tcW w:w="2552" w:type="dxa"/>
            <w:vAlign w:val="center"/>
          </w:tcPr>
          <w:p w:rsidR="00D5385D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Продовольственные/ непродовольственные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D5385D" w:rsidRPr="00282C83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услуги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385D" w:rsidRPr="004B7112" w:rsidTr="00B23D63">
        <w:trPr>
          <w:trHeight w:val="1118"/>
        </w:trPr>
        <w:tc>
          <w:tcPr>
            <w:tcW w:w="675" w:type="dxa"/>
          </w:tcPr>
          <w:p w:rsidR="00D5385D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b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Осуществляет ли Ваше предприятие расчеты с населением за товары/услуги в безналичном порядке?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rPr>
          <w:trHeight w:val="1120"/>
        </w:trPr>
        <w:tc>
          <w:tcPr>
            <w:tcW w:w="675" w:type="dxa"/>
          </w:tcPr>
          <w:p w:rsidR="00D5385D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Какие номиналы банкнот наиболее востребованы при осуществлении расчетов наличными деньгами за товары и услуги с населением? 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банкнот 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167" w:rsidRPr="004B7112" w:rsidTr="00B23D63">
        <w:trPr>
          <w:trHeight w:val="1120"/>
        </w:trPr>
        <w:tc>
          <w:tcPr>
            <w:tcW w:w="675" w:type="dxa"/>
          </w:tcPr>
          <w:p w:rsidR="00FA3167" w:rsidRDefault="00FA3167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FA3167" w:rsidRPr="00D5385D" w:rsidRDefault="00FA3167" w:rsidP="00A244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Каких номиналов банкнот не достаточно в наличном денежном обороте  для осуществления расчетов за товары и услуги</w:t>
            </w:r>
          </w:p>
        </w:tc>
        <w:tc>
          <w:tcPr>
            <w:tcW w:w="2552" w:type="dxa"/>
            <w:vAlign w:val="center"/>
          </w:tcPr>
          <w:p w:rsidR="00FA3167" w:rsidRPr="00282C83" w:rsidRDefault="00FA3167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банкнот</w:t>
            </w:r>
          </w:p>
        </w:tc>
        <w:tc>
          <w:tcPr>
            <w:tcW w:w="2233" w:type="dxa"/>
          </w:tcPr>
          <w:p w:rsidR="00FA3167" w:rsidRPr="004B7112" w:rsidRDefault="00FA3167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Default="00D5385D" w:rsidP="009F0D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Осуществляется ли выдача банкнот номиналом 200 руб. и 2000 руб. при проведении операций по снятию наличных денег в банкоматах 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D6207" w:rsidTr="00B23D63">
        <w:tc>
          <w:tcPr>
            <w:tcW w:w="675" w:type="dxa"/>
          </w:tcPr>
          <w:p w:rsidR="00D5385D" w:rsidRPr="004B7112" w:rsidRDefault="00D5385D" w:rsidP="009F0D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385D">
              <w:rPr>
                <w:rFonts w:ascii="Times New Roman" w:hAnsi="Times New Roman" w:cs="Times New Roman"/>
                <w:i/>
              </w:rPr>
              <w:t>Монета</w:t>
            </w:r>
            <w:proofErr w:type="gramEnd"/>
            <w:r w:rsidRPr="00D5385D">
              <w:rPr>
                <w:rFonts w:ascii="Times New Roman" w:hAnsi="Times New Roman" w:cs="Times New Roman"/>
                <w:i/>
              </w:rPr>
              <w:t xml:space="preserve"> каких номиналов  наиболее востребована при осуществлении расчетов за товары и услуги с населением? </w:t>
            </w:r>
          </w:p>
        </w:tc>
        <w:tc>
          <w:tcPr>
            <w:tcW w:w="2552" w:type="dxa"/>
            <w:vAlign w:val="center"/>
          </w:tcPr>
          <w:p w:rsidR="00D5385D" w:rsidRPr="00A628D1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монеты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D6207" w:rsidTr="00B23D63">
        <w:tc>
          <w:tcPr>
            <w:tcW w:w="675" w:type="dxa"/>
          </w:tcPr>
          <w:p w:rsidR="00D5385D" w:rsidRDefault="00D5385D" w:rsidP="006B53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Каких номиналов монет, по Вашему мнению, недостаточно в наличном денежном обороте</w:t>
            </w:r>
            <w:r w:rsidR="0090526C">
              <w:rPr>
                <w:rFonts w:ascii="Times New Roman" w:hAnsi="Times New Roman" w:cs="Times New Roman"/>
                <w:i/>
              </w:rPr>
              <w:t xml:space="preserve"> для осуществления расчетов за товары и услуги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0D86">
              <w:rPr>
                <w:rFonts w:ascii="Times New Roman" w:hAnsi="Times New Roman" w:cs="Times New Roman"/>
                <w:i/>
              </w:rPr>
              <w:t xml:space="preserve">Просьба перечислить наиболее востребованные номиналы </w:t>
            </w:r>
            <w:r>
              <w:rPr>
                <w:rFonts w:ascii="Times New Roman" w:hAnsi="Times New Roman" w:cs="Times New Roman"/>
                <w:i/>
              </w:rPr>
              <w:t>монеты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Обращаетесь ли Вы при осуществлении платежей к покупателю/потребителю услуг с просьбой дополнительно внести сумму монеты при оплате до полного рубля, 10 рублей?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Как часто Вашим предприятием осуществляется сдача излишне скопившейся монеты в кассу Банка?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1 раз в неделю/месяц/год/ квартал/не сдается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Имели ли место случай отказа со стороны банка в выдаче монеты Вашему предприятию? 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Да/нет,</w:t>
            </w:r>
          </w:p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A026C">
              <w:rPr>
                <w:rFonts w:ascii="Times New Roman" w:hAnsi="Times New Roman" w:cs="Times New Roman"/>
                <w:i/>
              </w:rPr>
              <w:t>(если да, просьба перечислить номиналы монеты, периодичность имеющихся случаев отказа (однократно, редко, периодически, постоянно).</w:t>
            </w:r>
            <w:proofErr w:type="gramEnd"/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Default="00D5385D" w:rsidP="00A179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shd w:val="clear" w:color="auto" w:fill="auto"/>
          </w:tcPr>
          <w:p w:rsidR="00D5385D" w:rsidRPr="00D5385D" w:rsidRDefault="00D5385D" w:rsidP="00A244C4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Просим указать источники поступления монеты в кассу Вашего предприятия (за исключением кредитной организации, осуществляющей кассовое обслуживание Вашего предприятия)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385D" w:rsidRPr="007475C1" w:rsidRDefault="00085522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населения/обмен с другими организациями/ другие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2A" w:rsidRPr="00262D7B" w:rsidRDefault="009D742A" w:rsidP="00B126CC">
      <w:pPr>
        <w:rPr>
          <w:sz w:val="6"/>
        </w:rPr>
      </w:pPr>
    </w:p>
    <w:sectPr w:rsidR="009D742A" w:rsidRPr="00262D7B" w:rsidSect="00A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37D"/>
    <w:multiLevelType w:val="hybridMultilevel"/>
    <w:tmpl w:val="CF020922"/>
    <w:lvl w:ilvl="0" w:tplc="AC8297AA">
      <w:start w:val="1"/>
      <w:numFmt w:val="decimal"/>
      <w:lvlText w:val="%1."/>
      <w:lvlJc w:val="left"/>
      <w:pPr>
        <w:ind w:left="447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2F"/>
    <w:multiLevelType w:val="hybridMultilevel"/>
    <w:tmpl w:val="DEFC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7AEE"/>
    <w:multiLevelType w:val="hybridMultilevel"/>
    <w:tmpl w:val="3B8C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1582"/>
    <w:multiLevelType w:val="hybridMultilevel"/>
    <w:tmpl w:val="5E184410"/>
    <w:lvl w:ilvl="0" w:tplc="3DDC7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17750"/>
    <w:multiLevelType w:val="hybridMultilevel"/>
    <w:tmpl w:val="1D6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7B20"/>
    <w:multiLevelType w:val="hybridMultilevel"/>
    <w:tmpl w:val="88B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307"/>
    <w:rsid w:val="00000FFB"/>
    <w:rsid w:val="000013E5"/>
    <w:rsid w:val="000117AF"/>
    <w:rsid w:val="00067A32"/>
    <w:rsid w:val="000721BA"/>
    <w:rsid w:val="00085522"/>
    <w:rsid w:val="0009119F"/>
    <w:rsid w:val="000F6F12"/>
    <w:rsid w:val="00134078"/>
    <w:rsid w:val="00175982"/>
    <w:rsid w:val="002420F9"/>
    <w:rsid w:val="00262D7B"/>
    <w:rsid w:val="0027582E"/>
    <w:rsid w:val="00282C83"/>
    <w:rsid w:val="00296A67"/>
    <w:rsid w:val="00343307"/>
    <w:rsid w:val="0034541F"/>
    <w:rsid w:val="003B70E0"/>
    <w:rsid w:val="004B7112"/>
    <w:rsid w:val="004B7953"/>
    <w:rsid w:val="004D6207"/>
    <w:rsid w:val="004E436F"/>
    <w:rsid w:val="0050216B"/>
    <w:rsid w:val="00542C9B"/>
    <w:rsid w:val="00542D77"/>
    <w:rsid w:val="00627319"/>
    <w:rsid w:val="00675DD9"/>
    <w:rsid w:val="006B53DC"/>
    <w:rsid w:val="006C17DC"/>
    <w:rsid w:val="006E3242"/>
    <w:rsid w:val="00717C29"/>
    <w:rsid w:val="007411E4"/>
    <w:rsid w:val="007475C1"/>
    <w:rsid w:val="007A026C"/>
    <w:rsid w:val="007D43E1"/>
    <w:rsid w:val="00823983"/>
    <w:rsid w:val="00825578"/>
    <w:rsid w:val="008F4FB5"/>
    <w:rsid w:val="009015C1"/>
    <w:rsid w:val="0090526C"/>
    <w:rsid w:val="009C61E2"/>
    <w:rsid w:val="009D742A"/>
    <w:rsid w:val="009F0D86"/>
    <w:rsid w:val="009F1525"/>
    <w:rsid w:val="00A179DC"/>
    <w:rsid w:val="00A244C4"/>
    <w:rsid w:val="00A423D3"/>
    <w:rsid w:val="00A628D1"/>
    <w:rsid w:val="00A96240"/>
    <w:rsid w:val="00A968ED"/>
    <w:rsid w:val="00AC020D"/>
    <w:rsid w:val="00B045FE"/>
    <w:rsid w:val="00B126CC"/>
    <w:rsid w:val="00B23D63"/>
    <w:rsid w:val="00B41BD9"/>
    <w:rsid w:val="00B4252D"/>
    <w:rsid w:val="00B57593"/>
    <w:rsid w:val="00B75683"/>
    <w:rsid w:val="00B80785"/>
    <w:rsid w:val="00BA1872"/>
    <w:rsid w:val="00BB5608"/>
    <w:rsid w:val="00BD151D"/>
    <w:rsid w:val="00C27FC5"/>
    <w:rsid w:val="00C559A3"/>
    <w:rsid w:val="00D5385D"/>
    <w:rsid w:val="00D774AB"/>
    <w:rsid w:val="00DF51EA"/>
    <w:rsid w:val="00E8041D"/>
    <w:rsid w:val="00EA7B60"/>
    <w:rsid w:val="00EE5919"/>
    <w:rsid w:val="00EF0A54"/>
    <w:rsid w:val="00F250EC"/>
    <w:rsid w:val="00F27274"/>
    <w:rsid w:val="00F634A9"/>
    <w:rsid w:val="00F651E3"/>
    <w:rsid w:val="00F85AAC"/>
    <w:rsid w:val="00FA3167"/>
    <w:rsid w:val="00F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2A"/>
    <w:pPr>
      <w:ind w:left="720"/>
      <w:contextualSpacing/>
    </w:pPr>
  </w:style>
  <w:style w:type="table" w:styleId="a4">
    <w:name w:val="Table Grid"/>
    <w:basedOn w:val="a1"/>
    <w:uiPriority w:val="59"/>
    <w:rsid w:val="009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C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82C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8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2A"/>
    <w:pPr>
      <w:ind w:left="720"/>
      <w:contextualSpacing/>
    </w:pPr>
  </w:style>
  <w:style w:type="table" w:styleId="a4">
    <w:name w:val="Table Grid"/>
    <w:basedOn w:val="a1"/>
    <w:uiPriority w:val="59"/>
    <w:rsid w:val="009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82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C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82C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8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Шиханова Ольга Павловна</dc:creator>
  <cp:lastModifiedBy>borisenko</cp:lastModifiedBy>
  <cp:revision>3</cp:revision>
  <dcterms:created xsi:type="dcterms:W3CDTF">2019-10-09T04:55:00Z</dcterms:created>
  <dcterms:modified xsi:type="dcterms:W3CDTF">2019-10-09T05:28:00Z</dcterms:modified>
</cp:coreProperties>
</file>